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20"/>
      </w:tblGrid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4D0D01" w:rsidRDefault="00276579" w:rsidP="00276579">
            <w:pPr>
              <w:spacing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6" o:title=""/>
                </v:shape>
              </w:pict>
            </w:r>
          </w:p>
        </w:tc>
        <w:tc>
          <w:tcPr>
            <w:tcW w:w="4400" w:type="dxa"/>
          </w:tcPr>
          <w:p w:rsidR="004D0D01" w:rsidRPr="00276579" w:rsidRDefault="007C76AB" w:rsidP="00276579">
            <w:pPr>
              <w:spacing w:after="0" w:line="240" w:lineRule="auto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4D0D01" w:rsidRPr="00276579" w:rsidRDefault="007C76AB" w:rsidP="00276579">
            <w:pPr>
              <w:spacing w:line="240" w:lineRule="auto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276579">
              <w:rPr>
                <w:sz w:val="20"/>
                <w:szCs w:val="20"/>
                <w:lang w:val="ru-RU"/>
              </w:rPr>
              <w:t>“, 23.09.2022  Национальный центр правовой информации Республики Беларусь</w:t>
            </w:r>
          </w:p>
        </w:tc>
      </w:tr>
    </w:tbl>
    <w:p w:rsidR="004D0D01" w:rsidRPr="00276579" w:rsidRDefault="004D0D01" w:rsidP="00276579">
      <w:pPr>
        <w:spacing w:line="240" w:lineRule="auto"/>
        <w:rPr>
          <w:lang w:val="ru-RU"/>
        </w:rPr>
      </w:pPr>
    </w:p>
    <w:p w:rsidR="004D0D01" w:rsidRPr="00276579" w:rsidRDefault="007C76AB" w:rsidP="00276579">
      <w:pPr>
        <w:spacing w:after="60" w:line="240" w:lineRule="auto"/>
        <w:jc w:val="center"/>
        <w:rPr>
          <w:lang w:val="ru-RU"/>
        </w:rPr>
      </w:pPr>
      <w:r w:rsidRPr="00276579">
        <w:rPr>
          <w:caps/>
          <w:lang w:val="ru-RU"/>
        </w:rPr>
        <w:t>ПОСТАНОВЛЕНИЕ</w:t>
      </w:r>
      <w:r>
        <w:rPr>
          <w:caps/>
        </w:rPr>
        <w:t> </w:t>
      </w:r>
      <w:r w:rsidRPr="00276579">
        <w:rPr>
          <w:caps/>
          <w:lang w:val="ru-RU"/>
        </w:rPr>
        <w:t>СОВЕТА МИНИСТРОВ РЕСПУБЛИКИ БЕЛАРУСЬ</w:t>
      </w:r>
    </w:p>
    <w:p w:rsidR="004D0D01" w:rsidRPr="00276579" w:rsidRDefault="007C76AB" w:rsidP="00276579">
      <w:pPr>
        <w:spacing w:after="60" w:line="240" w:lineRule="auto"/>
        <w:jc w:val="center"/>
        <w:rPr>
          <w:lang w:val="ru-RU"/>
        </w:rPr>
      </w:pPr>
      <w:r w:rsidRPr="00276579">
        <w:rPr>
          <w:lang w:val="ru-RU"/>
        </w:rPr>
        <w:t>27 июня 2017 г. № 487</w:t>
      </w:r>
    </w:p>
    <w:p w:rsidR="004D0D01" w:rsidRPr="00276579" w:rsidRDefault="007C76AB" w:rsidP="00276579">
      <w:pPr>
        <w:spacing w:before="240" w:after="240" w:line="240" w:lineRule="auto"/>
        <w:rPr>
          <w:lang w:val="ru-RU"/>
        </w:rPr>
      </w:pPr>
      <w:r w:rsidRPr="00276579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276579">
        <w:rPr>
          <w:b/>
          <w:bCs/>
          <w:sz w:val="28"/>
          <w:szCs w:val="28"/>
          <w:lang w:val="ru-RU"/>
        </w:rPr>
        <w:t>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</w:t>
      </w:r>
      <w:r>
        <w:rPr>
          <w:b/>
          <w:bCs/>
          <w:sz w:val="28"/>
          <w:szCs w:val="28"/>
        </w:rPr>
        <w:t> </w:t>
      </w:r>
      <w:r w:rsidRPr="00276579">
        <w:rPr>
          <w:b/>
          <w:bCs/>
          <w:sz w:val="28"/>
          <w:szCs w:val="28"/>
          <w:lang w:val="ru-RU"/>
        </w:rPr>
        <w:t>соответствии с</w:t>
      </w:r>
      <w:r>
        <w:rPr>
          <w:b/>
          <w:bCs/>
          <w:sz w:val="28"/>
          <w:szCs w:val="28"/>
        </w:rPr>
        <w:t> </w:t>
      </w:r>
      <w:r w:rsidRPr="00276579">
        <w:rPr>
          <w:b/>
          <w:bCs/>
          <w:sz w:val="28"/>
          <w:szCs w:val="28"/>
          <w:lang w:val="ru-RU"/>
        </w:rPr>
        <w:t>законодательством</w:t>
      </w:r>
    </w:p>
    <w:p w:rsidR="004D0D01" w:rsidRPr="00276579" w:rsidRDefault="007C76AB" w:rsidP="00276579">
      <w:pPr>
        <w:spacing w:after="60" w:line="240" w:lineRule="auto"/>
        <w:ind w:left="1021"/>
        <w:rPr>
          <w:lang w:val="ru-RU"/>
        </w:rPr>
      </w:pPr>
      <w:r w:rsidRPr="00276579">
        <w:rPr>
          <w:lang w:val="ru-RU"/>
        </w:rPr>
        <w:t>Изменения и дополнения:</w:t>
      </w:r>
    </w:p>
    <w:p w:rsidR="004D0D01" w:rsidRPr="00276579" w:rsidRDefault="007C76AB" w:rsidP="00276579">
      <w:pPr>
        <w:spacing w:after="60" w:line="240" w:lineRule="auto"/>
        <w:ind w:left="1133" w:firstLine="566"/>
        <w:jc w:val="both"/>
        <w:rPr>
          <w:lang w:val="ru-RU"/>
        </w:rPr>
      </w:pPr>
      <w:r w:rsidRPr="00276579">
        <w:rPr>
          <w:lang w:val="ru-RU"/>
        </w:rPr>
        <w:t>Постановление Совета Министров Республики Беларусь от 31 августа 2022</w:t>
      </w:r>
      <w:r>
        <w:t> </w:t>
      </w:r>
      <w:r w:rsidRPr="00276579">
        <w:rPr>
          <w:lang w:val="ru-RU"/>
        </w:rPr>
        <w:t>г. №</w:t>
      </w:r>
      <w:r>
        <w:t> </w:t>
      </w:r>
      <w:r w:rsidRPr="00276579">
        <w:rPr>
          <w:lang w:val="ru-RU"/>
        </w:rPr>
        <w:t>570 (Национальный правовой Интернет-портал Республики Беларусь, 01.09.2022, 5/50636)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На основании части второй статьи</w:t>
      </w:r>
      <w:r>
        <w:t> </w:t>
      </w:r>
      <w:r w:rsidRPr="00276579">
        <w:rPr>
          <w:lang w:val="ru-RU"/>
        </w:rPr>
        <w:t>14 Закона Республики Беларусь от</w:t>
      </w:r>
      <w:r>
        <w:t> </w:t>
      </w:r>
      <w:r w:rsidRPr="00276579">
        <w:rPr>
          <w:lang w:val="ru-RU"/>
        </w:rPr>
        <w:t>31</w:t>
      </w:r>
      <w:r>
        <w:t> </w:t>
      </w:r>
      <w:r w:rsidRPr="00276579">
        <w:rPr>
          <w:lang w:val="ru-RU"/>
        </w:rPr>
        <w:t>мая 2003</w:t>
      </w:r>
      <w:r>
        <w:t> </w:t>
      </w:r>
      <w:r w:rsidRPr="00276579">
        <w:rPr>
          <w:lang w:val="ru-RU"/>
        </w:rPr>
        <w:t>г. №</w:t>
      </w:r>
      <w:r>
        <w:t> </w:t>
      </w:r>
      <w:r w:rsidRPr="00276579">
        <w:rPr>
          <w:lang w:val="ru-RU"/>
        </w:rPr>
        <w:t>200-З «Об</w:t>
      </w:r>
      <w:r>
        <w:t> </w:t>
      </w:r>
      <w:r w:rsidRPr="00276579">
        <w:rPr>
          <w:lang w:val="ru-RU"/>
        </w:rPr>
        <w:t>основах системы профилактики безнадзорности и</w:t>
      </w:r>
      <w:r>
        <w:t> </w:t>
      </w:r>
      <w:r w:rsidRPr="00276579">
        <w:rPr>
          <w:lang w:val="ru-RU"/>
        </w:rPr>
        <w:t>правонарушений несовершеннолетних» Совет Министров Республики Беларусь ПОСТАНОВЛЯЕТ: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1.</w:t>
      </w:r>
      <w:r>
        <w:t> </w:t>
      </w:r>
      <w:r w:rsidRPr="00276579">
        <w:rPr>
          <w:lang w:val="ru-RU"/>
        </w:rPr>
        <w:t>Утвердить Положение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(прилагается).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2.</w:t>
      </w:r>
      <w:r>
        <w:t> </w:t>
      </w:r>
      <w:r w:rsidRPr="00276579">
        <w:rPr>
          <w:lang w:val="ru-RU"/>
        </w:rPr>
        <w:t>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3.</w:t>
      </w:r>
      <w:r>
        <w:t> </w:t>
      </w:r>
      <w:r w:rsidRPr="00276579">
        <w:rPr>
          <w:lang w:val="ru-RU"/>
        </w:rPr>
        <w:t>Настоящее постановление вступает в силу с 1</w:t>
      </w:r>
      <w:r>
        <w:t> </w:t>
      </w:r>
      <w:r w:rsidRPr="00276579">
        <w:rPr>
          <w:lang w:val="ru-RU"/>
        </w:rPr>
        <w:t>июля 2017</w:t>
      </w:r>
      <w:r>
        <w:t> </w:t>
      </w:r>
      <w:r w:rsidRPr="00276579">
        <w:rPr>
          <w:lang w:val="ru-RU"/>
        </w:rPr>
        <w:t>г.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8"/>
        <w:gridCol w:w="4829"/>
      </w:tblGrid>
      <w:tr w:rsidR="004D0D01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4D0D01" w:rsidRDefault="007C76AB" w:rsidP="00276579">
            <w:pPr>
              <w:spacing w:after="60" w:line="240" w:lineRule="auto"/>
            </w:pPr>
            <w:r>
              <w:t>Премьер-министр Республики Беларусь</w:t>
            </w:r>
          </w:p>
        </w:tc>
        <w:tc>
          <w:tcPr>
            <w:tcW w:w="2500" w:type="pct"/>
            <w:vAlign w:val="bottom"/>
          </w:tcPr>
          <w:p w:rsidR="004D0D01" w:rsidRDefault="007C76AB" w:rsidP="00276579">
            <w:pPr>
              <w:spacing w:after="60" w:line="240" w:lineRule="auto"/>
              <w:jc w:val="right"/>
            </w:pPr>
            <w:r>
              <w:t>А.Кобяков</w:t>
            </w:r>
          </w:p>
        </w:tc>
      </w:tr>
    </w:tbl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3"/>
        <w:gridCol w:w="2194"/>
      </w:tblGrid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864" w:type="pct"/>
          </w:tcPr>
          <w:p w:rsidR="004D0D01" w:rsidRDefault="007C76AB" w:rsidP="00276579">
            <w:pPr>
              <w:spacing w:after="60" w:line="240" w:lineRule="auto"/>
              <w:ind w:firstLine="566"/>
              <w:jc w:val="both"/>
            </w:pPr>
            <w:r>
              <w:t> </w:t>
            </w:r>
          </w:p>
        </w:tc>
        <w:tc>
          <w:tcPr>
            <w:tcW w:w="1136" w:type="pct"/>
          </w:tcPr>
          <w:p w:rsidR="004D0D01" w:rsidRPr="00276579" w:rsidRDefault="007C76AB" w:rsidP="00276579">
            <w:pPr>
              <w:spacing w:after="120" w:line="240" w:lineRule="auto"/>
              <w:rPr>
                <w:lang w:val="ru-RU"/>
              </w:rPr>
            </w:pPr>
            <w:r w:rsidRPr="00276579">
              <w:rPr>
                <w:sz w:val="22"/>
                <w:szCs w:val="22"/>
                <w:lang w:val="ru-RU"/>
              </w:rPr>
              <w:t>УТВЕРЖДЕНО</w:t>
            </w:r>
          </w:p>
          <w:p w:rsidR="004D0D01" w:rsidRPr="00276579" w:rsidRDefault="007C76AB" w:rsidP="00276579">
            <w:pPr>
              <w:spacing w:after="60" w:line="240" w:lineRule="auto"/>
              <w:rPr>
                <w:lang w:val="ru-RU"/>
              </w:rPr>
            </w:pPr>
            <w:r w:rsidRPr="00276579">
              <w:rPr>
                <w:sz w:val="22"/>
                <w:szCs w:val="22"/>
                <w:lang w:val="ru-RU"/>
              </w:rPr>
              <w:t>Постановление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Совета Министров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Республики Беларусь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27.06.2017 № 487</w:t>
            </w:r>
          </w:p>
        </w:tc>
      </w:tr>
    </w:tbl>
    <w:p w:rsidR="004D0D01" w:rsidRPr="00BD1EE1" w:rsidRDefault="007C76AB" w:rsidP="00276579">
      <w:pPr>
        <w:spacing w:before="240" w:after="240" w:line="240" w:lineRule="auto"/>
        <w:rPr>
          <w:sz w:val="26"/>
          <w:szCs w:val="26"/>
          <w:lang w:val="ru-RU"/>
        </w:rPr>
      </w:pPr>
      <w:r w:rsidRPr="00BD1EE1">
        <w:rPr>
          <w:b/>
          <w:bCs/>
          <w:sz w:val="26"/>
          <w:szCs w:val="26"/>
          <w:lang w:val="ru-RU"/>
        </w:rPr>
        <w:t>ПОЛОЖЕНИЕ</w:t>
      </w:r>
      <w:r w:rsidRPr="00BD1EE1">
        <w:rPr>
          <w:sz w:val="26"/>
          <w:szCs w:val="26"/>
          <w:lang w:val="ru-RU"/>
        </w:rPr>
        <w:br/>
      </w:r>
      <w:r w:rsidRPr="00BD1EE1">
        <w:rPr>
          <w:b/>
          <w:bCs/>
          <w:sz w:val="26"/>
          <w:szCs w:val="26"/>
          <w:lang w:val="ru-RU"/>
        </w:rPr>
        <w:t>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</w:p>
    <w:p w:rsidR="004D0D01" w:rsidRPr="00BD1EE1" w:rsidRDefault="007C76AB" w:rsidP="00276579">
      <w:pPr>
        <w:spacing w:before="240" w:after="240" w:line="240" w:lineRule="auto"/>
        <w:jc w:val="center"/>
        <w:rPr>
          <w:sz w:val="26"/>
          <w:szCs w:val="26"/>
          <w:lang w:val="ru-RU"/>
        </w:rPr>
      </w:pPr>
      <w:r w:rsidRPr="00BD1EE1">
        <w:rPr>
          <w:b/>
          <w:bCs/>
          <w:caps/>
          <w:sz w:val="26"/>
          <w:szCs w:val="26"/>
          <w:lang w:val="ru-RU"/>
        </w:rPr>
        <w:t>ГЛАВА 1</w:t>
      </w:r>
      <w:r w:rsidRPr="00BD1EE1">
        <w:rPr>
          <w:sz w:val="26"/>
          <w:szCs w:val="26"/>
          <w:lang w:val="ru-RU"/>
        </w:rPr>
        <w:br/>
      </w:r>
      <w:r w:rsidRPr="00BD1EE1">
        <w:rPr>
          <w:b/>
          <w:bCs/>
          <w:caps/>
          <w:sz w:val="26"/>
          <w:szCs w:val="26"/>
          <w:lang w:val="ru-RU"/>
        </w:rPr>
        <w:t>ОБЩИЕ ПОЛОЖЕНИЯ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1.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 xml:space="preserve">Настоящим Положением определяется порядок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</w:t>
      </w:r>
      <w:r w:rsidRPr="00BD1EE1">
        <w:rPr>
          <w:sz w:val="26"/>
          <w:szCs w:val="26"/>
          <w:lang w:val="ru-RU"/>
        </w:rPr>
        <w:lastRenderedPageBreak/>
        <w:t>употребление алкогольных, слабоалкогольных напитков или пива установлены в соответствии с законодательством (далее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комплексная реабилитация):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в отношении которых комиссиями по делам несовершеннолетних райисполкома, горисполкома, администрации района в городе (далее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комиссия по делам несовершеннолетних) повторно в течение одного года рассматриваются материалы по фактам потребления ими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содержащихся в специальных лечебно-воспитательных учреждениях;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вернувшихся из специальных лечебно-воспитательных учреждений (далее, если не указано иное,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несовершеннолетние).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2.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В настоящем Положении используются термины в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значениях, установленных Кодексом Республики Беларусь об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образовании, законами Республики Беларусь от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18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июня 1993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г. №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2435-</w:t>
      </w:r>
      <w:r w:rsidRPr="00BD1EE1">
        <w:rPr>
          <w:sz w:val="26"/>
          <w:szCs w:val="26"/>
        </w:rPr>
        <w:t>XII</w:t>
      </w:r>
      <w:r w:rsidRPr="00BD1EE1">
        <w:rPr>
          <w:sz w:val="26"/>
          <w:szCs w:val="26"/>
          <w:lang w:val="ru-RU"/>
        </w:rPr>
        <w:t xml:space="preserve"> «О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здравоохранении», «Об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основах системы профилактики безнадзорности и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правонарушений несовершеннолетних» и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от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1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июля 2010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г. №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153-З «Об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оказании психологической помощи», а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также следующие термины и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их определения: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законные представители (законный представитель) несовершеннолетних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родители, усыновители (удочерители);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место жительства несовершеннолетнего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место фактического проживания несовершеннолетнего с его законными представителями (законным представителем);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индивидуальная реабилитационная программа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документ, определяющий комплекс реабилитационных мероприятий, конкретные виды и сроки проведения реабилитации несовершеннолетнего, индикаторы и показатели эффективности, а также ответственных за ее проведение исполнителей;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социально-педагогическая помощь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система социальных, педагогических мероприятий, направленных на включение несовершеннолетнего в социальную среду, формирование у него умений и навыков оценивать, контролировать и конструктивно разрешать проблемные ситуации, формирование ценностных ориентаций и культуры здорового образа жизни, на создание условий для его самореализации.</w:t>
      </w:r>
    </w:p>
    <w:p w:rsidR="004D0D01" w:rsidRPr="00BD1EE1" w:rsidRDefault="007C76AB" w:rsidP="00276579">
      <w:pPr>
        <w:spacing w:before="240" w:after="240" w:line="240" w:lineRule="auto"/>
        <w:jc w:val="center"/>
        <w:rPr>
          <w:sz w:val="26"/>
          <w:szCs w:val="26"/>
          <w:lang w:val="ru-RU"/>
        </w:rPr>
      </w:pPr>
      <w:r w:rsidRPr="00BD1EE1">
        <w:rPr>
          <w:b/>
          <w:bCs/>
          <w:caps/>
          <w:sz w:val="26"/>
          <w:szCs w:val="26"/>
          <w:lang w:val="ru-RU"/>
        </w:rPr>
        <w:t>ГЛАВА 2</w:t>
      </w:r>
      <w:r w:rsidRPr="00BD1EE1">
        <w:rPr>
          <w:sz w:val="26"/>
          <w:szCs w:val="26"/>
          <w:lang w:val="ru-RU"/>
        </w:rPr>
        <w:br/>
      </w:r>
      <w:r w:rsidRPr="00BD1EE1">
        <w:rPr>
          <w:b/>
          <w:bCs/>
          <w:caps/>
          <w:sz w:val="26"/>
          <w:szCs w:val="26"/>
          <w:lang w:val="ru-RU"/>
        </w:rPr>
        <w:t>ЭТАПЫ КОМПЛЕКСНОЙ РЕАБИЛИТАЦИИ НЕСОВЕРШЕННОЛЕТНЕГО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3.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Комплексная реабилитация включает следующие этапы: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начальный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реализация первичной индивидуальной реабилитационной программы;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развернутый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реализация основной индивидуальной реабилитационной программы;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завершающий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реализация завершающей индивидуальной реабилитационной программы.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4.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Начальный этап комплексной реабилитации в отношении несовершеннолетних начинается с момента утверждения председателем комиссии по делам несовершеннолетних первичной индивидуальной реабилитационной программы, продолжается в течение одного года и прекращается по решению комиссии по делам несовершеннолетних при наличии следующих оснований: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истечение срока, указанного в абзаце первом настоящей части;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lastRenderedPageBreak/>
        <w:t>постановление судом приговора с применением принудительных мер воспитательного характера в виде помещения несовершеннолетнего в специальное лечебно-воспитательное учреждение либо принятие судом решения о помещении его в специальное лечебно-воспитательное учреждение;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достижение несовершеннолетним возраста восемнадцати лет;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избрание в отношении несовершеннолетнего меры пресечения в виде заключения под стражу;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осуждение несовершеннолетнего к наказанию в виде ареста или лишения свободы на определенный срок;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в случае смерти несовершеннолетнего;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объявление несовершеннолетнего умершим либо признание его безвестно отсутствующим в определенном законодательстве порядке.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Развернутый этап комплексной реабилитации начинается с момента утверждения руководителем специального лечебно-воспитательного учреждения основной индивидуальной реабилитационной программы и прекращается после выпуска несовершеннолетнего из специального лечебно-воспитательного учреждения, а также при наличии оснований, предусмотренных в абзацах четвертом–восьмом части первой настоящего пункта.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Завершающий этап комплексной реабилитации начинается после выпуска несовершеннолетнего из специального лечебно-воспитательного учреждения и утверждения председателем комиссии по делам несовершеннолетних завершающей индивидуальной реабилитационной программы, продолжается в течение одного года и прекращается по решению комиссии по делам несовершеннолетних по истечении данного срока, а также при наличии оснований, предусмотренных в абзацах третьем–восьмом части первой настоящего пункта.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5.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Комиссия по делам несовершеннолетних при рассмотрении материалов в отношении несовершеннолетних, указанных в абзаце втором пункта 1 настоящего Положения, принимает решение о проведении комплексной реабилитации несовершеннолетнего.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6.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Копия решения о проведении комплексной реабилитации несовершеннолетнего в течение трех рабочих дней со дня его принятия направляется комиссией по делам несовершеннолетних в социально-педагогический центр по месту жительства несовершеннолетнего, его законных представителей (законного представителя), а в отношении несовершеннолетних из числа детей-сирот и детей, оставшихся без попечения родителей, являющихся воспитанниками детских домов, детских деревень, детских городков, школ-интернатов для детей-сирот и детей, оставшихся без попечения родителей, специальных школ-интернатов (далее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детское интернатное учреждение), в соответствующее детское интернатное учреждение и всем заинтересованным органам, учреждениям и организациям, осуществляющим профилактику безнадзорности и правонарушений несовершеннолетних (далее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– заинтересованные органы, учреждения и организации).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7.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Заинтересованные органы, учреждения и организации в течение пяти рабочих дней со дня получения копии решения комиссии по делам несовершеннолетних о проведении комплексной реабилитации подготавливают предложения по мероприятиям первичной индивидуальной реабилитационной программы по форме согласно приложению 1 и за подписью руководителя направляют их в социально-педагогический центр по месту жительства несовершеннолетнего либо в детское интернатное учреждение.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lastRenderedPageBreak/>
        <w:t>8.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Социально-педагогический центр по месту жительства несовершеннолетнего либо детское интернатное учреждение после получения предложений от заинтересованных органов, учреждений и организаций, но не позднее пятнадцати рабочих дней со дня принятия решения комиссии по делам несовершеннолетних о проведении комплексной реабилитации представляет первичную индивидуальную реабилитационную программу по форме согласно приложению 1 к настоящему Положению для утверждения председателем комиссии по делам несовершеннолетних.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9.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Комиссия по делам несовершеннолетних, принявшая решение о проведении комплексной реабилитации: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в течение трех рабочих дней после утверждения первичной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устанавливает периодичность анализа реализации первичной индивидуальной реабилитационной программы;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заслушивает заинтересованные органы, учреждения и организации о выполнении мероприятий первичной индивидуальной реабилитационной программы;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принимает решения о необходимости внесения в первичную индивидуальную реабилитационную программу дополнений и (или) изменений.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10.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Если в отношении несовершеннолетнего постановлен приговор с применением принудительных мер воспитательного характера в виде помещения его в специальное лечебно-воспитательное учреждение либо принято судом решение о помещении его в специальное лечебно-воспитательное учреждение, комиссия по делам несовершеннолетних в течение пяти рабочих дней со дня вступления приговора (решения) в законную силу: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направляет в специальное лечебно-воспитательное учреждение первичную индивидуальную реабилитационную программу несовершеннолетнего и результаты ее реализации;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информирует социально-педагогический центр по месту жительства законных представителей (законного представителя) несовершеннолетнего о необходимости направления в течение пяти рабочих дней в специальное лечебно-воспитательное учреждение предложений по мероприятиям с законными представителями (законным представителем) несовершеннолетнего в период его пребывания в специальном лечебно-воспитательном учреждении.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11.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Руководитель специального лечебно-воспитательного учреждения не позднее четырнадцати рабочих дней с момента зачисления несовершеннолетнего в специальное лечебно-воспитательное учреждение утверждает основную индивидуальную реабилитационную программу по форме согласно приложению 2, направляет ее копию законным представителям (законному представителю), в социально-педагогический центр по месту жительства законных представителей (законного представителя) несовершеннолетнего и организует комплексную реабилитацию несовершеннолетнего.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12.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Совет специального лечебно-воспитательного учреждения по профилактике безнадзорности и правонарушений несовершеннолетних не реже одного раза в квартал рассматривает результаты реализации основной индивидуальной реабилитационной программы, принимает решения о необходимости внесения в нее дополнений и (или) изменений.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lastRenderedPageBreak/>
        <w:t>13.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Руководитель специального лечебно-воспитательного учреждения одновременно с уведомлением о выезде несовершеннолетнего на каникулы к законным представителям (законному представителю) направляет в комиссию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информацию о мероприятиях основной индивидуальной реабилитационной программы (выписку из нее) для их реализации.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14.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Комиссия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информируют руководителя специального лечебно-воспитательного учреждения о реализации мероприятий основной индивидуальной реабилитационной программы.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15.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Руководитель специального лечебно-воспитательного учреждения за месяц до истечения установленного судом срока пребывания несовершеннолетнего в специальном лечебно-воспитательном учреждении уведомляет об этом комиссию по делам несовершеннолетних и социально-педагогический центр либо детское интернатное учреждение по месту жительства несовершеннолетнего и направляет им копию основной индивидуальной реабилитационной программы и результаты ее реализации.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16.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Комиссия по делам несовершеннолетних в целях обеспечения преемственности мероприятий комплексной реабилитации, оказания помощи в трудовом и бытовом устройстве несовершеннолетнего, вернувшегося из специального лечебно-воспитательного учреждения, в течение семи рабочих дней с момента получения уведомления, указанного в пункте 13 настоящего Положения, и копии основной индивидуальной реабилитационной программы из специального лечебно-воспитательного учреждения информирует: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заинтересованные органы, учреждения и организации о возвращении несовершеннолетнего и запрашивает у них предложения по мероприятиям завершающей индивидуальной реабилитационной программы с учетом результатов основной индивидуальной реабилитационной программы;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социально-педагогический центр по месту жительства несовершеннолетнего либо детское интернатное учреждение о заинтересованных органах, учреждениях и организациях, которым предложено оказать помощь в трудовом и бытовом устройстве несовершеннолетнего.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</w:rPr>
      </w:pPr>
      <w:r w:rsidRPr="00BD1EE1">
        <w:rPr>
          <w:sz w:val="26"/>
          <w:szCs w:val="26"/>
          <w:lang w:val="ru-RU"/>
        </w:rPr>
        <w:t>17.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 xml:space="preserve">Заинтересованные органы, учреждения и организации в течение пяти рабочих дней со дня получения информации из комиссии по делам несовершеннолетних об оказании помощи в трудовом и бытовом устройстве несовершеннолетнего направляют в социально-педагогический центр по месту жительства несовершеннолетнего либо детское интернатное учреждение предложения по мероприятиям завершающей индивидуальной реабилитационной программы по форме согласно приложению </w:t>
      </w:r>
      <w:r w:rsidRPr="00BD1EE1">
        <w:rPr>
          <w:sz w:val="26"/>
          <w:szCs w:val="26"/>
        </w:rPr>
        <w:t>3.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18.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Социально-педагогический центр по месту жительства несовершеннолетнего либо детское интернатное учреждение не позднее пяти рабочих дней после получения предложений от заинтересованных органов, учреждений и организаций представляет завершающую индивидуальную реабилитационную программу, составленную по форме согласно приложению 3 к настоящему Положению, для утверждения председателем комиссии по делам несовершеннолетних по месту жительства несовершеннолетнего.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lastRenderedPageBreak/>
        <w:t>19.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Комиссия по делам несовершеннолетних по месту жительства несовершеннолетнего: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в течение трех рабочих дней после утверждения завершающей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устанавливает периодичность анализа завершающей индивидуальной реабилитационной программы;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заслушивает заинтересованные органы, учреждения и организации о выполнении мероприятий завершающей индивидуальной реабилитационной программы;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принимает решения о необходимости внесения в завершающую индивидуальную реабилитационную программу дополнений и (или) изменений.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20.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Индивидуальные реабилитационные программы (первичная, основная, завершающая) являются обязательными для исполнения законными представителями (законным представителем) несовершеннолетнего, заинтересованными органами, учреждениями и организациями, являющимися ответственными исполнителями их мероприятий.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21.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Информация о реализации мероприятий индивидуальных реабилитационных программ (первичной, завершающей), составленная по форме согласно приложению 4, подписывается руководителем заинтересованного органа, учреждения и организации и представляется в комиссию по делам несовершеннолетних с установленной ею периодичностью.</w:t>
      </w:r>
    </w:p>
    <w:p w:rsidR="004D0D01" w:rsidRPr="00BD1EE1" w:rsidRDefault="007C76AB" w:rsidP="00276579">
      <w:pPr>
        <w:spacing w:before="240" w:after="240" w:line="240" w:lineRule="auto"/>
        <w:jc w:val="center"/>
        <w:rPr>
          <w:sz w:val="26"/>
          <w:szCs w:val="26"/>
          <w:lang w:val="ru-RU"/>
        </w:rPr>
      </w:pPr>
      <w:r w:rsidRPr="00BD1EE1">
        <w:rPr>
          <w:b/>
          <w:bCs/>
          <w:caps/>
          <w:sz w:val="26"/>
          <w:szCs w:val="26"/>
          <w:lang w:val="ru-RU"/>
        </w:rPr>
        <w:t>ГЛАВА 3</w:t>
      </w:r>
      <w:r w:rsidRPr="00BD1EE1">
        <w:rPr>
          <w:sz w:val="26"/>
          <w:szCs w:val="26"/>
          <w:lang w:val="ru-RU"/>
        </w:rPr>
        <w:br/>
      </w:r>
      <w:r w:rsidRPr="00BD1EE1">
        <w:rPr>
          <w:b/>
          <w:bCs/>
          <w:caps/>
          <w:sz w:val="26"/>
          <w:szCs w:val="26"/>
          <w:lang w:val="ru-RU"/>
        </w:rPr>
        <w:t>ОБМЕН ИНФОРМАЦИЕЙ О КОМПЛЕКСНОЙ РЕАБИЛИТАЦИИ НЕСОВЕРШЕННОЛЕТНЕГО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22.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При перемене места жительства несовершеннолетнего, в отношении которого проводится комплексная реабилитация, комиссия по делам несовершеннолетних не позднее трех рабочих дней с момента, когда ей стало известно о перемене места жительства несовершеннолетнего, направляет копию соответствующей индивидуальной реабилитационной программы (первичной, основной, завершающей) и результаты ее реализации в комиссию по делам несовершеннолетних по новому месту жительства несовершеннолетнего.</w:t>
      </w:r>
    </w:p>
    <w:p w:rsidR="004D0D01" w:rsidRPr="00BD1EE1" w:rsidRDefault="007C76AB" w:rsidP="00276579">
      <w:pPr>
        <w:spacing w:after="60" w:line="240" w:lineRule="auto"/>
        <w:ind w:firstLine="566"/>
        <w:jc w:val="both"/>
        <w:rPr>
          <w:sz w:val="26"/>
          <w:szCs w:val="26"/>
          <w:lang w:val="ru-RU"/>
        </w:rPr>
      </w:pPr>
      <w:r w:rsidRPr="00BD1EE1">
        <w:rPr>
          <w:sz w:val="26"/>
          <w:szCs w:val="26"/>
          <w:lang w:val="ru-RU"/>
        </w:rPr>
        <w:t>23.</w:t>
      </w:r>
      <w:r w:rsidRPr="00BD1EE1">
        <w:rPr>
          <w:sz w:val="26"/>
          <w:szCs w:val="26"/>
        </w:rPr>
        <w:t> </w:t>
      </w:r>
      <w:r w:rsidRPr="00BD1EE1">
        <w:rPr>
          <w:sz w:val="26"/>
          <w:szCs w:val="26"/>
          <w:lang w:val="ru-RU"/>
        </w:rPr>
        <w:t>Комиссия по делам несовершеннолетних по новому месту жительства несовершеннолетнего при получении документов, указанных в пункте 22 настоящего Положения, принимает решение о необходимости внесения в соответствующую индивидуальную реабилитационную программу (первичную, основную, завершающую) дополнений и (или) изменений и обеспечивает ее реализацию в соответствии с настоящим Положением.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p w:rsidR="00276579" w:rsidRDefault="007C76AB" w:rsidP="00276579">
      <w:pPr>
        <w:spacing w:after="60" w:line="240" w:lineRule="auto"/>
        <w:ind w:firstLine="566"/>
        <w:jc w:val="both"/>
      </w:pPr>
      <w:r>
        <w:t> </w:t>
      </w:r>
    </w:p>
    <w:p w:rsidR="00276579" w:rsidRDefault="00276579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4243"/>
      </w:tblGrid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2803" w:type="pct"/>
          </w:tcPr>
          <w:p w:rsidR="004D0D01" w:rsidRPr="00276579" w:rsidRDefault="007C76AB" w:rsidP="00276579">
            <w:pPr>
              <w:spacing w:after="60" w:line="240" w:lineRule="auto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197" w:type="pct"/>
          </w:tcPr>
          <w:p w:rsidR="004D0D01" w:rsidRPr="00276579" w:rsidRDefault="007C76AB" w:rsidP="00276579">
            <w:pPr>
              <w:spacing w:after="28" w:line="240" w:lineRule="auto"/>
              <w:rPr>
                <w:lang w:val="ru-RU"/>
              </w:rPr>
            </w:pPr>
            <w:r w:rsidRPr="00276579">
              <w:rPr>
                <w:sz w:val="22"/>
                <w:szCs w:val="22"/>
                <w:lang w:val="ru-RU"/>
              </w:rPr>
              <w:t>Приложение 1</w:t>
            </w:r>
          </w:p>
          <w:p w:rsidR="004D0D01" w:rsidRPr="00276579" w:rsidRDefault="007C76AB" w:rsidP="00276579">
            <w:pPr>
              <w:spacing w:after="60" w:line="240" w:lineRule="auto"/>
              <w:rPr>
                <w:lang w:val="ru-RU"/>
              </w:rPr>
            </w:pPr>
            <w:r w:rsidRPr="00276579">
              <w:rPr>
                <w:sz w:val="22"/>
                <w:szCs w:val="22"/>
                <w:lang w:val="ru-RU"/>
              </w:rPr>
              <w:t>к Положению о порядке комплексной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реабилитации несовершеннолетних,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потребление которыми наркотических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средств, психотропных веществ,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их аналогов, токсических или других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одурманивающих веществ, употребление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алкогольных, слабоалкогольных напитков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или пива установлены в соответствии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с законодательством</w:t>
            </w:r>
          </w:p>
        </w:tc>
      </w:tr>
    </w:tbl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p w:rsidR="004D0D01" w:rsidRDefault="007C76AB" w:rsidP="00276579">
      <w:pPr>
        <w:spacing w:after="60" w:line="240" w:lineRule="auto"/>
        <w:jc w:val="right"/>
      </w:pPr>
      <w:r>
        <w:rPr>
          <w:sz w:val="22"/>
          <w:szCs w:val="22"/>
        </w:rPr>
        <w:t>Форма</w:t>
      </w:r>
    </w:p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4"/>
        <w:gridCol w:w="1400"/>
        <w:gridCol w:w="216"/>
        <w:gridCol w:w="2737"/>
      </w:tblGrid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УТВЕРЖДАЮ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__________________________________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(должность служащего)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___________</w:t>
            </w:r>
          </w:p>
        </w:tc>
        <w:tc>
          <w:tcPr>
            <w:tcW w:w="112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pct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2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</w:tcPr>
          <w:p w:rsidR="004D0D01" w:rsidRDefault="007C76AB" w:rsidP="00276579">
            <w:pPr>
              <w:spacing w:after="60" w:line="240" w:lineRule="auto"/>
              <w:ind w:left="329"/>
              <w:jc w:val="both"/>
            </w:pPr>
            <w:r>
              <w:t>М.П.</w:t>
            </w:r>
          </w:p>
        </w:tc>
        <w:tc>
          <w:tcPr>
            <w:tcW w:w="112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3A208E" w:rsidRDefault="003A208E" w:rsidP="00276579">
      <w:pPr>
        <w:spacing w:before="240" w:after="240" w:line="240" w:lineRule="auto"/>
        <w:jc w:val="center"/>
        <w:rPr>
          <w:b/>
          <w:bCs/>
        </w:rPr>
      </w:pPr>
    </w:p>
    <w:p w:rsidR="004D0D01" w:rsidRDefault="007C76AB" w:rsidP="00276579">
      <w:pPr>
        <w:spacing w:before="240" w:after="240" w:line="240" w:lineRule="auto"/>
        <w:jc w:val="center"/>
      </w:pPr>
      <w:r>
        <w:rPr>
          <w:b/>
          <w:bCs/>
        </w:rPr>
        <w:t>ПЕРВИЧНАЯ ИНДИВИДУАЛЬНАЯ РЕАБИЛИТАЦИОННАЯ ПРОГРАММА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1.</w:t>
      </w:r>
      <w:r>
        <w:t> </w:t>
      </w:r>
      <w:r w:rsidRPr="00276579">
        <w:rPr>
          <w:lang w:val="ru-RU"/>
        </w:rPr>
        <w:t>Фамилия, собственное имя, отчество (если таковое имеется) несовершеннолетнего 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2.</w:t>
      </w:r>
      <w:r>
        <w:t> </w:t>
      </w:r>
      <w:r w:rsidRPr="00276579">
        <w:rPr>
          <w:lang w:val="ru-RU"/>
        </w:rPr>
        <w:t>Дата рождения несовершеннолетнего 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3.</w:t>
      </w:r>
      <w:r>
        <w:t> </w:t>
      </w:r>
      <w:r w:rsidRPr="00276579">
        <w:rPr>
          <w:lang w:val="ru-RU"/>
        </w:rPr>
        <w:t>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4.</w:t>
      </w:r>
      <w:r>
        <w:t> </w:t>
      </w:r>
      <w:r w:rsidRPr="00276579">
        <w:rPr>
          <w:lang w:val="ru-RU"/>
        </w:rPr>
        <w:t>Место жительства несовершеннолетнего ___________________________________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5.</w:t>
      </w:r>
      <w:r>
        <w:t> </w:t>
      </w:r>
      <w:r w:rsidRPr="00276579">
        <w:rPr>
          <w:lang w:val="ru-RU"/>
        </w:rPr>
        <w:t>Место учебы, адрес несовершеннолетнего __________________________________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6.</w:t>
      </w:r>
      <w:r>
        <w:t> </w:t>
      </w:r>
      <w:r w:rsidRPr="00276579">
        <w:rPr>
          <w:lang w:val="ru-RU"/>
        </w:rPr>
        <w:t>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7.</w:t>
      </w:r>
      <w:r>
        <w:t> </w:t>
      </w:r>
      <w:r w:rsidRPr="00276579">
        <w:rPr>
          <w:lang w:val="ru-RU"/>
        </w:rPr>
        <w:t>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DC1CEE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2855"/>
        <w:gridCol w:w="1949"/>
        <w:gridCol w:w="2043"/>
        <w:gridCol w:w="2302"/>
      </w:tblGrid>
      <w:tr w:rsidR="004D0D01">
        <w:tblPrEx>
          <w:tblCellMar>
            <w:top w:w="0" w:type="dxa"/>
            <w:bottom w:w="0" w:type="dxa"/>
          </w:tblCellMar>
        </w:tblPrEx>
        <w:tc>
          <w:tcPr>
            <w:tcW w:w="263" w:type="pct"/>
            <w:tcBorders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7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0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192" w:type="pct"/>
            <w:tcBorders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Индикаторы и показатели эффективности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РАЗДЕЛ </w:t>
            </w:r>
            <w:r>
              <w:rPr>
                <w:sz w:val="20"/>
                <w:szCs w:val="20"/>
              </w:rPr>
              <w:t>I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СОЦИАЛЬНО-ПЕДАГОГИЧЕСКАЯ ПОМОЩЬ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26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 II</w:t>
            </w:r>
            <w:r>
              <w:br/>
            </w:r>
            <w:r>
              <w:rPr>
                <w:sz w:val="20"/>
                <w:szCs w:val="20"/>
              </w:rPr>
              <w:t>ПСИХОЛОГИЧЕСКАЯ ПОМОЩЬ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6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РАЗДЕЛ III</w:t>
            </w:r>
            <w:r>
              <w:br/>
            </w:r>
            <w:r>
              <w:rPr>
                <w:sz w:val="20"/>
                <w:szCs w:val="20"/>
              </w:rPr>
              <w:t>МЕДИЦИНСКАЯ ПРОФИЛАКТИКА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6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 IV</w:t>
            </w:r>
            <w:r>
              <w:br/>
            </w:r>
            <w:r>
              <w:rPr>
                <w:sz w:val="20"/>
                <w:szCs w:val="20"/>
              </w:rPr>
              <w:t>МЕДИЦИНСКАЯ РЕАБИЛИТАЦИЯ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6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РАЗДЕЛ </w:t>
            </w:r>
            <w:r>
              <w:rPr>
                <w:sz w:val="20"/>
                <w:szCs w:val="20"/>
              </w:rPr>
              <w:t>V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ПРОФИЛАКТИКА ПРОТИВОПРАВНОГО ПОВЕДЕНИЯ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26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 VI</w:t>
            </w:r>
            <w:r>
              <w:br/>
            </w:r>
            <w:r>
              <w:rPr>
                <w:sz w:val="20"/>
                <w:szCs w:val="20"/>
              </w:rPr>
              <w:t>ИНЫЕ МЕРОПРИЯТИЯ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6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РАЗДЕЛ </w:t>
            </w:r>
            <w:r>
              <w:rPr>
                <w:sz w:val="20"/>
                <w:szCs w:val="20"/>
              </w:rPr>
              <w:t>VII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КОНТРОЛЬ ЗА РЕАЛИЗАЦИЕЙ*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263" w:type="pct"/>
            <w:tcBorders>
              <w:top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9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2" w:type="pct"/>
            <w:tcBorders>
              <w:top w:val="single" w:sz="5" w:space="0" w:color="000000"/>
              <w:lef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sz w:val="20"/>
          <w:szCs w:val="20"/>
          <w:lang w:val="ru-RU"/>
        </w:rPr>
        <w:t>______________________________</w:t>
      </w:r>
    </w:p>
    <w:p w:rsidR="004D0D01" w:rsidRPr="00276579" w:rsidRDefault="007C76AB" w:rsidP="00276579">
      <w:pPr>
        <w:spacing w:after="240" w:line="240" w:lineRule="auto"/>
        <w:ind w:firstLine="566"/>
        <w:jc w:val="both"/>
        <w:rPr>
          <w:lang w:val="ru-RU"/>
        </w:rPr>
      </w:pPr>
      <w:r w:rsidRPr="00276579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276579">
        <w:rPr>
          <w:sz w:val="20"/>
          <w:szCs w:val="20"/>
          <w:lang w:val="ru-RU"/>
        </w:rPr>
        <w:t>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Руководитель социально-педагогического центра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либо детского интернатного учреждения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4545"/>
        <w:gridCol w:w="3179"/>
      </w:tblGrid>
      <w:tr w:rsidR="004D0D01">
        <w:tblPrEx>
          <w:tblCellMar>
            <w:top w:w="0" w:type="dxa"/>
            <w:bottom w:w="0" w:type="dxa"/>
          </w:tblCellMar>
        </w:tblPrEx>
        <w:tc>
          <w:tcPr>
            <w:tcW w:w="1001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</w:t>
            </w:r>
          </w:p>
        </w:tc>
        <w:tc>
          <w:tcPr>
            <w:tcW w:w="2353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</w:t>
            </w:r>
          </w:p>
        </w:tc>
        <w:tc>
          <w:tcPr>
            <w:tcW w:w="1646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1001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353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46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p w:rsidR="007C76AB" w:rsidRDefault="007C76AB" w:rsidP="00276579">
      <w:pPr>
        <w:spacing w:after="60" w:line="240" w:lineRule="auto"/>
        <w:ind w:firstLine="566"/>
        <w:jc w:val="both"/>
      </w:pPr>
      <w:r>
        <w:t> </w:t>
      </w:r>
    </w:p>
    <w:p w:rsidR="007C76AB" w:rsidRDefault="007C76AB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4243"/>
      </w:tblGrid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2803" w:type="pct"/>
          </w:tcPr>
          <w:p w:rsidR="004D0D01" w:rsidRPr="007C76AB" w:rsidRDefault="004D0D01" w:rsidP="00276579">
            <w:pPr>
              <w:spacing w:after="60" w:line="240" w:lineRule="auto"/>
              <w:ind w:firstLine="566"/>
              <w:jc w:val="both"/>
              <w:rPr>
                <w:sz w:val="18"/>
              </w:rPr>
            </w:pPr>
          </w:p>
        </w:tc>
        <w:tc>
          <w:tcPr>
            <w:tcW w:w="2197" w:type="pct"/>
          </w:tcPr>
          <w:p w:rsidR="004D0D01" w:rsidRPr="007C76AB" w:rsidRDefault="007C76AB" w:rsidP="00276579">
            <w:pPr>
              <w:spacing w:after="28" w:line="240" w:lineRule="auto"/>
              <w:rPr>
                <w:sz w:val="18"/>
                <w:lang w:val="ru-RU"/>
              </w:rPr>
            </w:pPr>
            <w:r w:rsidRPr="007C76AB">
              <w:rPr>
                <w:sz w:val="18"/>
                <w:szCs w:val="22"/>
                <w:lang w:val="ru-RU"/>
              </w:rPr>
              <w:t>Приложение 2</w:t>
            </w:r>
          </w:p>
          <w:p w:rsidR="004D0D01" w:rsidRPr="007C76AB" w:rsidRDefault="007C76AB" w:rsidP="00276579">
            <w:pPr>
              <w:spacing w:after="60" w:line="240" w:lineRule="auto"/>
              <w:rPr>
                <w:sz w:val="18"/>
                <w:lang w:val="ru-RU"/>
              </w:rPr>
            </w:pPr>
            <w:r w:rsidRPr="007C76AB">
              <w:rPr>
                <w:sz w:val="18"/>
                <w:szCs w:val="22"/>
                <w:lang w:val="ru-RU"/>
              </w:rPr>
              <w:t>к Положению о порядке комплексной</w:t>
            </w:r>
            <w:r w:rsidRPr="007C76AB">
              <w:rPr>
                <w:sz w:val="18"/>
                <w:lang w:val="ru-RU"/>
              </w:rPr>
              <w:br/>
            </w:r>
            <w:r w:rsidRPr="007C76AB">
              <w:rPr>
                <w:sz w:val="18"/>
                <w:szCs w:val="22"/>
                <w:lang w:val="ru-RU"/>
              </w:rPr>
              <w:t>реабилитации несовершеннолетних,</w:t>
            </w:r>
            <w:r w:rsidRPr="007C76AB">
              <w:rPr>
                <w:sz w:val="18"/>
                <w:lang w:val="ru-RU"/>
              </w:rPr>
              <w:br/>
            </w:r>
            <w:r w:rsidRPr="007C76AB">
              <w:rPr>
                <w:sz w:val="18"/>
                <w:szCs w:val="22"/>
                <w:lang w:val="ru-RU"/>
              </w:rPr>
              <w:t>потребление которыми наркотических</w:t>
            </w:r>
            <w:r w:rsidRPr="007C76AB">
              <w:rPr>
                <w:sz w:val="18"/>
                <w:lang w:val="ru-RU"/>
              </w:rPr>
              <w:br/>
            </w:r>
            <w:r w:rsidRPr="007C76AB">
              <w:rPr>
                <w:sz w:val="18"/>
                <w:szCs w:val="22"/>
                <w:lang w:val="ru-RU"/>
              </w:rPr>
              <w:t>средств, психотропных веществ,</w:t>
            </w:r>
            <w:r w:rsidRPr="007C76AB">
              <w:rPr>
                <w:sz w:val="18"/>
                <w:lang w:val="ru-RU"/>
              </w:rPr>
              <w:br/>
            </w:r>
            <w:r w:rsidRPr="007C76AB">
              <w:rPr>
                <w:sz w:val="18"/>
                <w:szCs w:val="22"/>
                <w:lang w:val="ru-RU"/>
              </w:rPr>
              <w:t>их аналогов, токсических или других</w:t>
            </w:r>
            <w:r w:rsidRPr="007C76AB">
              <w:rPr>
                <w:sz w:val="18"/>
                <w:lang w:val="ru-RU"/>
              </w:rPr>
              <w:br/>
            </w:r>
            <w:r w:rsidRPr="007C76AB">
              <w:rPr>
                <w:sz w:val="18"/>
                <w:szCs w:val="22"/>
                <w:lang w:val="ru-RU"/>
              </w:rPr>
              <w:t>одурманивающих веществ, употребление</w:t>
            </w:r>
            <w:r w:rsidRPr="007C76AB">
              <w:rPr>
                <w:sz w:val="18"/>
                <w:lang w:val="ru-RU"/>
              </w:rPr>
              <w:br/>
            </w:r>
            <w:r w:rsidRPr="007C76AB">
              <w:rPr>
                <w:sz w:val="18"/>
                <w:szCs w:val="22"/>
                <w:lang w:val="ru-RU"/>
              </w:rPr>
              <w:t>алкогольных, слабоалкогольных напитков</w:t>
            </w:r>
            <w:r w:rsidRPr="007C76AB">
              <w:rPr>
                <w:sz w:val="18"/>
                <w:lang w:val="ru-RU"/>
              </w:rPr>
              <w:br/>
            </w:r>
            <w:r w:rsidRPr="007C76AB">
              <w:rPr>
                <w:sz w:val="18"/>
                <w:szCs w:val="22"/>
                <w:lang w:val="ru-RU"/>
              </w:rPr>
              <w:t>или пива установлены в соответствии</w:t>
            </w:r>
            <w:r w:rsidRPr="007C76AB">
              <w:rPr>
                <w:sz w:val="18"/>
                <w:lang w:val="ru-RU"/>
              </w:rPr>
              <w:br/>
            </w:r>
            <w:r w:rsidRPr="007C76AB">
              <w:rPr>
                <w:sz w:val="18"/>
                <w:szCs w:val="22"/>
                <w:lang w:val="ru-RU"/>
              </w:rPr>
              <w:t>с законодательством</w:t>
            </w:r>
          </w:p>
        </w:tc>
      </w:tr>
    </w:tbl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p w:rsidR="004D0D01" w:rsidRDefault="007C76AB" w:rsidP="00276579">
      <w:pPr>
        <w:spacing w:after="60" w:line="240" w:lineRule="auto"/>
        <w:jc w:val="right"/>
      </w:pPr>
      <w:r>
        <w:rPr>
          <w:sz w:val="22"/>
          <w:szCs w:val="22"/>
        </w:rPr>
        <w:t>Форма</w:t>
      </w:r>
    </w:p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4"/>
        <w:gridCol w:w="1400"/>
        <w:gridCol w:w="216"/>
        <w:gridCol w:w="2737"/>
      </w:tblGrid>
      <w:tr w:rsidR="004D0D01" w:rsidTr="007C76A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УТВЕРЖДАЮ</w:t>
            </w:r>
          </w:p>
        </w:tc>
      </w:tr>
      <w:tr w:rsidR="004D0D01" w:rsidTr="007C76A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__________________________________</w:t>
            </w:r>
          </w:p>
        </w:tc>
      </w:tr>
      <w:tr w:rsidR="004D0D01" w:rsidTr="007C76A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(должность служащего)</w:t>
            </w:r>
          </w:p>
        </w:tc>
      </w:tr>
      <w:tr w:rsidR="004D0D01" w:rsidTr="007C76A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___________</w:t>
            </w:r>
          </w:p>
        </w:tc>
        <w:tc>
          <w:tcPr>
            <w:tcW w:w="112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pct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_____________________</w:t>
            </w:r>
          </w:p>
        </w:tc>
      </w:tr>
      <w:tr w:rsidR="004D0D01" w:rsidTr="007C76A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2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4D0D01" w:rsidTr="007C76A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</w:tcPr>
          <w:p w:rsidR="004D0D01" w:rsidRDefault="007C76AB" w:rsidP="00276579">
            <w:pPr>
              <w:spacing w:after="60" w:line="240" w:lineRule="auto"/>
              <w:ind w:left="329"/>
              <w:jc w:val="both"/>
            </w:pPr>
            <w:r>
              <w:t>М.П.</w:t>
            </w:r>
          </w:p>
        </w:tc>
        <w:tc>
          <w:tcPr>
            <w:tcW w:w="112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Tr="007C76A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__________________________________</w:t>
            </w:r>
          </w:p>
        </w:tc>
      </w:tr>
      <w:tr w:rsidR="004D0D01" w:rsidTr="007C76A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4D0D01" w:rsidRDefault="007C76AB" w:rsidP="00276579">
      <w:pPr>
        <w:spacing w:before="240" w:after="240" w:line="240" w:lineRule="auto"/>
        <w:jc w:val="center"/>
      </w:pPr>
      <w:r>
        <w:rPr>
          <w:b/>
          <w:bCs/>
        </w:rPr>
        <w:t>ОСНОВНАЯ ИНДИВИДУАЛЬНАЯ РЕАБИЛИТАЦИОННАЯ ПРОГРАММА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1.</w:t>
      </w:r>
      <w:r>
        <w:t> </w:t>
      </w:r>
      <w:r w:rsidRPr="00276579">
        <w:rPr>
          <w:lang w:val="ru-RU"/>
        </w:rPr>
        <w:t>Фамилия, собственное имя, отчество (если таковое имеется) несовершеннолетнего 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2.</w:t>
      </w:r>
      <w:r>
        <w:t> </w:t>
      </w:r>
      <w:r w:rsidRPr="00276579">
        <w:rPr>
          <w:lang w:val="ru-RU"/>
        </w:rPr>
        <w:t>Дата рождения несовершеннолетнего 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3.</w:t>
      </w:r>
      <w:r>
        <w:t> </w:t>
      </w:r>
      <w:r w:rsidRPr="00276579">
        <w:rPr>
          <w:lang w:val="ru-RU"/>
        </w:rPr>
        <w:t>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4.</w:t>
      </w:r>
      <w:r>
        <w:t> </w:t>
      </w:r>
      <w:r w:rsidRPr="00276579">
        <w:rPr>
          <w:lang w:val="ru-RU"/>
        </w:rPr>
        <w:t>Место жительства законных представителей (законного представителя) несовершеннолетнего 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5.</w:t>
      </w:r>
      <w:r>
        <w:t> </w:t>
      </w:r>
      <w:r w:rsidRPr="00276579">
        <w:rPr>
          <w:lang w:val="ru-RU"/>
        </w:rPr>
        <w:t>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6.</w:t>
      </w:r>
      <w:r>
        <w:t> </w:t>
      </w:r>
      <w:r w:rsidRPr="00276579">
        <w:rPr>
          <w:lang w:val="ru-RU"/>
        </w:rPr>
        <w:t>Период реализации первичной реабилитационной программы _________________</w:t>
      </w:r>
    </w:p>
    <w:p w:rsidR="004D0D01" w:rsidRDefault="007C76AB" w:rsidP="00276579">
      <w:pPr>
        <w:spacing w:after="60" w:line="240" w:lineRule="auto"/>
        <w:jc w:val="both"/>
      </w:pPr>
      <w:r>
        <w:t>_____________________________________________________________________________</w:t>
      </w:r>
    </w:p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p w:rsidR="00171489" w:rsidRDefault="00171489" w:rsidP="00276579">
      <w:pPr>
        <w:spacing w:after="60" w:line="240" w:lineRule="auto"/>
        <w:ind w:firstLine="566"/>
        <w:jc w:val="both"/>
      </w:pPr>
    </w:p>
    <w:p w:rsidR="00171489" w:rsidRDefault="00171489" w:rsidP="00276579">
      <w:pPr>
        <w:spacing w:after="60" w:line="240" w:lineRule="auto"/>
        <w:ind w:firstLine="566"/>
        <w:jc w:val="both"/>
      </w:pP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303"/>
        <w:gridCol w:w="1530"/>
        <w:gridCol w:w="352"/>
        <w:gridCol w:w="1223"/>
        <w:gridCol w:w="523"/>
        <w:gridCol w:w="1369"/>
        <w:gridCol w:w="253"/>
        <w:gridCol w:w="1653"/>
        <w:gridCol w:w="1812"/>
      </w:tblGrid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949" w:type="pct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15" w:type="pct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</w:t>
            </w:r>
            <w:r>
              <w:br/>
            </w:r>
            <w:r>
              <w:rPr>
                <w:sz w:val="20"/>
                <w:szCs w:val="20"/>
              </w:rPr>
              <w:t>выполнения</w:t>
            </w:r>
          </w:p>
        </w:tc>
        <w:tc>
          <w:tcPr>
            <w:tcW w:w="980" w:type="pct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987" w:type="pct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Индикаторы и показатели эффективности</w:t>
            </w:r>
          </w:p>
        </w:tc>
        <w:tc>
          <w:tcPr>
            <w:tcW w:w="938" w:type="pct"/>
            <w:tcBorders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>Итоги выполнения или невыполнения мероприятий с указанием причин*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РАЗДЕЛ </w:t>
            </w:r>
            <w:r>
              <w:rPr>
                <w:sz w:val="20"/>
                <w:szCs w:val="20"/>
              </w:rPr>
              <w:t>I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СОЦИАЛЬНО-ПЕДАГОГИЧЕСКАЯ ПОМОЩЬ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Специальное лечебно-воспитательное учреждение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>Социально-педагогический центр по месту жительства законных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представителей (законного представителя) несовершеннолетнего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РАЗДЕЛ II</w:t>
            </w:r>
            <w:r>
              <w:br/>
            </w:r>
            <w:r>
              <w:rPr>
                <w:sz w:val="20"/>
                <w:szCs w:val="20"/>
              </w:rPr>
              <w:t>ПСИХОЛОГИЧЕСКАЯ ПОМОЩЬ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Специальное лечебно-воспитательное учреждение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>Социально-педагогический центр по месту жительства законных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представителей (законного представителя) несовершеннолетнего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 III</w:t>
            </w:r>
            <w:r>
              <w:br/>
            </w:r>
            <w:r>
              <w:rPr>
                <w:sz w:val="20"/>
                <w:szCs w:val="20"/>
              </w:rPr>
              <w:t>МЕДИЦИНСКАЯ ПРОФИЛАКТИКА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Специальное лечебно-воспитательное учреждение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Территориальные органы здравоохранения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 IV</w:t>
            </w:r>
            <w:r>
              <w:br/>
            </w:r>
            <w:r>
              <w:rPr>
                <w:sz w:val="20"/>
                <w:szCs w:val="20"/>
              </w:rPr>
              <w:t>МЕДИЦИНСКАЯ РЕАБИЛИТАЦИЯ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Специальное лечебно-воспитательное учреждение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Территориальные органы здравоохранения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РАЗДЕЛ </w:t>
            </w:r>
            <w:r>
              <w:rPr>
                <w:sz w:val="20"/>
                <w:szCs w:val="20"/>
              </w:rPr>
              <w:t>V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ПРОФИЛАКТИКА ПРОТИВОПРАВНОГО ПОВЕДЕНИЯ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Специальное лечебно-воспитательное учреждение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>Инспекция по делам несовершеннолетних территориального управления (отдела) внутренних дел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>Социально-педагогический центр по месту жительства законных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представителей (законного представителя) несовершеннолетнего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 VI</w:t>
            </w:r>
            <w:r>
              <w:br/>
            </w:r>
            <w:r>
              <w:rPr>
                <w:sz w:val="20"/>
                <w:szCs w:val="20"/>
              </w:rPr>
              <w:t>ИНЫЕ МЕРОПРИЯТИЯ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Специальное лечебно-воспитательное учреждение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>Социально-педагогический центр по месту жительства законных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представителей (законного представителя) несовершеннолетнего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РАЗДЕЛ </w:t>
            </w:r>
            <w:r>
              <w:rPr>
                <w:sz w:val="20"/>
                <w:szCs w:val="20"/>
              </w:rPr>
              <w:t>VII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КОНТРОЛЬ ЗА РЕАЛИЗАЦИЕЙ**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488" w:type="pct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pct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D0D01" w:rsidRPr="00276579" w:rsidRDefault="007C76AB" w:rsidP="007C76AB">
      <w:pPr>
        <w:spacing w:after="60" w:line="240" w:lineRule="auto"/>
        <w:ind w:firstLine="566"/>
        <w:jc w:val="both"/>
        <w:rPr>
          <w:lang w:val="ru-RU"/>
        </w:rPr>
      </w:pPr>
      <w:r>
        <w:t> </w:t>
      </w:r>
      <w:r w:rsidRPr="00276579">
        <w:rPr>
          <w:sz w:val="20"/>
          <w:szCs w:val="20"/>
          <w:lang w:val="ru-RU"/>
        </w:rPr>
        <w:t>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276579">
        <w:rPr>
          <w:sz w:val="20"/>
          <w:szCs w:val="20"/>
          <w:lang w:val="ru-RU"/>
        </w:rPr>
        <w:t>Заполняется заместителем директора по воспитательной работе на основании информации, представленной ответственными исполнителями мероприятий.</w:t>
      </w:r>
    </w:p>
    <w:p w:rsidR="004D0D01" w:rsidRPr="00276579" w:rsidRDefault="007C76AB" w:rsidP="00276579">
      <w:pPr>
        <w:spacing w:after="240" w:line="240" w:lineRule="auto"/>
        <w:ind w:firstLine="566"/>
        <w:jc w:val="both"/>
        <w:rPr>
          <w:lang w:val="ru-RU"/>
        </w:rPr>
      </w:pPr>
      <w:r w:rsidRPr="00276579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276579">
        <w:rPr>
          <w:sz w:val="20"/>
          <w:szCs w:val="20"/>
          <w:lang w:val="ru-RU"/>
        </w:rPr>
        <w:t>Руководитель специального лечебно-воспитательного учреждения устанавливает периодичность анализа реализации мероприятий, периодичность рассмотрения реабилитационной программы на заседаниях совета по профилактике безнадзорности и правонарушений несовершеннолетних.</w:t>
      </w:r>
    </w:p>
    <w:p w:rsidR="004D0D01" w:rsidRDefault="007C76AB" w:rsidP="00276579">
      <w:pPr>
        <w:spacing w:after="60" w:line="240" w:lineRule="auto"/>
        <w:jc w:val="both"/>
      </w:pPr>
      <w:r>
        <w:t>Заместитель директора по воспитательной работе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4545"/>
        <w:gridCol w:w="3179"/>
      </w:tblGrid>
      <w:tr w:rsidR="004D0D01">
        <w:tblPrEx>
          <w:tblCellMar>
            <w:top w:w="0" w:type="dxa"/>
            <w:bottom w:w="0" w:type="dxa"/>
          </w:tblCellMar>
        </w:tblPrEx>
        <w:tc>
          <w:tcPr>
            <w:tcW w:w="1001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</w:t>
            </w:r>
          </w:p>
        </w:tc>
        <w:tc>
          <w:tcPr>
            <w:tcW w:w="2353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</w:t>
            </w:r>
          </w:p>
        </w:tc>
        <w:tc>
          <w:tcPr>
            <w:tcW w:w="1646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1001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353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46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BD1EE1" w:rsidRDefault="00BD1EE1" w:rsidP="00276579">
      <w:pPr>
        <w:spacing w:after="60" w:line="240" w:lineRule="auto"/>
        <w:ind w:firstLine="566"/>
        <w:jc w:val="both"/>
      </w:pPr>
    </w:p>
    <w:p w:rsidR="004D0D01" w:rsidRDefault="007C76AB" w:rsidP="00276579">
      <w:pPr>
        <w:spacing w:after="60" w:line="240" w:lineRule="auto"/>
        <w:ind w:firstLine="566"/>
        <w:jc w:val="both"/>
      </w:pPr>
      <w: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4243"/>
      </w:tblGrid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2803" w:type="pct"/>
          </w:tcPr>
          <w:p w:rsidR="004D0D01" w:rsidRDefault="007C76AB" w:rsidP="00276579">
            <w:pPr>
              <w:spacing w:after="60" w:line="240" w:lineRule="auto"/>
              <w:ind w:firstLine="566"/>
              <w:jc w:val="both"/>
            </w:pPr>
            <w:r>
              <w:t>  </w:t>
            </w:r>
          </w:p>
        </w:tc>
        <w:tc>
          <w:tcPr>
            <w:tcW w:w="2197" w:type="pct"/>
          </w:tcPr>
          <w:p w:rsidR="004D0D01" w:rsidRPr="00276579" w:rsidRDefault="007C76AB" w:rsidP="00276579">
            <w:pPr>
              <w:spacing w:after="28" w:line="240" w:lineRule="auto"/>
              <w:rPr>
                <w:lang w:val="ru-RU"/>
              </w:rPr>
            </w:pPr>
            <w:r w:rsidRPr="00276579">
              <w:rPr>
                <w:sz w:val="22"/>
                <w:szCs w:val="22"/>
                <w:lang w:val="ru-RU"/>
              </w:rPr>
              <w:t>Приложение 3</w:t>
            </w:r>
          </w:p>
          <w:p w:rsidR="004D0D01" w:rsidRPr="00276579" w:rsidRDefault="007C76AB" w:rsidP="00276579">
            <w:pPr>
              <w:spacing w:after="60" w:line="240" w:lineRule="auto"/>
              <w:rPr>
                <w:lang w:val="ru-RU"/>
              </w:rPr>
            </w:pPr>
            <w:r w:rsidRPr="00276579">
              <w:rPr>
                <w:sz w:val="22"/>
                <w:szCs w:val="22"/>
                <w:lang w:val="ru-RU"/>
              </w:rPr>
              <w:t>к Положению о порядке комплексной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реабилитации несовершеннолетних,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потребление которыми наркотических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средств, психотропных веществ,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их аналогов, токсических или других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одурманивающих веществ, употребление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алкогольных, слабоалкогольных напитков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или пива установлены в соответствии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с законодательством</w:t>
            </w:r>
          </w:p>
        </w:tc>
      </w:tr>
    </w:tbl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p w:rsidR="004D0D01" w:rsidRDefault="007C76AB" w:rsidP="00276579">
      <w:pPr>
        <w:spacing w:after="60" w:line="240" w:lineRule="auto"/>
        <w:jc w:val="right"/>
      </w:pPr>
      <w:r>
        <w:rPr>
          <w:sz w:val="22"/>
          <w:szCs w:val="22"/>
        </w:rPr>
        <w:t>Форма</w:t>
      </w:r>
    </w:p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4"/>
        <w:gridCol w:w="1400"/>
        <w:gridCol w:w="216"/>
        <w:gridCol w:w="2737"/>
      </w:tblGrid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УТВЕРЖДАЮ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__________________________________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(должность служащего)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___________</w:t>
            </w:r>
          </w:p>
        </w:tc>
        <w:tc>
          <w:tcPr>
            <w:tcW w:w="112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pct"/>
          </w:tcPr>
          <w:p w:rsidR="004D0D01" w:rsidRDefault="007C76AB" w:rsidP="00276579">
            <w:pPr>
              <w:spacing w:after="60" w:line="240" w:lineRule="auto"/>
              <w:jc w:val="both"/>
            </w:pPr>
            <w:r>
              <w:t>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2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</w:tcPr>
          <w:p w:rsidR="004D0D01" w:rsidRDefault="007C76AB" w:rsidP="00276579">
            <w:pPr>
              <w:spacing w:after="60" w:line="240" w:lineRule="auto"/>
              <w:ind w:left="329"/>
              <w:jc w:val="both"/>
            </w:pPr>
            <w:r>
              <w:t>М.П.</w:t>
            </w:r>
          </w:p>
        </w:tc>
        <w:tc>
          <w:tcPr>
            <w:tcW w:w="112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2746" w:type="pct"/>
          </w:tcPr>
          <w:p w:rsidR="004D0D01" w:rsidRDefault="007C76AB" w:rsidP="0027657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4" w:type="pct"/>
            <w:gridSpan w:val="3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4D0D01" w:rsidRDefault="007C76AB" w:rsidP="00276579">
      <w:pPr>
        <w:spacing w:before="240" w:after="240" w:line="240" w:lineRule="auto"/>
        <w:jc w:val="center"/>
      </w:pPr>
      <w:r>
        <w:rPr>
          <w:b/>
          <w:bCs/>
        </w:rPr>
        <w:t>ЗАВЕРШАЮЩАЯ ИНДИВИДУАЛЬНАЯ РЕАБИЛИТАЦИОННАЯ ПРОГРАММА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1.</w:t>
      </w:r>
      <w:r>
        <w:t> </w:t>
      </w:r>
      <w:r w:rsidRPr="00276579">
        <w:rPr>
          <w:lang w:val="ru-RU"/>
        </w:rPr>
        <w:t>Фамилия, собственное имя, отчество (если таковое имеется) несовершеннолетнего 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2.</w:t>
      </w:r>
      <w:r>
        <w:t> </w:t>
      </w:r>
      <w:r w:rsidRPr="00276579">
        <w:rPr>
          <w:lang w:val="ru-RU"/>
        </w:rPr>
        <w:t>Дата рождения несовершеннолетнего 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3.</w:t>
      </w:r>
      <w:r>
        <w:t> </w:t>
      </w:r>
      <w:r w:rsidRPr="00276579">
        <w:rPr>
          <w:lang w:val="ru-RU"/>
        </w:rPr>
        <w:t>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4.</w:t>
      </w:r>
      <w:r>
        <w:t> </w:t>
      </w:r>
      <w:r w:rsidRPr="00276579">
        <w:rPr>
          <w:lang w:val="ru-RU"/>
        </w:rPr>
        <w:t>Место жительства несовершеннолетнего ___________________________________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5.</w:t>
      </w:r>
      <w:r>
        <w:t> </w:t>
      </w:r>
      <w:r w:rsidRPr="00276579">
        <w:rPr>
          <w:lang w:val="ru-RU"/>
        </w:rPr>
        <w:t>Место учебы, адрес несовершеннолетнего __________________________________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6.</w:t>
      </w:r>
      <w:r>
        <w:t> </w:t>
      </w:r>
      <w:r w:rsidRPr="00276579">
        <w:rPr>
          <w:lang w:val="ru-RU"/>
        </w:rPr>
        <w:t>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 w:rsidRPr="00276579">
        <w:rPr>
          <w:lang w:val="ru-RU"/>
        </w:rPr>
        <w:t>7.</w:t>
      </w:r>
      <w:r>
        <w:t> </w:t>
      </w:r>
      <w:r w:rsidRPr="00276579">
        <w:rPr>
          <w:lang w:val="ru-RU"/>
        </w:rPr>
        <w:t>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627"/>
        <w:gridCol w:w="2047"/>
        <w:gridCol w:w="1900"/>
        <w:gridCol w:w="2495"/>
      </w:tblGrid>
      <w:tr w:rsidR="004D0D01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36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6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98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92" w:type="pct"/>
            <w:tcBorders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Индикаторы и показатели эффективности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РАЗДЕЛ </w:t>
            </w:r>
            <w:r>
              <w:rPr>
                <w:sz w:val="20"/>
                <w:szCs w:val="20"/>
              </w:rPr>
              <w:t>I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СОЦИАЛЬНО-ПЕДАГОГИЧЕСКАЯ ПОМОЩЬ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 II</w:t>
            </w:r>
            <w:r>
              <w:br/>
            </w:r>
            <w:r>
              <w:rPr>
                <w:sz w:val="20"/>
                <w:szCs w:val="20"/>
              </w:rPr>
              <w:t>ПСИХОЛОГИЧЕСКАЯ ПОМОЩЬ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РАЗДЕЛ III</w:t>
            </w:r>
            <w:r>
              <w:br/>
            </w:r>
            <w:r>
              <w:rPr>
                <w:sz w:val="20"/>
                <w:szCs w:val="20"/>
              </w:rPr>
              <w:t>МЕДИЦИНСКАЯ ПРОФИЛАКТИКА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 IV</w:t>
            </w:r>
            <w:r>
              <w:br/>
            </w:r>
            <w:r>
              <w:rPr>
                <w:sz w:val="20"/>
                <w:szCs w:val="20"/>
              </w:rPr>
              <w:t>МЕДИЦИНСКАЯ РЕАБИЛИТАЦИЯ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РАЗДЕЛ </w:t>
            </w:r>
            <w:r>
              <w:rPr>
                <w:sz w:val="20"/>
                <w:szCs w:val="20"/>
              </w:rPr>
              <w:t>V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ПРОФИЛАКТИКА ПРОТИВОПРАВНОГО ПОВЕДЕНИЯ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 VI</w:t>
            </w:r>
            <w:r>
              <w:br/>
            </w:r>
            <w:r>
              <w:rPr>
                <w:sz w:val="20"/>
                <w:szCs w:val="20"/>
              </w:rPr>
              <w:t>ИНЫЕ МЕРОПРИЯТИЯ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 xml:space="preserve">РАЗДЕЛ </w:t>
            </w:r>
            <w:r>
              <w:rPr>
                <w:sz w:val="20"/>
                <w:szCs w:val="20"/>
              </w:rPr>
              <w:t>VII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0"/>
                <w:szCs w:val="20"/>
                <w:lang w:val="ru-RU"/>
              </w:rPr>
              <w:t>КОНТРОЛЬ ЗА РЕАЛИЗАЦИЕЙ*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top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tcBorders>
              <w:top w:val="single" w:sz="5" w:space="0" w:color="000000"/>
              <w:lef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sz w:val="20"/>
          <w:szCs w:val="20"/>
          <w:lang w:val="ru-RU"/>
        </w:rPr>
        <w:t>______________________________</w:t>
      </w:r>
    </w:p>
    <w:p w:rsidR="004D0D01" w:rsidRPr="00276579" w:rsidRDefault="007C76AB" w:rsidP="00276579">
      <w:pPr>
        <w:spacing w:after="240" w:line="240" w:lineRule="auto"/>
        <w:ind w:firstLine="566"/>
        <w:jc w:val="both"/>
        <w:rPr>
          <w:lang w:val="ru-RU"/>
        </w:rPr>
      </w:pPr>
      <w:r w:rsidRPr="00276579">
        <w:rPr>
          <w:sz w:val="20"/>
          <w:szCs w:val="20"/>
          <w:lang w:val="ru-RU"/>
        </w:rPr>
        <w:t>* 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Руководитель социально-педагогического центра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lang w:val="ru-RU"/>
        </w:rPr>
        <w:t>либо детского интернатного учреждения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4545"/>
        <w:gridCol w:w="3179"/>
      </w:tblGrid>
      <w:tr w:rsidR="004D0D01">
        <w:tblPrEx>
          <w:tblCellMar>
            <w:top w:w="0" w:type="dxa"/>
            <w:bottom w:w="0" w:type="dxa"/>
          </w:tblCellMar>
        </w:tblPrEx>
        <w:tc>
          <w:tcPr>
            <w:tcW w:w="1001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</w:t>
            </w:r>
          </w:p>
        </w:tc>
        <w:tc>
          <w:tcPr>
            <w:tcW w:w="2353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</w:t>
            </w:r>
          </w:p>
        </w:tc>
        <w:tc>
          <w:tcPr>
            <w:tcW w:w="1646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1001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353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46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p w:rsidR="007C76AB" w:rsidRDefault="007C76AB" w:rsidP="00276579">
      <w:pPr>
        <w:spacing w:after="60" w:line="240" w:lineRule="auto"/>
        <w:ind w:firstLine="566"/>
        <w:jc w:val="both"/>
      </w:pPr>
      <w:r>
        <w:t> </w:t>
      </w:r>
    </w:p>
    <w:p w:rsidR="007C76AB" w:rsidRDefault="007C76AB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4243"/>
      </w:tblGrid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2803" w:type="pct"/>
          </w:tcPr>
          <w:p w:rsidR="004D0D01" w:rsidRDefault="007C76AB" w:rsidP="00276579">
            <w:pPr>
              <w:spacing w:after="60" w:line="240" w:lineRule="auto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2197" w:type="pct"/>
          </w:tcPr>
          <w:p w:rsidR="004D0D01" w:rsidRPr="00276579" w:rsidRDefault="007C76AB" w:rsidP="00276579">
            <w:pPr>
              <w:spacing w:after="28" w:line="240" w:lineRule="auto"/>
              <w:rPr>
                <w:lang w:val="ru-RU"/>
              </w:rPr>
            </w:pPr>
            <w:r w:rsidRPr="00276579">
              <w:rPr>
                <w:sz w:val="22"/>
                <w:szCs w:val="22"/>
                <w:lang w:val="ru-RU"/>
              </w:rPr>
              <w:t>Приложение 4</w:t>
            </w:r>
          </w:p>
          <w:p w:rsidR="004D0D01" w:rsidRPr="00276579" w:rsidRDefault="007C76AB" w:rsidP="00276579">
            <w:pPr>
              <w:spacing w:after="60" w:line="240" w:lineRule="auto"/>
              <w:rPr>
                <w:lang w:val="ru-RU"/>
              </w:rPr>
            </w:pPr>
            <w:r w:rsidRPr="00276579">
              <w:rPr>
                <w:sz w:val="22"/>
                <w:szCs w:val="22"/>
                <w:lang w:val="ru-RU"/>
              </w:rPr>
              <w:t>к Положению о порядке комплексной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реабилитации несовершеннолетних,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потребление которыми наркотических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средств, психотропных веществ,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их аналогов, токсических или других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одурманивающих веществ, употребление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алкогольных, слабоалкогольных напитков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или пива установлены в соответствии</w:t>
            </w:r>
            <w:r w:rsidRPr="00276579">
              <w:rPr>
                <w:lang w:val="ru-RU"/>
              </w:rPr>
              <w:br/>
            </w:r>
            <w:r w:rsidRPr="00276579">
              <w:rPr>
                <w:sz w:val="22"/>
                <w:szCs w:val="22"/>
                <w:lang w:val="ru-RU"/>
              </w:rPr>
              <w:t>с законодательством</w:t>
            </w:r>
          </w:p>
        </w:tc>
      </w:tr>
    </w:tbl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p w:rsidR="004D0D01" w:rsidRPr="00276579" w:rsidRDefault="007C76AB" w:rsidP="00276579">
      <w:pPr>
        <w:spacing w:after="60" w:line="240" w:lineRule="auto"/>
        <w:jc w:val="right"/>
        <w:rPr>
          <w:lang w:val="ru-RU"/>
        </w:rPr>
      </w:pPr>
      <w:r w:rsidRPr="00276579">
        <w:rPr>
          <w:sz w:val="22"/>
          <w:szCs w:val="22"/>
          <w:lang w:val="ru-RU"/>
        </w:rPr>
        <w:t>Форма</w:t>
      </w:r>
    </w:p>
    <w:p w:rsidR="004D0D01" w:rsidRPr="00276579" w:rsidRDefault="007C76AB" w:rsidP="00276579">
      <w:pPr>
        <w:spacing w:before="240" w:after="0" w:line="240" w:lineRule="auto"/>
        <w:rPr>
          <w:lang w:val="ru-RU"/>
        </w:rPr>
      </w:pPr>
      <w:r w:rsidRPr="00276579">
        <w:rPr>
          <w:b/>
          <w:bCs/>
          <w:lang w:val="ru-RU"/>
        </w:rPr>
        <w:t>ИНФОРМАЦИЯ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b/>
          <w:bCs/>
          <w:lang w:val="ru-RU"/>
        </w:rPr>
        <w:t>о реализации мероприятий (первичной, завершающей)</w:t>
      </w:r>
    </w:p>
    <w:p w:rsidR="004D0D01" w:rsidRPr="00276579" w:rsidRDefault="007C76AB" w:rsidP="00276579">
      <w:pPr>
        <w:spacing w:after="0" w:line="240" w:lineRule="auto"/>
        <w:ind w:left="3107" w:right="3419"/>
        <w:jc w:val="center"/>
        <w:rPr>
          <w:lang w:val="ru-RU"/>
        </w:rPr>
      </w:pPr>
      <w:r w:rsidRPr="00276579">
        <w:rPr>
          <w:sz w:val="20"/>
          <w:szCs w:val="20"/>
          <w:lang w:val="ru-RU"/>
        </w:rPr>
        <w:t>(нужное подчеркнуть)</w:t>
      </w:r>
    </w:p>
    <w:p w:rsidR="004D0D01" w:rsidRPr="00276579" w:rsidRDefault="007C76AB" w:rsidP="00276579">
      <w:pPr>
        <w:spacing w:after="60" w:line="240" w:lineRule="auto"/>
        <w:jc w:val="both"/>
        <w:rPr>
          <w:lang w:val="ru-RU"/>
        </w:rPr>
      </w:pPr>
      <w:r w:rsidRPr="00276579">
        <w:rPr>
          <w:b/>
          <w:bCs/>
          <w:lang w:val="ru-RU"/>
        </w:rPr>
        <w:t>индивидуальной реабилитационной программы</w:t>
      </w:r>
    </w:p>
    <w:p w:rsidR="004D0D01" w:rsidRPr="00276579" w:rsidRDefault="007C76AB" w:rsidP="00276579">
      <w:pPr>
        <w:spacing w:after="60" w:line="240" w:lineRule="auto"/>
        <w:jc w:val="center"/>
        <w:rPr>
          <w:lang w:val="ru-RU"/>
        </w:rPr>
      </w:pPr>
      <w:r w:rsidRPr="00276579">
        <w:rPr>
          <w:lang w:val="ru-RU"/>
        </w:rPr>
        <w:t>_____________________________________________________________________________</w:t>
      </w:r>
    </w:p>
    <w:p w:rsidR="004D0D01" w:rsidRDefault="007C76AB" w:rsidP="00276579">
      <w:pPr>
        <w:spacing w:after="0" w:line="240" w:lineRule="auto"/>
        <w:jc w:val="center"/>
      </w:pPr>
      <w:r>
        <w:rPr>
          <w:sz w:val="20"/>
          <w:szCs w:val="20"/>
        </w:rPr>
        <w:t>(фамилия, инициалы несовершеннолетнего)</w:t>
      </w:r>
    </w:p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969"/>
        <w:gridCol w:w="3115"/>
        <w:gridCol w:w="2930"/>
      </w:tblGrid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33" w:type="pct"/>
            <w:tcBorders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3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1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D01" w:rsidRDefault="007C76AB" w:rsidP="0027657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Индикаторы и показатели эффективности</w:t>
            </w:r>
          </w:p>
        </w:tc>
        <w:tc>
          <w:tcPr>
            <w:tcW w:w="1518" w:type="pct"/>
            <w:tcBorders>
              <w:left w:val="single" w:sz="5" w:space="0" w:color="000000"/>
              <w:bottom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6579">
              <w:rPr>
                <w:sz w:val="20"/>
                <w:szCs w:val="20"/>
                <w:lang w:val="ru-RU"/>
              </w:rPr>
              <w:t>Итоги выполнения или невыполнения мероприятий с</w:t>
            </w:r>
            <w:r>
              <w:rPr>
                <w:sz w:val="20"/>
                <w:szCs w:val="20"/>
              </w:rPr>
              <w:t> </w:t>
            </w:r>
            <w:r w:rsidRPr="00276579">
              <w:rPr>
                <w:sz w:val="20"/>
                <w:szCs w:val="20"/>
                <w:lang w:val="ru-RU"/>
              </w:rPr>
              <w:t>указанием причин</w:t>
            </w:r>
          </w:p>
        </w:tc>
      </w:tr>
      <w:tr w:rsidR="004D0D01" w:rsidRPr="00276579">
        <w:tblPrEx>
          <w:tblCellMar>
            <w:top w:w="0" w:type="dxa"/>
            <w:bottom w:w="0" w:type="dxa"/>
          </w:tblCellMar>
        </w:tblPrEx>
        <w:tc>
          <w:tcPr>
            <w:tcW w:w="333" w:type="pct"/>
            <w:tcBorders>
              <w:top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8" w:type="pct"/>
            <w:tcBorders>
              <w:top w:val="single" w:sz="5" w:space="0" w:color="000000"/>
              <w:left w:val="single" w:sz="5" w:space="0" w:color="000000"/>
            </w:tcBorders>
          </w:tcPr>
          <w:p w:rsidR="004D0D01" w:rsidRPr="00276579" w:rsidRDefault="007C76AB" w:rsidP="00276579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D0D01" w:rsidRPr="00276579" w:rsidRDefault="007C76AB" w:rsidP="00276579">
      <w:pPr>
        <w:spacing w:after="60" w:line="240" w:lineRule="auto"/>
        <w:ind w:firstLine="566"/>
        <w:jc w:val="both"/>
        <w:rPr>
          <w:lang w:val="ru-RU"/>
        </w:rPr>
      </w:pPr>
      <w:r>
        <w:t> </w:t>
      </w:r>
    </w:p>
    <w:p w:rsidR="004D0D01" w:rsidRDefault="007C76AB" w:rsidP="00276579">
      <w:pPr>
        <w:spacing w:after="60" w:line="240" w:lineRule="auto"/>
      </w:pPr>
      <w:r>
        <w:t>Руководитель заинтересованного органа,</w:t>
      </w:r>
      <w:r>
        <w:br/>
        <w:t>учреждения, организации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4545"/>
        <w:gridCol w:w="3179"/>
      </w:tblGrid>
      <w:tr w:rsidR="004D0D01">
        <w:tblPrEx>
          <w:tblCellMar>
            <w:top w:w="0" w:type="dxa"/>
            <w:bottom w:w="0" w:type="dxa"/>
          </w:tblCellMar>
        </w:tblPrEx>
        <w:tc>
          <w:tcPr>
            <w:tcW w:w="1001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</w:t>
            </w:r>
          </w:p>
        </w:tc>
        <w:tc>
          <w:tcPr>
            <w:tcW w:w="2353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</w:t>
            </w:r>
          </w:p>
        </w:tc>
        <w:tc>
          <w:tcPr>
            <w:tcW w:w="1646" w:type="pct"/>
            <w:vAlign w:val="bottom"/>
          </w:tcPr>
          <w:p w:rsidR="004D0D01" w:rsidRDefault="007C76AB" w:rsidP="00276579">
            <w:pPr>
              <w:spacing w:after="60" w:line="240" w:lineRule="auto"/>
              <w:jc w:val="center"/>
            </w:pPr>
            <w:r>
              <w:t>_________________________</w:t>
            </w:r>
          </w:p>
        </w:tc>
      </w:tr>
      <w:tr w:rsidR="004D0D01">
        <w:tblPrEx>
          <w:tblCellMar>
            <w:top w:w="0" w:type="dxa"/>
            <w:bottom w:w="0" w:type="dxa"/>
          </w:tblCellMar>
        </w:tblPrEx>
        <w:tc>
          <w:tcPr>
            <w:tcW w:w="1001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353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46" w:type="pct"/>
          </w:tcPr>
          <w:p w:rsidR="004D0D01" w:rsidRDefault="007C76AB" w:rsidP="002765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p w:rsidR="004D0D01" w:rsidRDefault="007C76AB" w:rsidP="00276579">
      <w:pPr>
        <w:spacing w:after="60" w:line="240" w:lineRule="auto"/>
        <w:ind w:firstLine="566"/>
        <w:jc w:val="both"/>
      </w:pPr>
      <w:r>
        <w:t> </w:t>
      </w:r>
    </w:p>
    <w:sectPr w:rsidR="004D0D01" w:rsidSect="000A3EA7">
      <w:headerReference w:type="default" r:id="rId7"/>
      <w:pgSz w:w="11905" w:h="16837"/>
      <w:pgMar w:top="851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DA" w:rsidRDefault="00F94DDA" w:rsidP="00276579">
      <w:pPr>
        <w:spacing w:after="0" w:line="240" w:lineRule="auto"/>
      </w:pPr>
      <w:r>
        <w:separator/>
      </w:r>
    </w:p>
  </w:endnote>
  <w:endnote w:type="continuationSeparator" w:id="0">
    <w:p w:rsidR="00F94DDA" w:rsidRDefault="00F94DDA" w:rsidP="0027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DA" w:rsidRDefault="00F94DDA" w:rsidP="00276579">
      <w:pPr>
        <w:spacing w:after="0" w:line="240" w:lineRule="auto"/>
      </w:pPr>
      <w:r>
        <w:separator/>
      </w:r>
    </w:p>
  </w:footnote>
  <w:footnote w:type="continuationSeparator" w:id="0">
    <w:p w:rsidR="00F94DDA" w:rsidRDefault="00F94DDA" w:rsidP="0027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043061"/>
      <w:docPartObj>
        <w:docPartGallery w:val="Page Numbers (Top of Page)"/>
        <w:docPartUnique/>
      </w:docPartObj>
    </w:sdtPr>
    <w:sdtContent>
      <w:p w:rsidR="007C76AB" w:rsidRDefault="007C76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8E" w:rsidRPr="003A208E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D01"/>
    <w:rsid w:val="000A3EA7"/>
    <w:rsid w:val="00171489"/>
    <w:rsid w:val="00276579"/>
    <w:rsid w:val="003A208E"/>
    <w:rsid w:val="004D0D01"/>
    <w:rsid w:val="007C76AB"/>
    <w:rsid w:val="009E0DEF"/>
    <w:rsid w:val="00A965C4"/>
    <w:rsid w:val="00AA64DD"/>
    <w:rsid w:val="00BD1EE1"/>
    <w:rsid w:val="00DC1CEE"/>
    <w:rsid w:val="00F04F8B"/>
    <w:rsid w:val="00F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505F"/>
  <w15:docId w15:val="{804D86FE-DB82-490F-9D51-F1C8FAA4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7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579"/>
  </w:style>
  <w:style w:type="paragraph" w:styleId="a6">
    <w:name w:val="footer"/>
    <w:basedOn w:val="a"/>
    <w:link w:val="a7"/>
    <w:uiPriority w:val="99"/>
    <w:unhideWhenUsed/>
    <w:rsid w:val="0027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579"/>
  </w:style>
  <w:style w:type="paragraph" w:styleId="a8">
    <w:name w:val="Balloon Text"/>
    <w:basedOn w:val="a"/>
    <w:link w:val="a9"/>
    <w:uiPriority w:val="99"/>
    <w:semiHidden/>
    <w:unhideWhenUsed/>
    <w:rsid w:val="000A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rvolsha@gmail.com</cp:lastModifiedBy>
  <cp:revision>10</cp:revision>
  <cp:lastPrinted>2022-09-23T08:06:00Z</cp:lastPrinted>
  <dcterms:created xsi:type="dcterms:W3CDTF">2022-09-23T07:59:00Z</dcterms:created>
  <dcterms:modified xsi:type="dcterms:W3CDTF">2022-09-23T08:07:00Z</dcterms:modified>
  <cp:category/>
</cp:coreProperties>
</file>