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Жилищный кодекс Республики Беларусь</w:t>
      </w:r>
    </w:p>
    <w:p>
      <w:pPr>
        <w:jc w:val="center"/>
        <w:ind w:left="0" w:right="0" w:firstLine="0"/>
        <w:spacing w:after="60"/>
      </w:pPr>
      <w:r>
        <w:rPr>
          <w:sz w:val="24"/>
          <w:szCs w:val="24"/>
        </w:rPr>
        <w:t xml:space="preserve">28 августа 2012 г.</w:t>
      </w:r>
      <w:r>
        <w:rPr>
          <w:sz w:val="24"/>
          <w:szCs w:val="24"/>
        </w:rPr>
        <w:t xml:space="preserve"> </w:t>
      </w:r>
      <w:r>
        <w:rPr>
          <w:sz w:val="24"/>
          <w:szCs w:val="24"/>
        </w:rPr>
        <w:t xml:space="preserve">№ 428-З</w:t>
      </w:r>
    </w:p>
    <w:p>
      <w:pPr>
        <w:spacing w:before="240" w:after="240"/>
      </w:pPr>
      <w:r>
        <w:rPr>
          <w:sz w:val="24"/>
          <w:szCs w:val="24"/>
          <w:i/>
          <w:iCs/>
        </w:rPr>
        <w:t xml:space="preserve">Принят Палатой представителей 31 мая 2012 года</w:t>
      </w:r>
      <w:br/>
      <w:r>
        <w:rPr>
          <w:sz w:val="24"/>
          <w:szCs w:val="24"/>
          <w:i/>
          <w:iCs/>
        </w:rPr>
        <w:t xml:space="preserve">Одобрен Советом Республики 22 июня 2012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10 января 2015 г. № 244-З (Национальный правовой Интернет-портал Республики Беларусь, 22.01.2015, 2/2242)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ноября 2017 г. № 68-З (Национальный правовой Интернет-портал Республики Беларусь, 28.11.2017, 2/2506)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2019 г. № 185-З (Национальный правовой Интернет-портал Республики Беларусь, 30.06.2019, 2/2623)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июня 2022 г. № 175-З (Национальный правовой Интернет-портал Республики Беларусь, 07.06.2022, 2/2895) – </w:t>
      </w:r>
      <w:r>
        <w:rPr>
          <w:sz w:val="24"/>
          <w:szCs w:val="24"/>
          <w:b/>
          <w:bCs/>
        </w:rPr>
        <w:t xml:space="preserve">изменения вступают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за исключением изменений и дополнений, которые вступят в силу 6 января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и 6 января 2023 г.;</w:t>
      </w:r>
    </w:p>
    <w:p>
      <w:pPr>
        <w:jc w:val="both"/>
        <w:ind w:left="1133.8582677165" w:right="0" w:firstLine="566.92913385827"/>
        <w:spacing w:after="60"/>
      </w:pPr>
      <w:r>
        <w:rPr>
          <w:sz w:val="24"/>
          <w:szCs w:val="24"/>
        </w:rPr>
        <w:t xml:space="preserve">Закон Республики Беларусь от 12 июля 2022 г. № 188-З (Национальный правовой Интернет-портал Республики Беларусь, 15.07.2022, 2/2907)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228-З (Национальный правовой Интернет-портал Республики Беларусь, 31.12.2022, 2/2948)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за исключением изменений и дополнений, которые вступят в силу 6 июля 2024 г., 23 июля 2024 г. и 6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и 6 июля 2024 г., за исключением изменений и дополнений, которые вступят в силу 23 июля 2024 г. и 6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6 июля 2024 г. и 23 июля 2024 г., за исключением изменений и дополнений, которые вступят в силу 6 января 2025 г.</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и их определения, используемые для целей настоящего Кодекса</w:t>
      </w:r>
    </w:p>
    <w:p>
      <w:pPr>
        <w:ind w:left="1133.8582677165" w:right="0" w:hanging="1133.8582677165"/>
        <w:spacing w:after="60"/>
      </w:pPr>
      <w:r>
        <w:rPr>
          <w:sz w:val="22"/>
          <w:szCs w:val="22"/>
        </w:rPr>
        <w:t xml:space="preserve">Статья 2. Сфера действия настоящего Кодекса</w:t>
      </w:r>
    </w:p>
    <w:p>
      <w:pPr>
        <w:ind w:left="1133.8582677165" w:right="0" w:hanging="1133.8582677165"/>
        <w:spacing w:after="60"/>
      </w:pPr>
      <w:r>
        <w:rPr>
          <w:sz w:val="22"/>
          <w:szCs w:val="22"/>
        </w:rPr>
        <w:t xml:space="preserve">Статья 3. Жилищное законодательство. Задачи и принципы жилищного законодательства</w:t>
      </w:r>
    </w:p>
    <w:p>
      <w:pPr>
        <w:ind w:left="1133.8582677165" w:right="0" w:hanging="1133.8582677165"/>
        <w:spacing w:after="60"/>
      </w:pPr>
      <w:r>
        <w:rPr>
          <w:sz w:val="22"/>
          <w:szCs w:val="22"/>
        </w:rPr>
        <w:t xml:space="preserve">ГЛАВА 2. ГОСУДАРСТВЕННОЕ РЕГУЛИРОВАНИЕ В ОБЛАСТИ ЖИЛИЩНЫХ ОТНОШЕНИЙ</w:t>
      </w:r>
    </w:p>
    <w:p>
      <w:pPr>
        <w:ind w:left="1133.8582677165" w:right="0" w:hanging="1133.8582677165"/>
        <w:spacing w:after="60"/>
      </w:pPr>
      <w:r>
        <w:rPr>
          <w:sz w:val="22"/>
          <w:szCs w:val="22"/>
        </w:rPr>
        <w:t xml:space="preserve">Статья 4. Компетенция Президента Республики Беларусь в области жилищных отношений</w:t>
      </w:r>
    </w:p>
    <w:p>
      <w:pPr>
        <w:ind w:left="1133.8582677165" w:right="0" w:hanging="1133.8582677165"/>
        <w:spacing w:after="60"/>
      </w:pPr>
      <w:r>
        <w:rPr>
          <w:sz w:val="22"/>
          <w:szCs w:val="22"/>
        </w:rPr>
        <w:t xml:space="preserve">Статья 5. Компетенция Совета Министров Республики Беларусь в области жилищных отношений</w:t>
      </w:r>
    </w:p>
    <w:p>
      <w:pPr>
        <w:ind w:left="1133.8582677165" w:right="0" w:hanging="1133.8582677165"/>
        <w:spacing w:after="60"/>
      </w:pPr>
      <w:r>
        <w:rPr>
          <w:sz w:val="22"/>
          <w:szCs w:val="22"/>
        </w:rPr>
        <w:t xml:space="preserve">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pPr>
        <w:ind w:left="1133.8582677165" w:right="0" w:hanging="1133.8582677165"/>
        <w:spacing w:after="60"/>
      </w:pPr>
      <w:r>
        <w:rPr>
          <w:sz w:val="22"/>
          <w:szCs w:val="22"/>
        </w:rPr>
        <w:t xml:space="preserve">Статья 7. Компетенция местных Советов депутатов в области жилищных отношений</w:t>
      </w:r>
    </w:p>
    <w:p>
      <w:pPr>
        <w:ind w:left="1133.8582677165" w:right="0" w:hanging="1133.8582677165"/>
        <w:spacing w:after="60"/>
      </w:pPr>
      <w:r>
        <w:rPr>
          <w:sz w:val="22"/>
          <w:szCs w:val="22"/>
        </w:rPr>
        <w:t xml:space="preserve">Статья 8. Компетенция областных, Минского городского исполнительных комитетов в области жилищных отношений</w:t>
      </w:r>
    </w:p>
    <w:p>
      <w:pPr>
        <w:ind w:left="1133.8582677165" w:right="0" w:hanging="1133.8582677165"/>
        <w:spacing w:after="60"/>
      </w:pPr>
      <w:r>
        <w:rPr>
          <w:sz w:val="22"/>
          <w:szCs w:val="22"/>
        </w:rPr>
        <w:t xml:space="preserve">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pPr>
        <w:ind w:left="1133.8582677165" w:right="0" w:hanging="1133.8582677165"/>
        <w:spacing w:after="60"/>
      </w:pPr>
      <w:r>
        <w:rPr>
          <w:sz w:val="22"/>
          <w:szCs w:val="22"/>
        </w:rPr>
        <w:t xml:space="preserve">ГЛАВА 3. СОСТАВ ЖИЛИЩНОГО ФОНДА И УПРАВЛЕНИЕ ИМ. ГОСУДАРСТВЕННЫЙ УЧЕТ ЖИЛЫХ ПОМЕЩЕНИЙ</w:t>
      </w:r>
    </w:p>
    <w:p>
      <w:pPr>
        <w:ind w:left="1133.8582677165" w:right="0" w:hanging="1133.8582677165"/>
        <w:spacing w:after="60"/>
      </w:pPr>
      <w:r>
        <w:rPr>
          <w:sz w:val="22"/>
          <w:szCs w:val="22"/>
        </w:rPr>
        <w:t xml:space="preserve">Статья 10. Состав жилищного фонда</w:t>
      </w:r>
    </w:p>
    <w:p>
      <w:pPr>
        <w:ind w:left="1133.8582677165" w:right="0" w:hanging="1133.8582677165"/>
        <w:spacing w:after="60"/>
      </w:pPr>
      <w:r>
        <w:rPr>
          <w:sz w:val="22"/>
          <w:szCs w:val="22"/>
        </w:rPr>
        <w:t xml:space="preserve">Статья 11. Основная задача и объекты государственного учета жилых помещений</w:t>
      </w:r>
    </w:p>
    <w:p>
      <w:pPr>
        <w:ind w:left="1133.8582677165" w:right="0" w:hanging="1133.8582677165"/>
        <w:spacing w:after="60"/>
      </w:pPr>
      <w:r>
        <w:rPr>
          <w:sz w:val="22"/>
          <w:szCs w:val="22"/>
        </w:rPr>
        <w:t xml:space="preserve">Статья 12. Государственный учет жилых помещений</w:t>
      </w:r>
    </w:p>
    <w:p>
      <w:pPr>
        <w:ind w:left="1133.8582677165" w:right="0" w:hanging="1133.8582677165"/>
        <w:spacing w:after="60"/>
      </w:pPr>
      <w:r>
        <w:rPr>
          <w:sz w:val="22"/>
          <w:szCs w:val="22"/>
        </w:rPr>
        <w:t xml:space="preserve">Статья 13. Управление государственным и частным жилищными фондами</w:t>
      </w:r>
    </w:p>
    <w:p>
      <w:pPr>
        <w:ind w:left="1133.8582677165" w:right="0" w:hanging="1133.8582677165"/>
        <w:spacing w:after="60"/>
      </w:pPr>
      <w:r>
        <w:rPr>
          <w:sz w:val="22"/>
          <w:szCs w:val="22"/>
        </w:rPr>
        <w:t xml:space="preserve">ГЛАВА 4.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pPr>
        <w:ind w:left="1133.8582677165" w:right="0" w:hanging="1133.8582677165"/>
        <w:spacing w:after="60"/>
      </w:pPr>
      <w:r>
        <w:rPr>
          <w:sz w:val="22"/>
          <w:szCs w:val="22"/>
        </w:rPr>
        <w:t xml:space="preserve">Статья 14. Назначение и использование жилого помещения</w:t>
      </w:r>
    </w:p>
    <w:p>
      <w:pPr>
        <w:ind w:left="1133.8582677165" w:right="0" w:hanging="1133.8582677165"/>
        <w:spacing w:after="60"/>
      </w:pPr>
      <w:r>
        <w:rPr>
          <w:sz w:val="22"/>
          <w:szCs w:val="22"/>
        </w:rPr>
        <w:t xml:space="preserve">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pPr>
        <w:ind w:left="1133.8582677165" w:right="0" w:hanging="1133.8582677165"/>
        <w:spacing w:after="60"/>
      </w:pPr>
      <w:r>
        <w:rPr>
          <w:sz w:val="22"/>
          <w:szCs w:val="22"/>
        </w:rPr>
        <w:t xml:space="preserve">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pPr>
        <w:ind w:left="1133.8582677165" w:right="0" w:hanging="1133.8582677165"/>
        <w:spacing w:after="60"/>
      </w:pPr>
      <w:r>
        <w:rPr>
          <w:sz w:val="22"/>
          <w:szCs w:val="22"/>
        </w:rPr>
        <w:t xml:space="preserve">Статья 17. Переустройство и (или) перепланировка</w:t>
      </w:r>
    </w:p>
    <w:p>
      <w:pPr>
        <w:ind w:left="1133.8582677165" w:right="0" w:hanging="1133.8582677165"/>
        <w:spacing w:after="60"/>
      </w:pPr>
      <w:r>
        <w:rPr>
          <w:sz w:val="22"/>
          <w:szCs w:val="22"/>
        </w:rPr>
        <w:t xml:space="preserve">Статья 18. Основания для отказа в согласовании (разрешении) переустройства и (или) перепланировки</w:t>
      </w:r>
    </w:p>
    <w:p>
      <w:pPr>
        <w:ind w:left="1133.8582677165" w:right="0" w:hanging="1133.8582677165"/>
        <w:spacing w:after="60"/>
      </w:pPr>
      <w:r>
        <w:rPr>
          <w:sz w:val="22"/>
          <w:szCs w:val="22"/>
        </w:rPr>
        <w:t xml:space="preserve">Статья 19. Последствия самовольных переустройства и (или) перепланировки</w:t>
      </w:r>
    </w:p>
    <w:p>
      <w:pPr>
        <w:ind w:left="1133.8582677165" w:right="0" w:hanging="1133.8582677165"/>
        <w:spacing w:after="60"/>
      </w:pPr>
      <w:r>
        <w:rPr>
          <w:sz w:val="22"/>
          <w:szCs w:val="22"/>
        </w:rPr>
        <w:t xml:space="preserve">Статья 20. Реконструкция многоквартирных, блокированных и одноквартирных жилых домов</w:t>
      </w:r>
    </w:p>
    <w:p>
      <w:pPr>
        <w:ind w:left="1133.8582677165" w:right="0" w:hanging="1133.8582677165"/>
        <w:spacing w:after="60"/>
      </w:pPr>
      <w:r>
        <w:rPr>
          <w:sz w:val="22"/>
          <w:szCs w:val="22"/>
        </w:rPr>
        <w:t xml:space="preserve">Статья 21. Перевод жилого помещения в нежилое и нежилого помещения в жилое</w:t>
      </w:r>
    </w:p>
    <w:p>
      <w:pPr>
        <w:ind w:left="1133.8582677165" w:right="0" w:hanging="1133.8582677165"/>
        <w:spacing w:after="60"/>
      </w:pPr>
      <w:r>
        <w:rPr>
          <w:sz w:val="22"/>
          <w:szCs w:val="22"/>
        </w:rPr>
        <w:t xml:space="preserve">ГЛАВА 5.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pPr>
        <w:ind w:left="1133.8582677165" w:right="0" w:hanging="1133.8582677165"/>
        <w:spacing w:after="60"/>
      </w:pPr>
      <w:r>
        <w:rPr>
          <w:sz w:val="22"/>
          <w:szCs w:val="22"/>
        </w:rPr>
        <w:t xml:space="preserve">Статья 22. Основания для возникновения прав и обязанностей граждан и организаций в области жилищных отношений</w:t>
      </w:r>
    </w:p>
    <w:p>
      <w:pPr>
        <w:ind w:left="1133.8582677165" w:right="0" w:hanging="1133.8582677165"/>
        <w:spacing w:after="60"/>
      </w:pPr>
      <w:r>
        <w:rPr>
          <w:sz w:val="22"/>
          <w:szCs w:val="22"/>
        </w:rPr>
        <w:t xml:space="preserve">Статья 23. Основания для возникновения права владения и пользования жилым помещением</w:t>
      </w:r>
    </w:p>
    <w:p>
      <w:pPr>
        <w:ind w:left="1133.8582677165" w:right="0" w:hanging="1133.8582677165"/>
        <w:spacing w:after="60"/>
      </w:pPr>
      <w:r>
        <w:rPr>
          <w:sz w:val="22"/>
          <w:szCs w:val="22"/>
        </w:rPr>
        <w:t xml:space="preserve">Статья 24. Письменные соглашения о признании членом семьи и о порядке пользования жилым помещением</w:t>
      </w:r>
    </w:p>
    <w:p>
      <w:pPr>
        <w:ind w:left="1133.8582677165" w:right="0" w:hanging="1133.8582677165"/>
        <w:spacing w:after="60"/>
      </w:pPr>
      <w:r>
        <w:rPr>
          <w:sz w:val="22"/>
          <w:szCs w:val="22"/>
        </w:rPr>
        <w:t xml:space="preserve">Статья 25. Права граждан и организаций в области жилищных отношений</w:t>
      </w:r>
    </w:p>
    <w:p>
      <w:pPr>
        <w:ind w:left="1133.8582677165" w:right="0" w:hanging="1133.8582677165"/>
        <w:spacing w:after="60"/>
      </w:pPr>
      <w:r>
        <w:rPr>
          <w:sz w:val="22"/>
          <w:szCs w:val="22"/>
        </w:rPr>
        <w:t xml:space="preserve">Статья 26. Обязанности граждан и организаций в области жилищных отношений</w:t>
      </w:r>
    </w:p>
    <w:p>
      <w:pPr>
        <w:ind w:left="1133.8582677165" w:right="0" w:hanging="1133.8582677165"/>
        <w:spacing w:after="60"/>
      </w:pPr>
      <w:r>
        <w:rPr>
          <w:sz w:val="22"/>
          <w:szCs w:val="22"/>
        </w:rPr>
        <w:t xml:space="preserve">Статья 27. Защита прав и законных интересов граждан и организаций в области жилищных отношений</w:t>
      </w:r>
    </w:p>
    <w:p>
      <w:pPr>
        <w:ind w:left="1133.8582677165" w:right="0" w:hanging="1133.8582677165"/>
        <w:spacing w:after="60"/>
      </w:pPr>
      <w:r>
        <w:rPr>
          <w:sz w:val="22"/>
          <w:szCs w:val="22"/>
        </w:rPr>
        <w:t xml:space="preserve">Статья 28. Возмещение вреда</w:t>
      </w:r>
    </w:p>
    <w:p>
      <w:pPr>
        <w:ind w:left="1133.8582677165" w:right="0" w:hanging="1133.8582677165"/>
        <w:spacing w:after="60"/>
      </w:pPr>
      <w:r>
        <w:rPr>
          <w:sz w:val="22"/>
          <w:szCs w:val="22"/>
        </w:rPr>
        <w:t xml:space="preserve">ГЛАВА 6. 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133.8582677165" w:right="0" w:hanging="1133.8582677165"/>
        <w:spacing w:after="60"/>
      </w:pPr>
      <w:r>
        <w:rPr>
          <w:sz w:val="22"/>
          <w:szCs w:val="22"/>
        </w:rPr>
        <w:t xml:space="preserve">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pPr>
        <w:ind w:left="1133.8582677165" w:right="0" w:hanging="1133.8582677165"/>
        <w:spacing w:after="60"/>
      </w:pPr>
      <w:r>
        <w:rPr>
          <w:sz w:val="22"/>
          <w:szCs w:val="22"/>
        </w:rPr>
        <w:t xml:space="preserve">Статья 30. Структура платы за жилищно-коммунальные услуги</w:t>
      </w:r>
    </w:p>
    <w:p>
      <w:pPr>
        <w:ind w:left="1133.8582677165" w:right="0" w:hanging="1133.8582677165"/>
        <w:spacing w:after="60"/>
      </w:pPr>
      <w:r>
        <w:rPr>
          <w:sz w:val="22"/>
          <w:szCs w:val="22"/>
        </w:rPr>
        <w:t xml:space="preserve">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pPr>
        <w:ind w:left="1133.8582677165" w:right="0" w:hanging="1133.8582677165"/>
        <w:spacing w:after="60"/>
      </w:pPr>
      <w:r>
        <w:rPr>
          <w:sz w:val="22"/>
          <w:szCs w:val="22"/>
        </w:rPr>
        <w:t xml:space="preserve">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133.8582677165" w:right="0" w:hanging="1133.8582677165"/>
        <w:spacing w:after="60"/>
      </w:pPr>
      <w:r>
        <w:rPr>
          <w:sz w:val="22"/>
          <w:szCs w:val="22"/>
        </w:rPr>
        <w:t xml:space="preserve">Статья 33. Участие в расходах по плате за жилищно-коммунальные услуги, плате за пользование жилым помещением, возмещении расходов на электроэнергию</w:t>
      </w:r>
    </w:p>
    <w:p>
      <w:pPr>
        <w:ind w:left="1133.8582677165" w:right="0" w:hanging="1133.8582677165"/>
        <w:spacing w:after="60"/>
      </w:pPr>
      <w:r>
        <w:rPr>
          <w:sz w:val="22"/>
          <w:szCs w:val="22"/>
        </w:rPr>
        <w:t xml:space="preserve">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pPr>
        <w:ind w:left="1133.8582677165" w:right="0" w:hanging="1133.8582677165"/>
        <w:spacing w:after="60"/>
      </w:pPr>
      <w:r>
        <w:rPr>
          <w:sz w:val="22"/>
          <w:szCs w:val="22"/>
        </w:rPr>
        <w:t xml:space="preserve">ГЛАВА 7. УЧЕТ НУЖДАЮЩИХСЯ В УЛУЧШЕНИИ ЖИЛИЩНЫХ УСЛОВИЙ</w:t>
      </w:r>
    </w:p>
    <w:p>
      <w:pPr>
        <w:ind w:left="1133.8582677165" w:right="0" w:hanging="1133.8582677165"/>
        <w:spacing w:after="60"/>
      </w:pPr>
      <w:r>
        <w:rPr>
          <w:sz w:val="22"/>
          <w:szCs w:val="22"/>
        </w:rPr>
        <w:t xml:space="preserve">Статья 35. Возникновение у граждан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36. Основания для признания граждан нуждающимися в улучшении жилищных условий</w:t>
      </w:r>
    </w:p>
    <w:p>
      <w:pPr>
        <w:ind w:left="1133.8582677165" w:right="0" w:hanging="1133.8582677165"/>
        <w:spacing w:after="60"/>
      </w:pPr>
      <w:r>
        <w:rPr>
          <w:sz w:val="22"/>
          <w:szCs w:val="22"/>
        </w:rPr>
        <w:t xml:space="preserve">Статья 37. Основания для отказа в принятии на учет нуждающихся в улучшении жилищных условий</w:t>
      </w:r>
    </w:p>
    <w:p>
      <w:pPr>
        <w:ind w:left="1133.8582677165" w:right="0" w:hanging="1133.8582677165"/>
        <w:spacing w:after="60"/>
      </w:pPr>
      <w:r>
        <w:rPr>
          <w:sz w:val="22"/>
          <w:szCs w:val="22"/>
        </w:rPr>
        <w:t xml:space="preserve">Статья 38. Учет граждан, нуждающихся в улучшении жилищных условий</w:t>
      </w:r>
    </w:p>
    <w:p>
      <w:pPr>
        <w:ind w:left="1133.8582677165" w:right="0" w:hanging="1133.8582677165"/>
        <w:spacing w:after="60"/>
      </w:pPr>
      <w:r>
        <w:rPr>
          <w:sz w:val="22"/>
          <w:szCs w:val="22"/>
        </w:rPr>
        <w:t xml:space="preserve">Статья 39. Принятие граждан на учет нуждающихся в улучшении жилищных условий</w:t>
      </w:r>
    </w:p>
    <w:p>
      <w:pPr>
        <w:ind w:left="1133.8582677165" w:right="0" w:hanging="1133.8582677165"/>
        <w:spacing w:after="60"/>
      </w:pPr>
      <w:r>
        <w:rPr>
          <w:sz w:val="22"/>
          <w:szCs w:val="22"/>
        </w:rPr>
        <w:t xml:space="preserve">Статья 40. Документы, необходимые для принятия граждан на учет нуждающихся в улучшении жилищных условий</w:t>
      </w:r>
    </w:p>
    <w:p>
      <w:pPr>
        <w:ind w:left="1133.8582677165" w:right="0" w:hanging="1133.8582677165"/>
        <w:spacing w:after="60"/>
      </w:pPr>
      <w:r>
        <w:rPr>
          <w:sz w:val="22"/>
          <w:szCs w:val="22"/>
        </w:rPr>
        <w:t xml:space="preserve">Статья 41. Рассмотрение заявления гражданина о принятии на учет нуждающихся в улучшении жилищных условий</w:t>
      </w:r>
    </w:p>
    <w:p>
      <w:pPr>
        <w:ind w:left="1133.8582677165" w:right="0" w:hanging="1133.8582677165"/>
        <w:spacing w:after="60"/>
      </w:pPr>
      <w:r>
        <w:rPr>
          <w:sz w:val="22"/>
          <w:szCs w:val="22"/>
        </w:rPr>
        <w:t xml:space="preserve">Статья 42. Осуществление учета нуждающихся в улучшении жилищных условий</w:t>
      </w:r>
    </w:p>
    <w:p>
      <w:pPr>
        <w:ind w:left="1133.8582677165" w:right="0" w:hanging="1133.8582677165"/>
        <w:spacing w:after="60"/>
      </w:pPr>
      <w:r>
        <w:rPr>
          <w:sz w:val="22"/>
          <w:szCs w:val="22"/>
        </w:rPr>
        <w:t xml:space="preserve">Статья 43. Изменение очередности граждан, состоящих на учете нуждающихся в улучшении жилищных условий</w:t>
      </w:r>
    </w:p>
    <w:p>
      <w:pPr>
        <w:ind w:left="1133.8582677165" w:right="0" w:hanging="1133.8582677165"/>
        <w:spacing w:after="60"/>
      </w:pPr>
      <w:r>
        <w:rPr>
          <w:sz w:val="22"/>
          <w:szCs w:val="22"/>
        </w:rPr>
        <w:t xml:space="preserve">Статья 44. Уточнение данных, являющихся основанием для сохранения права граждан состоять на учете нуждающихся в улучшении жилищных условий</w:t>
      </w:r>
    </w:p>
    <w:p>
      <w:pPr>
        <w:ind w:left="1133.8582677165" w:right="0" w:hanging="1133.8582677165"/>
        <w:spacing w:after="60"/>
      </w:pPr>
      <w:r>
        <w:rPr>
          <w:sz w:val="22"/>
          <w:szCs w:val="22"/>
        </w:rPr>
        <w:t xml:space="preserve">Статья 45. Снятие граждан с учета нуждающихся в улучшении жилищных условий</w:t>
      </w:r>
    </w:p>
    <w:p>
      <w:pPr>
        <w:ind w:left="1133.8582677165" w:right="0" w:hanging="1133.8582677165"/>
        <w:spacing w:after="60"/>
      </w:pPr>
      <w:r>
        <w:rPr>
          <w:sz w:val="22"/>
          <w:szCs w:val="22"/>
        </w:rPr>
        <w:t xml:space="preserve">Статья 46. Сохранение за гражданами права состоять на учете нуждающихся в улучшении жилищных условий по месту жительства</w:t>
      </w:r>
    </w:p>
    <w:p>
      <w:pPr>
        <w:ind w:left="1133.8582677165" w:right="0" w:hanging="1133.8582677165"/>
        <w:spacing w:after="60"/>
      </w:pPr>
      <w:r>
        <w:rPr>
          <w:sz w:val="22"/>
          <w:szCs w:val="22"/>
        </w:rPr>
        <w:t xml:space="preserve">Статья 47. Сохранение за гражданами права состоять на учете нуждающихся в улучшении жилищных условий по месту работы (службы)</w:t>
      </w:r>
    </w:p>
    <w:p>
      <w:pPr>
        <w:ind w:left="1133.8582677165" w:right="0" w:hanging="1133.8582677165"/>
        <w:spacing w:after="60"/>
      </w:pPr>
      <w:r>
        <w:rPr>
          <w:sz w:val="22"/>
          <w:szCs w:val="22"/>
        </w:rPr>
        <w:t xml:space="preserve">Статья 48. Сохранение за членами семьи гражданина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49. Особенности реализации права граждан на улучшение жилищных условий</w:t>
      </w:r>
    </w:p>
    <w:p>
      <w:pPr>
        <w:ind w:left="1133.8582677165" w:right="0" w:hanging="1133.8582677165"/>
        <w:spacing w:after="60"/>
      </w:pPr>
      <w:r>
        <w:rPr>
          <w:sz w:val="22"/>
          <w:szCs w:val="22"/>
        </w:rPr>
        <w:t xml:space="preserve">ГЛАВА 8. ДОГОВОР НАЙМА ЖИЛОГО ПОМЕЩЕНИЯ</w:t>
      </w:r>
    </w:p>
    <w:p>
      <w:pPr>
        <w:ind w:left="1133.8582677165" w:right="0" w:hanging="1133.8582677165"/>
        <w:spacing w:after="60"/>
      </w:pPr>
      <w:r>
        <w:rPr>
          <w:sz w:val="22"/>
          <w:szCs w:val="22"/>
        </w:rPr>
        <w:t xml:space="preserve">Статья 50. Общие положения о договоре найма жилого помещения</w:t>
      </w:r>
    </w:p>
    <w:p>
      <w:pPr>
        <w:ind w:left="1133.8582677165" w:right="0" w:hanging="1133.8582677165"/>
        <w:spacing w:after="60"/>
      </w:pPr>
      <w:r>
        <w:rPr>
          <w:sz w:val="22"/>
          <w:szCs w:val="22"/>
        </w:rPr>
        <w:t xml:space="preserve">Статья 51. Существенные условия договора найма жилого помещения</w:t>
      </w:r>
    </w:p>
    <w:p>
      <w:pPr>
        <w:ind w:left="1133.8582677165" w:right="0" w:hanging="1133.8582677165"/>
        <w:spacing w:after="60"/>
      </w:pPr>
      <w:r>
        <w:rPr>
          <w:sz w:val="22"/>
          <w:szCs w:val="22"/>
        </w:rPr>
        <w:t xml:space="preserve">Статья 52. Требования к жилым помещениям, предоставляемым по договорам найма жилых помещений отдельным категориям граждан</w:t>
      </w:r>
    </w:p>
    <w:p>
      <w:pPr>
        <w:ind w:left="1133.8582677165" w:right="0" w:hanging="1133.8582677165"/>
        <w:spacing w:after="60"/>
      </w:pPr>
      <w:r>
        <w:rPr>
          <w:sz w:val="22"/>
          <w:szCs w:val="22"/>
        </w:rPr>
        <w:t xml:space="preserve">Статья 53. Заключение и регистрация договоров найма жилых помещений</w:t>
      </w:r>
    </w:p>
    <w:p>
      <w:pPr>
        <w:ind w:left="1133.8582677165" w:right="0" w:hanging="1133.8582677165"/>
        <w:spacing w:after="60"/>
      </w:pPr>
      <w:r>
        <w:rPr>
          <w:sz w:val="22"/>
          <w:szCs w:val="22"/>
        </w:rPr>
        <w:t xml:space="preserve">Статья 54. Акт о приеме-передаче во владение и пользование жилого помещения</w:t>
      </w:r>
    </w:p>
    <w:p>
      <w:pPr>
        <w:ind w:left="1133.8582677165" w:right="0" w:hanging="1133.8582677165"/>
        <w:spacing w:after="60"/>
      </w:pPr>
      <w:r>
        <w:rPr>
          <w:sz w:val="22"/>
          <w:szCs w:val="22"/>
        </w:rPr>
        <w:t xml:space="preserve">Статья 55. Права и обязанности наймодателя жилого помещения</w:t>
      </w:r>
    </w:p>
    <w:p>
      <w:pPr>
        <w:ind w:left="1133.8582677165" w:right="0" w:hanging="1133.8582677165"/>
        <w:spacing w:after="60"/>
      </w:pPr>
      <w:r>
        <w:rPr>
          <w:sz w:val="22"/>
          <w:szCs w:val="22"/>
        </w:rPr>
        <w:t xml:space="preserve">Статья 56. Права и обязанности нанимателя жилого помещения</w:t>
      </w:r>
    </w:p>
    <w:p>
      <w:pPr>
        <w:ind w:left="1133.8582677165" w:right="0" w:hanging="1133.8582677165"/>
        <w:spacing w:after="60"/>
      </w:pPr>
      <w:r>
        <w:rPr>
          <w:sz w:val="22"/>
          <w:szCs w:val="22"/>
        </w:rPr>
        <w:t xml:space="preserve">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pPr>
        <w:ind w:left="1133.8582677165" w:right="0" w:hanging="1133.8582677165"/>
        <w:spacing w:after="60"/>
      </w:pPr>
      <w:r>
        <w:rPr>
          <w:sz w:val="22"/>
          <w:szCs w:val="22"/>
        </w:rPr>
        <w:t xml:space="preserve">Статья 58. Права и обязанности членов, бывших членов семьи нанимателя жилого помещения</w:t>
      </w:r>
    </w:p>
    <w:p>
      <w:pPr>
        <w:ind w:left="1133.8582677165" w:right="0" w:hanging="1133.8582677165"/>
        <w:spacing w:after="60"/>
      </w:pPr>
      <w:r>
        <w:rPr>
          <w:sz w:val="22"/>
          <w:szCs w:val="22"/>
        </w:rPr>
        <w:t xml:space="preserve">Статья 59. Права и обязанности временно отсутствующих нанимателя жилого помещения и членов, бывших членов его семьи</w:t>
      </w:r>
    </w:p>
    <w:p>
      <w:pPr>
        <w:ind w:left="1133.8582677165" w:right="0" w:hanging="1133.8582677165"/>
        <w:spacing w:after="60"/>
      </w:pPr>
      <w:r>
        <w:rPr>
          <w:sz w:val="22"/>
          <w:szCs w:val="22"/>
        </w:rPr>
        <w:t xml:space="preserve">Статья 60. Изменение договора найма жилого помещения</w:t>
      </w:r>
    </w:p>
    <w:p>
      <w:pPr>
        <w:ind w:left="1133.8582677165" w:right="0" w:hanging="1133.8582677165"/>
        <w:spacing w:after="60"/>
      </w:pPr>
      <w:r>
        <w:rPr>
          <w:sz w:val="22"/>
          <w:szCs w:val="22"/>
        </w:rPr>
        <w:t xml:space="preserve">Статья 61. Прекращение договора найма жилого помещения, особенности его изменения</w:t>
      </w:r>
    </w:p>
    <w:p>
      <w:pPr>
        <w:ind w:left="1133.8582677165" w:right="0" w:hanging="1133.8582677165"/>
        <w:spacing w:after="60"/>
      </w:pPr>
      <w:r>
        <w:rPr>
          <w:sz w:val="22"/>
          <w:szCs w:val="22"/>
        </w:rPr>
        <w:t xml:space="preserve">Статья 62. Расторжение договора найма жилого помещения</w:t>
      </w:r>
    </w:p>
    <w:p>
      <w:pPr>
        <w:ind w:left="1133.8582677165" w:right="0" w:hanging="1133.8582677165"/>
        <w:spacing w:after="60"/>
      </w:pPr>
      <w:r>
        <w:rPr>
          <w:sz w:val="22"/>
          <w:szCs w:val="22"/>
        </w:rPr>
        <w:t xml:space="preserve">Статья 63. Расторжение или изменение договора найма жилого помещения при переходе права собственности на жилое помещение</w:t>
      </w:r>
    </w:p>
    <w:p>
      <w:pPr>
        <w:ind w:left="1133.8582677165" w:right="0" w:hanging="1133.8582677165"/>
        <w:spacing w:after="60"/>
      </w:pPr>
      <w:r>
        <w:rPr>
          <w:sz w:val="22"/>
          <w:szCs w:val="22"/>
        </w:rPr>
        <w:t xml:space="preserve">Статья 64. Последствия прекращения либо расторжения договора найма жилого помещения</w:t>
      </w:r>
    </w:p>
    <w:p>
      <w:pPr>
        <w:ind w:left="1133.8582677165" w:right="0" w:hanging="1133.8582677165"/>
        <w:spacing w:after="60"/>
      </w:pPr>
      <w:r>
        <w:rPr>
          <w:sz w:val="22"/>
          <w:szCs w:val="22"/>
        </w:rPr>
        <w:t xml:space="preserve">Статья 65. Признание договора найма жилого помещения недействительным</w:t>
      </w:r>
    </w:p>
    <w:p>
      <w:pPr>
        <w:ind w:left="1133.8582677165" w:right="0" w:hanging="1133.8582677165"/>
        <w:spacing w:after="60"/>
      </w:pPr>
      <w:r>
        <w:rPr>
          <w:sz w:val="22"/>
          <w:szCs w:val="22"/>
        </w:rPr>
        <w:t xml:space="preserve">Статья 66. Последствия признания договора найма жилого помещения недействительным</w:t>
      </w:r>
    </w:p>
    <w:p>
      <w:pPr>
        <w:ind w:left="1133.8582677165" w:right="0" w:hanging="1133.8582677165"/>
        <w:spacing w:after="60"/>
      </w:pPr>
      <w:r>
        <w:rPr>
          <w:sz w:val="22"/>
          <w:szCs w:val="22"/>
        </w:rPr>
        <w:t xml:space="preserve">ГЛАВА 9.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pPr>
        <w:ind w:left="1133.8582677165" w:right="0" w:hanging="1133.8582677165"/>
        <w:spacing w:after="60"/>
      </w:pPr>
      <w:r>
        <w:rPr>
          <w:sz w:val="22"/>
          <w:szCs w:val="22"/>
        </w:rPr>
        <w:t xml:space="preserve">Статья 67. Безвозмездное владение и пользование жилым помещением</w:t>
      </w:r>
    </w:p>
    <w:p>
      <w:pPr>
        <w:ind w:left="1133.8582677165" w:right="0" w:hanging="1133.8582677165"/>
        <w:spacing w:after="60"/>
      </w:pPr>
      <w:r>
        <w:rPr>
          <w:sz w:val="22"/>
          <w:szCs w:val="22"/>
        </w:rPr>
        <w:t xml:space="preserve">Статья 68. Пользование жилым помещением, предоставленным по завещательному отказу</w:t>
      </w:r>
    </w:p>
    <w:p>
      <w:pPr>
        <w:ind w:left="1133.8582677165" w:right="0" w:hanging="1133.8582677165"/>
        <w:spacing w:after="60"/>
      </w:pPr>
      <w:r>
        <w:rPr>
          <w:sz w:val="22"/>
          <w:szCs w:val="22"/>
        </w:rPr>
        <w:t xml:space="preserve">Статья 69. Пользование жилым помещением на основании договора пожизненного содержания с иждивением</w:t>
      </w:r>
    </w:p>
    <w:p>
      <w:pPr>
        <w:ind w:left="1133.8582677165" w:right="0" w:hanging="1133.8582677165"/>
        <w:spacing w:after="60"/>
      </w:pPr>
      <w:r>
        <w:rPr>
          <w:sz w:val="22"/>
          <w:szCs w:val="22"/>
        </w:rPr>
        <w:t xml:space="preserve">ГЛАВА 10. ОТЧУЖДЕНИЕ, ПРИОБРЕТЕНИЕ, ФИНАНСОВАЯ АРЕНДА (ЛИЗИНГ), ИПОТЕКА, АРЕНДА, НАЕМ, ПРЕДОСТАВЛЕНИЕ В БЕЗВОЗМЕЗДНОЕ ПОЛЬЗОВАНИЕ ЖИЛЫХ ПОМЕЩЕНИЙ</w:t>
      </w:r>
    </w:p>
    <w:p>
      <w:pPr>
        <w:ind w:left="1133.8582677165" w:right="0" w:hanging="1133.8582677165"/>
        <w:spacing w:after="60"/>
      </w:pPr>
      <w:r>
        <w:rPr>
          <w:sz w:val="22"/>
          <w:szCs w:val="22"/>
        </w:rPr>
        <w:t xml:space="preserve">Статья 70. Объекты сделок и ограничения по отчуждению и ипотеке жилых помещений</w:t>
      </w:r>
    </w:p>
    <w:p>
      <w:pPr>
        <w:ind w:left="1133.8582677165" w:right="0" w:hanging="1133.8582677165"/>
        <w:spacing w:after="60"/>
      </w:pPr>
      <w:r>
        <w:rPr>
          <w:sz w:val="22"/>
          <w:szCs w:val="22"/>
        </w:rPr>
        <w:t xml:space="preserve">Статья 71. Право граждан и организаций на приобретение жилых помещений</w:t>
      </w:r>
    </w:p>
    <w:p>
      <w:pPr>
        <w:ind w:left="1133.8582677165" w:right="0" w:hanging="1133.8582677165"/>
        <w:spacing w:after="60"/>
      </w:pPr>
      <w:r>
        <w:rPr>
          <w:sz w:val="22"/>
          <w:szCs w:val="22"/>
        </w:rPr>
        <w:t xml:space="preserve">Статья 72. Отчуждение жилых помещений государственного жилищного фонда</w:t>
      </w:r>
    </w:p>
    <w:p>
      <w:pPr>
        <w:ind w:left="1133.8582677165" w:right="0" w:hanging="1133.8582677165"/>
        <w:spacing w:after="60"/>
      </w:pPr>
      <w:r>
        <w:rPr>
          <w:sz w:val="22"/>
          <w:szCs w:val="22"/>
        </w:rPr>
        <w:t xml:space="preserve">Статья 73. Отчуждение, ипотека, финансовая аренда (лизинг) жилых помещений частного жилищного фонда</w:t>
      </w:r>
    </w:p>
    <w:p>
      <w:pPr>
        <w:ind w:left="1133.8582677165" w:right="0" w:hanging="1133.8582677165"/>
        <w:spacing w:after="60"/>
      </w:pPr>
      <w:r>
        <w:rPr>
          <w:sz w:val="22"/>
          <w:szCs w:val="22"/>
        </w:rPr>
        <w:t xml:space="preserve">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pPr>
        <w:ind w:left="1133.8582677165" w:right="0" w:hanging="1133.8582677165"/>
        <w:spacing w:after="60"/>
      </w:pPr>
      <w:r>
        <w:rPr>
          <w:sz w:val="22"/>
          <w:szCs w:val="22"/>
        </w:rPr>
        <w:t xml:space="preserve">ГЛАВА 11. ОБМЕН ЖИЛЫХ ПОМЕЩЕНИЙ</w:t>
      </w:r>
    </w:p>
    <w:p>
      <w:pPr>
        <w:ind w:left="1133.8582677165" w:right="0" w:hanging="1133.8582677165"/>
        <w:spacing w:after="60"/>
      </w:pPr>
      <w:r>
        <w:rPr>
          <w:sz w:val="22"/>
          <w:szCs w:val="22"/>
        </w:rPr>
        <w:t xml:space="preserve">Статья 75. Обмен жилых помещений государственного жилищного фонда</w:t>
      </w:r>
    </w:p>
    <w:p>
      <w:pPr>
        <w:ind w:left="1133.8582677165" w:right="0" w:hanging="1133.8582677165"/>
        <w:spacing w:after="60"/>
      </w:pPr>
      <w:r>
        <w:rPr>
          <w:sz w:val="22"/>
          <w:szCs w:val="22"/>
        </w:rPr>
        <w:t xml:space="preserve">Статья 76. Обмен жилых помещений частного жилищного фонда</w:t>
      </w:r>
    </w:p>
    <w:p>
      <w:pPr>
        <w:ind w:left="1133.8582677165" w:right="0" w:hanging="1133.8582677165"/>
        <w:spacing w:after="60"/>
      </w:pPr>
      <w:r>
        <w:rPr>
          <w:sz w:val="22"/>
          <w:szCs w:val="22"/>
        </w:rPr>
        <w:t xml:space="preserve">Статья 77. Обмен жилых помещений, находящихся на территории Республики Беларусь и территории иностранного государства</w:t>
      </w:r>
    </w:p>
    <w:p>
      <w:pPr>
        <w:ind w:left="1133.8582677165" w:right="0" w:hanging="1133.8582677165"/>
        <w:spacing w:after="60"/>
      </w:pPr>
      <w:r>
        <w:rPr>
          <w:sz w:val="22"/>
          <w:szCs w:val="22"/>
        </w:rPr>
        <w:t xml:space="preserve">ГЛАВА 12. ВЫСЕЛЕНИЕ ГРАЖДАН ИЗ ЖИЛЫХ ПОМЕЩЕНИЙ</w:t>
      </w:r>
    </w:p>
    <w:p>
      <w:pPr>
        <w:ind w:left="1133.8582677165" w:right="0" w:hanging="1133.8582677165"/>
        <w:spacing w:after="60"/>
      </w:pPr>
      <w:r>
        <w:rPr>
          <w:sz w:val="22"/>
          <w:szCs w:val="22"/>
        </w:rPr>
        <w:t xml:space="preserve">Статья 78. Общие положения о выселении граждан из жилых помещений</w:t>
      </w:r>
    </w:p>
    <w:p>
      <w:pPr>
        <w:ind w:left="1133.8582677165" w:right="0" w:hanging="1133.8582677165"/>
        <w:spacing w:after="60"/>
      </w:pPr>
      <w:r>
        <w:rPr>
          <w:sz w:val="22"/>
          <w:szCs w:val="22"/>
        </w:rPr>
        <w:t xml:space="preserve">Статья 79. Выселение граждан без предоставления им другого жилого помещения</w:t>
      </w:r>
    </w:p>
    <w:p>
      <w:pPr>
        <w:ind w:left="1133.8582677165" w:right="0" w:hanging="1133.8582677165"/>
        <w:spacing w:after="60"/>
      </w:pPr>
      <w:r>
        <w:rPr>
          <w:sz w:val="22"/>
          <w:szCs w:val="22"/>
        </w:rPr>
        <w:t xml:space="preserve">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pPr>
        <w:ind w:left="1133.8582677165" w:right="0" w:hanging="1133.8582677165"/>
        <w:spacing w:after="60"/>
      </w:pPr>
      <w:r>
        <w:rPr>
          <w:sz w:val="22"/>
          <w:szCs w:val="22"/>
        </w:rPr>
        <w:t xml:space="preserve">Статья 81. Выселение граждан из жилых помещений, являющихся предметом ипотеки</w:t>
      </w:r>
    </w:p>
    <w:p>
      <w:pPr>
        <w:ind w:left="1133.8582677165" w:right="0" w:hanging="1133.8582677165"/>
        <w:spacing w:after="60"/>
      </w:pPr>
      <w:r>
        <w:rPr>
          <w:sz w:val="22"/>
          <w:szCs w:val="22"/>
        </w:rPr>
        <w:t xml:space="preserve">Статья 82. Выселение из жилого помещения в связи со сносом жилого дома либо с переводом жилого помещения в нежилое</w:t>
      </w:r>
    </w:p>
    <w:p>
      <w:pPr>
        <w:ind w:left="1133.8582677165" w:right="0" w:hanging="1133.8582677165"/>
        <w:spacing w:after="60"/>
      </w:pPr>
      <w:r>
        <w:rPr>
          <w:sz w:val="22"/>
          <w:szCs w:val="22"/>
        </w:rPr>
        <w:t xml:space="preserve">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pPr>
        <w:ind w:left="1133.8582677165" w:right="0" w:hanging="1133.8582677165"/>
        <w:spacing w:after="60"/>
      </w:pPr>
      <w:r>
        <w:rPr>
          <w:sz w:val="22"/>
          <w:szCs w:val="22"/>
        </w:rPr>
        <w:t xml:space="preserve">Статья 84. Выселение из жилого помещения на время капитального ремонта или реконструкции жилого дома</w:t>
      </w:r>
    </w:p>
    <w:p>
      <w:pPr>
        <w:ind w:left="1133.8582677165" w:right="0" w:hanging="1133.8582677165"/>
        <w:spacing w:after="60"/>
      </w:pPr>
      <w:r>
        <w:rPr>
          <w:sz w:val="22"/>
          <w:szCs w:val="22"/>
        </w:rPr>
        <w:t xml:space="preserve">Статья 85. Выселение из жилого помещения социального пользования</w:t>
      </w:r>
    </w:p>
    <w:p>
      <w:pPr>
        <w:ind w:left="1133.8582677165" w:right="0" w:hanging="1133.8582677165"/>
        <w:spacing w:after="60"/>
      </w:pPr>
      <w:r>
        <w:rPr>
          <w:sz w:val="22"/>
          <w:szCs w:val="22"/>
        </w:rPr>
        <w:t xml:space="preserve">Статья 86. Выселение из арендного жилья</w:t>
      </w:r>
    </w:p>
    <w:p>
      <w:pPr>
        <w:ind w:left="1133.8582677165" w:right="0" w:hanging="1133.8582677165"/>
        <w:spacing w:after="60"/>
      </w:pPr>
      <w:r>
        <w:rPr>
          <w:sz w:val="22"/>
          <w:szCs w:val="22"/>
        </w:rPr>
        <w:t xml:space="preserve">Статья 87. Выселение из жилого помещения государственного жилищного фонда в общежитии</w:t>
      </w:r>
    </w:p>
    <w:p>
      <w:pPr>
        <w:ind w:left="1133.8582677165" w:right="0" w:hanging="1133.8582677165"/>
        <w:spacing w:after="60"/>
      </w:pPr>
      <w:r>
        <w:rPr>
          <w:sz w:val="22"/>
          <w:szCs w:val="22"/>
        </w:rPr>
        <w:t xml:space="preserve">Статья 88. Выселение из специальных жилых помещений. Выселение обязанных лиц</w:t>
      </w:r>
    </w:p>
    <w:p>
      <w:pPr>
        <w:ind w:left="1133.8582677165" w:right="0" w:hanging="1133.8582677165"/>
        <w:spacing w:after="60"/>
      </w:pPr>
      <w:r>
        <w:rPr>
          <w:sz w:val="22"/>
          <w:szCs w:val="22"/>
        </w:rPr>
        <w:t xml:space="preserve">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pPr>
        <w:ind w:left="1133.8582677165" w:right="0" w:hanging="1133.8582677165"/>
        <w:spacing w:after="60"/>
      </w:pPr>
      <w:r>
        <w:rPr>
          <w:sz w:val="22"/>
          <w:szCs w:val="22"/>
        </w:rPr>
        <w:t xml:space="preserve">ГЛАВА 13. ОБЕСПЕЧЕНИЕ СОХРАННОСТИ ЖИЛЫХ ПОМЕЩЕНИЙ. ЭКСПЛУАТАЦИЯ ЖИЛИЩНОГО ФОНДА</w:t>
      </w:r>
    </w:p>
    <w:p>
      <w:pPr>
        <w:ind w:left="1133.8582677165" w:right="0" w:hanging="1133.8582677165"/>
        <w:spacing w:after="60"/>
      </w:pPr>
      <w:r>
        <w:rPr>
          <w:sz w:val="22"/>
          <w:szCs w:val="22"/>
        </w:rPr>
        <w:t xml:space="preserve">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pPr>
        <w:ind w:left="1133.8582677165" w:right="0" w:hanging="1133.8582677165"/>
        <w:spacing w:after="60"/>
      </w:pPr>
      <w:r>
        <w:rPr>
          <w:sz w:val="22"/>
          <w:szCs w:val="22"/>
        </w:rPr>
        <w:t xml:space="preserve">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pPr>
        <w:ind w:left="1133.8582677165" w:right="0" w:hanging="1133.8582677165"/>
        <w:spacing w:after="60"/>
      </w:pPr>
      <w:r>
        <w:rPr>
          <w:sz w:val="22"/>
          <w:szCs w:val="22"/>
        </w:rPr>
        <w:t xml:space="preserve">Статья 92. Эксплуатация жилищного фонда</w:t>
      </w:r>
    </w:p>
    <w:p>
      <w:pPr>
        <w:ind w:left="1133.8582677165" w:right="0" w:hanging="1133.8582677165"/>
        <w:spacing w:after="60"/>
      </w:pPr>
      <w:r>
        <w:rPr>
          <w:sz w:val="22"/>
          <w:szCs w:val="22"/>
        </w:rPr>
        <w:t xml:space="preserve">ГЛАВА 14. КОНТРОЛЬ ЗА СОБЛЮДЕНИЕМ ЖИЛИЩНОГО ЗАКОНОДАТЕЛЬСТВА. ОБЩЕСТВЕННЫЕ КОМИССИИ ПО ЖИЛИЩНЫМ ВОПРОСАМ</w:t>
      </w:r>
    </w:p>
    <w:p>
      <w:pPr>
        <w:ind w:left="1133.8582677165" w:right="0" w:hanging="1133.8582677165"/>
        <w:spacing w:after="60"/>
      </w:pPr>
      <w:r>
        <w:rPr>
          <w:sz w:val="22"/>
          <w:szCs w:val="22"/>
        </w:rPr>
        <w:t xml:space="preserve">Статья 93. Контроль за соблюдением жилищного законодательства</w:t>
      </w:r>
    </w:p>
    <w:p>
      <w:pPr>
        <w:ind w:left="1133.8582677165" w:right="0" w:hanging="1133.8582677165"/>
        <w:spacing w:after="60"/>
      </w:pPr>
      <w:r>
        <w:rPr>
          <w:sz w:val="22"/>
          <w:szCs w:val="22"/>
        </w:rPr>
        <w:t xml:space="preserve">Статья 94. Общественные комиссии по жилищным вопросам</w:t>
      </w:r>
    </w:p>
    <w:p>
      <w:pPr>
        <w:ind w:left="1133.8582677165" w:right="0" w:hanging="1133.8582677165"/>
        <w:spacing w:after="60"/>
      </w:pPr>
      <w:r>
        <w:rPr>
          <w:sz w:val="22"/>
          <w:szCs w:val="22"/>
        </w:rPr>
        <w:t xml:space="preserve">РАЗДЕЛ II. ГОСУДАРСТВЕННЫЙ ЖИЛИЩНЫЙ ФОНД</w:t>
      </w:r>
    </w:p>
    <w:p>
      <w:pPr>
        <w:ind w:left="1133.8582677165" w:right="0" w:hanging="1133.8582677165"/>
        <w:spacing w:after="60"/>
      </w:pPr>
      <w:r>
        <w:rPr>
          <w:sz w:val="22"/>
          <w:szCs w:val="22"/>
        </w:rPr>
        <w:t xml:space="preserve">ГЛАВА 15. ПРЕДОСТАВЛЕНИЕ ЖИЛЫХ ПОМЕЩЕНИЙ ГОСУДАРСТВЕННОГО ЖИЛИЩНОГО ФОНДА</w:t>
      </w:r>
    </w:p>
    <w:p>
      <w:pPr>
        <w:ind w:left="1133.8582677165" w:right="0" w:hanging="1133.8582677165"/>
        <w:spacing w:after="60"/>
      </w:pPr>
      <w:r>
        <w:rPr>
          <w:sz w:val="22"/>
          <w:szCs w:val="22"/>
        </w:rPr>
        <w:t xml:space="preserve">Статья 95. Предоставление государственными органами, другими организациями жилых помещений государственного жилищного фонда</w:t>
      </w:r>
    </w:p>
    <w:p>
      <w:pPr>
        <w:ind w:left="1133.8582677165" w:right="0" w:hanging="1133.8582677165"/>
        <w:spacing w:after="60"/>
      </w:pPr>
      <w:r>
        <w:rPr>
          <w:sz w:val="22"/>
          <w:szCs w:val="22"/>
        </w:rPr>
        <w:t xml:space="preserve">Статья 96. Предоставление жилых помещений государственного жилищного фонда</w:t>
      </w:r>
    </w:p>
    <w:p>
      <w:pPr>
        <w:ind w:left="1133.8582677165" w:right="0" w:hanging="1133.8582677165"/>
        <w:spacing w:after="60"/>
      </w:pPr>
      <w:r>
        <w:rPr>
          <w:sz w:val="22"/>
          <w:szCs w:val="22"/>
        </w:rPr>
        <w:t xml:space="preserve">Статья 97. Предоставление свободных (освободившихся) жилых помещений. Право повторного предоставления жилых помещений</w:t>
      </w:r>
    </w:p>
    <w:p>
      <w:pPr>
        <w:ind w:left="1133.8582677165" w:right="0" w:hanging="1133.8582677165"/>
        <w:spacing w:after="60"/>
      </w:pPr>
      <w:r>
        <w:rPr>
          <w:sz w:val="22"/>
          <w:szCs w:val="22"/>
        </w:rPr>
        <w:t xml:space="preserve">Статья 98. Очередность предоставления жилых помещений государственного жилищного фонда</w:t>
      </w:r>
    </w:p>
    <w:p>
      <w:pPr>
        <w:ind w:left="1133.8582677165" w:right="0" w:hanging="1133.8582677165"/>
        <w:spacing w:after="60"/>
      </w:pPr>
      <w:r>
        <w:rPr>
          <w:sz w:val="22"/>
          <w:szCs w:val="22"/>
        </w:rPr>
        <w:t xml:space="preserve">Статья 99. Норма предоставления жилого помещения государственного жилищного фонда</w:t>
      </w:r>
    </w:p>
    <w:p>
      <w:pPr>
        <w:ind w:left="1133.8582677165" w:right="0" w:hanging="1133.8582677165"/>
        <w:spacing w:after="60"/>
      </w:pPr>
      <w:r>
        <w:rPr>
          <w:sz w:val="22"/>
          <w:szCs w:val="22"/>
        </w:rPr>
        <w:t xml:space="preserve">Статья 100. Предоставление дополнительной площади жилого помещения государственного жилищного фонда</w:t>
      </w:r>
    </w:p>
    <w:p>
      <w:pPr>
        <w:ind w:left="1133.8582677165" w:right="0" w:hanging="1133.8582677165"/>
        <w:spacing w:after="60"/>
      </w:pPr>
      <w:r>
        <w:rPr>
          <w:sz w:val="22"/>
          <w:szCs w:val="22"/>
        </w:rPr>
        <w:t xml:space="preserve">Статья 101. Предоставление жилого помещения государственного жилищного фонда меньшего размера взамен занимаемого</w:t>
      </w:r>
    </w:p>
    <w:p>
      <w:pPr>
        <w:ind w:left="1133.8582677165" w:right="0" w:hanging="1133.8582677165"/>
        <w:spacing w:after="60"/>
      </w:pPr>
      <w:r>
        <w:rPr>
          <w:sz w:val="22"/>
          <w:szCs w:val="22"/>
        </w:rPr>
        <w:t xml:space="preserve">Статья 102. Предоставление жилого помещения государственного жилищного фонда в связи с капитальным ремонтом или реконструкцией жилого дома</w:t>
      </w:r>
    </w:p>
    <w:p>
      <w:pPr>
        <w:ind w:left="1133.8582677165" w:right="0" w:hanging="1133.8582677165"/>
        <w:spacing w:after="60"/>
      </w:pPr>
      <w:r>
        <w:rPr>
          <w:sz w:val="22"/>
          <w:szCs w:val="22"/>
        </w:rPr>
        <w:t xml:space="preserve">Статья 103. Предоставление освободившейся жилой комнаты государственного жилищного фонда</w:t>
      </w:r>
    </w:p>
    <w:p>
      <w:pPr>
        <w:ind w:left="1133.8582677165" w:right="0" w:hanging="1133.8582677165"/>
        <w:spacing w:after="60"/>
      </w:pPr>
      <w:r>
        <w:rPr>
          <w:sz w:val="22"/>
          <w:szCs w:val="22"/>
        </w:rPr>
        <w:t xml:space="preserve">ГЛАВА 16. ЖИЛЫЕ ПОМЕЩЕНИЯ СОЦИАЛЬНОГО ПОЛЬЗОВАНИЯ. ПРЕДОСТАВЛЕНИЕ ЖИЛЫХ ПОМЕЩЕНИЙ СОЦИАЛЬНОГО ПОЛЬЗОВАНИЯ, ВЛАДЕНИЕ И ПОЛЬЗОВАНИЕ ИМИ</w:t>
      </w:r>
    </w:p>
    <w:p>
      <w:pPr>
        <w:ind w:left="1133.8582677165" w:right="0" w:hanging="1133.8582677165"/>
        <w:spacing w:after="60"/>
      </w:pPr>
      <w:r>
        <w:rPr>
          <w:sz w:val="22"/>
          <w:szCs w:val="22"/>
        </w:rPr>
        <w:t xml:space="preserve">Статья 104. Жилые помещения социального пользования</w:t>
      </w:r>
    </w:p>
    <w:p>
      <w:pPr>
        <w:ind w:left="1133.8582677165" w:right="0" w:hanging="1133.8582677165"/>
        <w:spacing w:after="60"/>
      </w:pPr>
      <w:r>
        <w:rPr>
          <w:sz w:val="22"/>
          <w:szCs w:val="22"/>
        </w:rPr>
        <w:t xml:space="preserve">Статья 105. Граждане, имеющие право на получение жилого помещения социального пользования</w:t>
      </w:r>
    </w:p>
    <w:p>
      <w:pPr>
        <w:ind w:left="1133.8582677165" w:right="0" w:hanging="1133.8582677165"/>
        <w:spacing w:after="60"/>
      </w:pPr>
      <w:r>
        <w:rPr>
          <w:sz w:val="22"/>
          <w:szCs w:val="22"/>
        </w:rPr>
        <w:t xml:space="preserve">Статья 106. Порядок предоставления жилых помещений социального пользования, владения и пользования ими</w:t>
      </w:r>
    </w:p>
    <w:p>
      <w:pPr>
        <w:ind w:left="1133.8582677165" w:right="0" w:hanging="1133.8582677165"/>
        <w:spacing w:after="60"/>
      </w:pPr>
      <w:r>
        <w:rPr>
          <w:sz w:val="22"/>
          <w:szCs w:val="22"/>
        </w:rPr>
        <w:t xml:space="preserve">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pPr>
        <w:ind w:left="1133.8582677165" w:right="0" w:hanging="1133.8582677165"/>
        <w:spacing w:after="60"/>
      </w:pPr>
      <w:r>
        <w:rPr>
          <w:sz w:val="22"/>
          <w:szCs w:val="22"/>
        </w:rPr>
        <w:t xml:space="preserve">Статья 108. Договор найма жилого помещения социального пользования государственного жилищного фонда</w:t>
      </w:r>
    </w:p>
    <w:p>
      <w:pPr>
        <w:ind w:left="1133.8582677165" w:right="0" w:hanging="1133.8582677165"/>
        <w:spacing w:after="60"/>
      </w:pPr>
      <w:r>
        <w:rPr>
          <w:sz w:val="22"/>
          <w:szCs w:val="22"/>
        </w:rPr>
        <w:t xml:space="preserve">Статья 109. Расторжение либо прекращение договора найма жилого помещения социального пользования государственного жилищного фонда</w:t>
      </w:r>
    </w:p>
    <w:p>
      <w:pPr>
        <w:ind w:left="1133.8582677165" w:right="0" w:hanging="1133.8582677165"/>
        <w:spacing w:after="60"/>
      </w:pPr>
      <w:r>
        <w:rPr>
          <w:sz w:val="22"/>
          <w:szCs w:val="22"/>
        </w:rPr>
        <w:t xml:space="preserve">ГЛАВА 17. АРЕНДНОЕ ЖИЛЬЕ. ПРЕДОСТАВЛЕНИЕ АРЕНДНОГО ЖИЛЬЯ, ВЛАДЕНИЕ И ПОЛЬЗОВАНИЕ ИМ</w:t>
      </w:r>
    </w:p>
    <w:p>
      <w:pPr>
        <w:ind w:left="1133.8582677165" w:right="0" w:hanging="1133.8582677165"/>
        <w:spacing w:after="60"/>
      </w:pPr>
      <w:r>
        <w:rPr>
          <w:sz w:val="22"/>
          <w:szCs w:val="22"/>
        </w:rPr>
        <w:t xml:space="preserve">Статья 110. Арендное жилье</w:t>
      </w:r>
    </w:p>
    <w:p>
      <w:pPr>
        <w:ind w:left="1133.8582677165" w:right="0" w:hanging="1133.8582677165"/>
        <w:spacing w:after="60"/>
      </w:pPr>
      <w:r>
        <w:rPr>
          <w:sz w:val="22"/>
          <w:szCs w:val="22"/>
        </w:rPr>
        <w:t xml:space="preserve">Статья 111. Граждане, имеющие первоочередное право на предоставление арендного жилья</w:t>
      </w:r>
    </w:p>
    <w:p>
      <w:pPr>
        <w:ind w:left="1133.8582677165" w:right="0" w:hanging="1133.8582677165"/>
        <w:spacing w:after="60"/>
      </w:pPr>
      <w:r>
        <w:rPr>
          <w:sz w:val="22"/>
          <w:szCs w:val="22"/>
        </w:rPr>
        <w:t xml:space="preserve">Статья 112. Порядок предоставления арендного жилья, владения и пользования им</w:t>
      </w:r>
    </w:p>
    <w:p>
      <w:pPr>
        <w:ind w:left="1133.8582677165" w:right="0" w:hanging="1133.8582677165"/>
        <w:spacing w:after="60"/>
      </w:pPr>
      <w:r>
        <w:rPr>
          <w:sz w:val="22"/>
          <w:szCs w:val="22"/>
        </w:rPr>
        <w:t xml:space="preserve">Статья 113. Договор найма арендного жилья</w:t>
      </w:r>
    </w:p>
    <w:p>
      <w:pPr>
        <w:ind w:left="1133.8582677165" w:right="0" w:hanging="1133.8582677165"/>
        <w:spacing w:after="60"/>
      </w:pPr>
      <w:r>
        <w:rPr>
          <w:sz w:val="22"/>
          <w:szCs w:val="22"/>
        </w:rPr>
        <w:t xml:space="preserve">Статья 114. Расторжение либо прекращение договора найма арендного жилья</w:t>
      </w:r>
    </w:p>
    <w:p>
      <w:pPr>
        <w:ind w:left="1133.8582677165" w:right="0" w:hanging="1133.8582677165"/>
        <w:spacing w:after="60"/>
      </w:pPr>
      <w:r>
        <w:rPr>
          <w:sz w:val="22"/>
          <w:szCs w:val="22"/>
        </w:rPr>
        <w:t xml:space="preserve">ГЛАВА 18. ЖИЛЫЕ ПОМЕЩЕНИЯ ГОСУДАРСТВЕННОГО ЖИЛИЩНОГО ФОНДА В ОБЩЕЖИТИЯХ И ПОРЯДОК ИХ ПРЕДОСТАВЛЕНИЯ</w:t>
      </w:r>
    </w:p>
    <w:p>
      <w:pPr>
        <w:ind w:left="1133.8582677165" w:right="0" w:hanging="1133.8582677165"/>
        <w:spacing w:after="60"/>
      </w:pPr>
      <w:r>
        <w:rPr>
          <w:sz w:val="22"/>
          <w:szCs w:val="22"/>
        </w:rPr>
        <w:t xml:space="preserve">Статья 115. Жилые помещения государственного жилищного фонда в общежитиях</w:t>
      </w:r>
    </w:p>
    <w:p>
      <w:pPr>
        <w:ind w:left="1133.8582677165" w:right="0" w:hanging="1133.8582677165"/>
        <w:spacing w:after="60"/>
      </w:pPr>
      <w:r>
        <w:rPr>
          <w:sz w:val="22"/>
          <w:szCs w:val="22"/>
        </w:rPr>
        <w:t xml:space="preserve">Статья 116. Порядок предоставления жилых помещений государственного жилищного фонда в общежитиях, владения и пользования ими</w:t>
      </w:r>
    </w:p>
    <w:p>
      <w:pPr>
        <w:ind w:left="1133.8582677165" w:right="0" w:hanging="1133.8582677165"/>
        <w:spacing w:after="60"/>
      </w:pPr>
      <w:r>
        <w:rPr>
          <w:sz w:val="22"/>
          <w:szCs w:val="22"/>
        </w:rPr>
        <w:t xml:space="preserve">ГЛАВА 19. СПЕЦИАЛЬНЫЕ ЖИЛЫЕ ПОМЕЩЕНИЯ. ПРЕДОСТАВЛЕНИЕ СПЕЦИАЛЬНЫХ ЖИЛЫХ ПОМЕЩЕНИЙ, ВЛАДЕНИЕ И ПОЛЬЗОВАНИЕ ИМИ</w:t>
      </w:r>
    </w:p>
    <w:p>
      <w:pPr>
        <w:ind w:left="1133.8582677165" w:right="0" w:hanging="1133.8582677165"/>
        <w:spacing w:after="60"/>
      </w:pPr>
      <w:r>
        <w:rPr>
          <w:sz w:val="22"/>
          <w:szCs w:val="22"/>
        </w:rPr>
        <w:t xml:space="preserve">Статья 117. Специальные жилые помещения</w:t>
      </w:r>
    </w:p>
    <w:p>
      <w:pPr>
        <w:ind w:left="1133.8582677165" w:right="0" w:hanging="1133.8582677165"/>
        <w:spacing w:after="60"/>
      </w:pPr>
      <w:r>
        <w:rPr>
          <w:sz w:val="22"/>
          <w:szCs w:val="22"/>
        </w:rPr>
        <w:t xml:space="preserve">Статья 118. Порядок предоставления специальных жилых помещений, владения и пользования ими</w:t>
      </w:r>
    </w:p>
    <w:p>
      <w:pPr>
        <w:ind w:left="1133.8582677165" w:right="0" w:hanging="1133.8582677165"/>
        <w:spacing w:after="60"/>
      </w:pPr>
      <w:r>
        <w:rPr>
          <w:sz w:val="22"/>
          <w:szCs w:val="22"/>
        </w:rPr>
        <w:t xml:space="preserve">ГЛАВА 20. РЕГУЛИРОВАНИЕ ЖИЛИЩНЫХ ОТНОШЕНИЙ С УЧАСТИЕМ ВОЕННОСЛУЖАЩИХ</w:t>
      </w:r>
    </w:p>
    <w:p>
      <w:pPr>
        <w:ind w:left="1133.8582677165" w:right="0" w:hanging="1133.8582677165"/>
        <w:spacing w:after="60"/>
      </w:pPr>
      <w:r>
        <w:rPr>
          <w:sz w:val="22"/>
          <w:szCs w:val="22"/>
        </w:rPr>
        <w:t xml:space="preserve">Статья 119. Учет военнослужащих, нуждающихся в улучшении жилищных условий</w:t>
      </w:r>
    </w:p>
    <w:p>
      <w:pPr>
        <w:ind w:left="1133.8582677165" w:right="0" w:hanging="1133.8582677165"/>
        <w:spacing w:after="60"/>
      </w:pPr>
      <w:r>
        <w:rPr>
          <w:sz w:val="22"/>
          <w:szCs w:val="22"/>
        </w:rPr>
        <w:t xml:space="preserve">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pPr>
        <w:ind w:left="1133.8582677165" w:right="0" w:hanging="1133.8582677165"/>
        <w:spacing w:after="60"/>
      </w:pPr>
      <w:r>
        <w:rPr>
          <w:sz w:val="22"/>
          <w:szCs w:val="22"/>
        </w:rPr>
        <w:t xml:space="preserve">Статья 121. Сохранение за военнослужащими и членами их семей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122. Обеспечение военнослужащих жилыми помещениями</w:t>
      </w:r>
    </w:p>
    <w:p>
      <w:pPr>
        <w:ind w:left="1133.8582677165" w:right="0" w:hanging="1133.8582677165"/>
        <w:spacing w:after="60"/>
      </w:pPr>
      <w:r>
        <w:rPr>
          <w:sz w:val="22"/>
          <w:szCs w:val="22"/>
        </w:rPr>
        <w:t xml:space="preserve">Статья 123. Обеспечение военнослужащих арендным жильем</w:t>
      </w:r>
    </w:p>
    <w:p>
      <w:pPr>
        <w:ind w:left="1133.8582677165" w:right="0" w:hanging="1133.8582677165"/>
        <w:spacing w:after="60"/>
      </w:pPr>
      <w:r>
        <w:rPr>
          <w:sz w:val="22"/>
          <w:szCs w:val="22"/>
        </w:rPr>
        <w:t xml:space="preserve">Статья 124. Обеспечение военнослужащих жилыми помещениями государственного жилищного фонда в общежитиях</w:t>
      </w:r>
    </w:p>
    <w:p>
      <w:pPr>
        <w:ind w:left="1133.8582677165" w:right="0" w:hanging="1133.8582677165"/>
        <w:spacing w:after="60"/>
      </w:pPr>
      <w:r>
        <w:rPr>
          <w:sz w:val="22"/>
          <w:szCs w:val="22"/>
        </w:rPr>
        <w:t xml:space="preserve">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pPr>
        <w:ind w:left="1133.8582677165" w:right="0" w:hanging="1133.8582677165"/>
        <w:spacing w:after="60"/>
      </w:pPr>
      <w:r>
        <w:rPr>
          <w:sz w:val="22"/>
          <w:szCs w:val="22"/>
        </w:rPr>
        <w:t xml:space="preserve">Статья 126. Предоставление военнослужащим государственной поддержки на строительство (реконструкцию) или приобретение жилых помещений</w:t>
      </w:r>
    </w:p>
    <w:p>
      <w:pPr>
        <w:ind w:left="1133.8582677165" w:right="0" w:hanging="1133.8582677165"/>
        <w:spacing w:after="60"/>
      </w:pPr>
      <w:r>
        <w:rPr>
          <w:sz w:val="22"/>
          <w:szCs w:val="22"/>
        </w:rPr>
        <w:t xml:space="preserve">ГЛАВА 21.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РАЗДЕЛ III. РЕГУЛИРОВАНИЕ ЖИЛИЩНЫХ ОТНОШЕНИЙ С УЧАСТИЕМ НЕКОТОРЫХ КАТЕГОРИЙ ГРАЖДАН</w:t>
      </w:r>
    </w:p>
    <w:p>
      <w:pPr>
        <w:ind w:left="1133.8582677165" w:right="0" w:hanging="1133.8582677165"/>
        <w:spacing w:after="60"/>
      </w:pPr>
      <w:r>
        <w:rPr>
          <w:sz w:val="22"/>
          <w:szCs w:val="22"/>
        </w:rPr>
        <w:t xml:space="preserve">ГЛАВА 22. РЕГУЛИРОВАНИЕ ЖИЛИЩНЫХ ОТНОШЕНИЙ С УЧАСТИЕМ ОБЯЗАННЫХ ЛИЦ</w:t>
      </w:r>
    </w:p>
    <w:p>
      <w:pPr>
        <w:ind w:left="1133.8582677165" w:right="0" w:hanging="1133.8582677165"/>
        <w:spacing w:after="60"/>
      </w:pPr>
      <w:r>
        <w:rPr>
          <w:sz w:val="22"/>
          <w:szCs w:val="22"/>
        </w:rPr>
        <w:t xml:space="preserve">Статья 129. Предоставление временно свободных жилых помещений, принадлежащих на праве собственности обязанным лицам</w:t>
      </w:r>
    </w:p>
    <w:p>
      <w:pPr>
        <w:ind w:left="1133.8582677165" w:right="0" w:hanging="1133.8582677165"/>
        <w:spacing w:after="60"/>
      </w:pPr>
      <w:r>
        <w:rPr>
          <w:sz w:val="22"/>
          <w:szCs w:val="22"/>
        </w:rPr>
        <w:t xml:space="preserve">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pPr>
        <w:ind w:left="1133.8582677165" w:right="0" w:hanging="1133.8582677165"/>
        <w:spacing w:after="60"/>
      </w:pPr>
      <w:r>
        <w:rPr>
          <w:sz w:val="22"/>
          <w:szCs w:val="22"/>
        </w:rPr>
        <w:t xml:space="preserve">ГЛАВА 23. РЕГУЛИРОВАНИЕ ЖИЛИЩНЫХ ОТНОШЕНИЙ С УЧАСТИЕМ ДЕТЕЙ-СИРОТ И ДЕТЕЙ, ОСТАВШИХСЯ БЕЗ ПОПЕЧЕНИЯ РОДИТЕЛЕЙ</w:t>
      </w:r>
    </w:p>
    <w:p>
      <w:pPr>
        <w:ind w:left="1133.8582677165" w:right="0" w:hanging="1133.8582677165"/>
        <w:spacing w:after="60"/>
      </w:pPr>
      <w:r>
        <w:rPr>
          <w:sz w:val="22"/>
          <w:szCs w:val="22"/>
        </w:rPr>
        <w:t xml:space="preserve">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pPr>
        <w:ind w:left="1133.8582677165" w:right="0" w:hanging="1133.8582677165"/>
        <w:spacing w:after="60"/>
      </w:pPr>
      <w:r>
        <w:rPr>
          <w:sz w:val="22"/>
          <w:szCs w:val="22"/>
        </w:rPr>
        <w:t xml:space="preserve">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ГЛАВА 24. РЕГУЛИРОВАНИЕ ЖИЛИЩНЫХ ОТНОШЕНИЙ С УЧАСТИЕМ ГРАЖДАН, ПРИЗНАННЫХ НЕДЕЕСПОСОБНЫМИ И ПРОЖИВАЮЩИХ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Статья 133. Предоставление незаселенных жилых помещений, принадлежащих на праве собственности гражданам, признанным недееспособными и проживающим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pPr>
        <w:ind w:left="1133.8582677165" w:right="0" w:hanging="1133.8582677165"/>
        <w:spacing w:after="60"/>
      </w:pPr>
      <w:r>
        <w:rPr>
          <w:sz w:val="22"/>
          <w:szCs w:val="22"/>
        </w:rPr>
        <w:t xml:space="preserve">РАЗДЕЛ IV. ЧАСТНЫЙ ЖИЛИЩНЫЙ ФОНД</w:t>
      </w:r>
    </w:p>
    <w:p>
      <w:pPr>
        <w:ind w:left="1133.8582677165" w:right="0" w:hanging="1133.8582677165"/>
        <w:spacing w:after="60"/>
      </w:pPr>
      <w:r>
        <w:rPr>
          <w:sz w:val="22"/>
          <w:szCs w:val="22"/>
        </w:rPr>
        <w:t xml:space="preserve">ГЛАВА 25. ВОЗНИКНОВЕНИЕ И ОСУЩЕСТВЛЕНИЕ ПРАВА СОБСТВЕННОСТИ НА ЖИЛЫЕ ПОМЕЩЕНИЯ</w:t>
      </w:r>
    </w:p>
    <w:p>
      <w:pPr>
        <w:ind w:left="1133.8582677165" w:right="0" w:hanging="1133.8582677165"/>
        <w:spacing w:after="60"/>
      </w:pPr>
      <w:r>
        <w:rPr>
          <w:sz w:val="22"/>
          <w:szCs w:val="22"/>
        </w:rPr>
        <w:t xml:space="preserve">Статья 135. Основания для возникновения права собственности на жилые помещения</w:t>
      </w:r>
    </w:p>
    <w:p>
      <w:pPr>
        <w:ind w:left="1133.8582677165" w:right="0" w:hanging="1133.8582677165"/>
        <w:spacing w:after="60"/>
      </w:pPr>
      <w:r>
        <w:rPr>
          <w:sz w:val="22"/>
          <w:szCs w:val="22"/>
        </w:rPr>
        <w:t xml:space="preserve">Статья 136. Правомочия по осуществлению права собственности на жилые помещения</w:t>
      </w:r>
    </w:p>
    <w:p>
      <w:pPr>
        <w:ind w:left="1133.8582677165" w:right="0" w:hanging="1133.8582677165"/>
        <w:spacing w:after="60"/>
      </w:pPr>
      <w:r>
        <w:rPr>
          <w:sz w:val="22"/>
          <w:szCs w:val="22"/>
        </w:rPr>
        <w:t xml:space="preserve">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pPr>
        <w:ind w:left="1133.8582677165" w:right="0" w:hanging="1133.8582677165"/>
        <w:spacing w:after="60"/>
      </w:pPr>
      <w:r>
        <w:rPr>
          <w:sz w:val="22"/>
          <w:szCs w:val="22"/>
        </w:rPr>
        <w:t xml:space="preserve">Статья 138. Раздел жилого помещения</w:t>
      </w:r>
    </w:p>
    <w:p>
      <w:pPr>
        <w:ind w:left="1133.8582677165" w:right="0" w:hanging="1133.8582677165"/>
        <w:spacing w:after="60"/>
      </w:pPr>
      <w:r>
        <w:rPr>
          <w:sz w:val="22"/>
          <w:szCs w:val="22"/>
        </w:rPr>
        <w:t xml:space="preserve">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pPr>
        <w:ind w:left="1133.8582677165" w:right="0" w:hanging="1133.8582677165"/>
        <w:spacing w:after="60"/>
      </w:pPr>
      <w:r>
        <w:rPr>
          <w:sz w:val="22"/>
          <w:szCs w:val="22"/>
        </w:rPr>
        <w:t xml:space="preserve">Статья 140. Права граждан и организаций при сносе жилого дома в связи с изъятием земельного участка для государственных нужд</w:t>
      </w:r>
    </w:p>
    <w:p>
      <w:pPr>
        <w:ind w:left="1133.8582677165" w:right="0" w:hanging="1133.8582677165"/>
        <w:spacing w:after="60"/>
      </w:pPr>
      <w:r>
        <w:rPr>
          <w:sz w:val="22"/>
          <w:szCs w:val="22"/>
        </w:rPr>
        <w:t xml:space="preserve">Статья 141. Права граждан и организаций при утрате жилого дома</w:t>
      </w:r>
    </w:p>
    <w:p>
      <w:pPr>
        <w:ind w:left="1133.8582677165" w:right="0" w:hanging="1133.8582677165"/>
        <w:spacing w:after="60"/>
      </w:pPr>
      <w:r>
        <w:rPr>
          <w:sz w:val="22"/>
          <w:szCs w:val="22"/>
        </w:rPr>
        <w:t xml:space="preserve">Статья 142. Права граждан и организаций при утрате жилого помещения в многоквартирном или блокированном жилом доме</w:t>
      </w:r>
    </w:p>
    <w:p>
      <w:pPr>
        <w:ind w:left="1133.8582677165" w:right="0" w:hanging="1133.8582677165"/>
        <w:spacing w:after="60"/>
      </w:pPr>
      <w:r>
        <w:rPr>
          <w:sz w:val="22"/>
          <w:szCs w:val="22"/>
        </w:rPr>
        <w:t xml:space="preserve">Статья 143. Права граждан при утрате квартиры в связи с капитальным ремонтом или реконструкцией многоквартирного жилого дома</w:t>
      </w:r>
    </w:p>
    <w:p>
      <w:pPr>
        <w:ind w:left="1133.8582677165" w:right="0" w:hanging="1133.8582677165"/>
        <w:spacing w:after="60"/>
      </w:pPr>
      <w:r>
        <w:rPr>
          <w:sz w:val="22"/>
          <w:szCs w:val="22"/>
        </w:rPr>
        <w:t xml:space="preserve">ГЛАВА 26. РЕГУЛИРОВАНИЕ ЖИЛИЩНЫХ ОТНОШЕНИЙ С УЧАСТИЕМ ОРГАНИЗАЦИЙ НЕГОСУДАРСТВЕННОЙ ФОРМЫ СОБСТВЕННОСТИ</w:t>
      </w:r>
    </w:p>
    <w:p>
      <w:pPr>
        <w:ind w:left="1133.8582677165" w:right="0" w:hanging="1133.8582677165"/>
        <w:spacing w:after="60"/>
      </w:pPr>
      <w:r>
        <w:rPr>
          <w:sz w:val="22"/>
          <w:szCs w:val="22"/>
        </w:rPr>
        <w:t xml:space="preserve">Статья 144. Предоставление, выселение и передача в собственность жилых помещений организациями негосударственной формы собственности</w:t>
      </w:r>
    </w:p>
    <w:p>
      <w:pPr>
        <w:ind w:left="1133.8582677165" w:right="0" w:hanging="1133.8582677165"/>
        <w:spacing w:after="60"/>
      </w:pPr>
      <w:r>
        <w:rPr>
          <w:sz w:val="22"/>
          <w:szCs w:val="22"/>
        </w:rPr>
        <w:t xml:space="preserve">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pPr>
        <w:ind w:left="1133.8582677165" w:right="0" w:hanging="1133.8582677165"/>
        <w:spacing w:after="60"/>
      </w:pPr>
      <w:r>
        <w:rPr>
          <w:sz w:val="22"/>
          <w:szCs w:val="22"/>
        </w:rPr>
        <w:t xml:space="preserve">РАЗДЕЛ V. СОВМЕСТНОЕ ДОМОВЛАДЕНИЕ</w:t>
      </w:r>
    </w:p>
    <w:p>
      <w:pPr>
        <w:ind w:left="1133.8582677165" w:right="0" w:hanging="1133.8582677165"/>
        <w:spacing w:after="60"/>
      </w:pPr>
      <w:r>
        <w:rPr>
          <w:sz w:val="22"/>
          <w:szCs w:val="22"/>
        </w:rPr>
        <w:t xml:space="preserve">ГЛАВА 27. ОБЩИЕ ПОЛОЖЕНИЯ О СОВМЕСТНОМ ДОМОВЛАДЕНИИ</w:t>
      </w:r>
    </w:p>
    <w:p>
      <w:pPr>
        <w:ind w:left="1133.8582677165" w:right="0" w:hanging="1133.8582677165"/>
        <w:spacing w:after="60"/>
      </w:pPr>
      <w:r>
        <w:rPr>
          <w:sz w:val="22"/>
          <w:szCs w:val="22"/>
        </w:rPr>
        <w:t xml:space="preserve">Статья 146. Возникновение и прекращение совместного домовладения</w:t>
      </w:r>
    </w:p>
    <w:p>
      <w:pPr>
        <w:ind w:left="1133.8582677165" w:right="0" w:hanging="1133.8582677165"/>
        <w:spacing w:after="60"/>
      </w:pPr>
      <w:r>
        <w:rPr>
          <w:sz w:val="22"/>
          <w:szCs w:val="22"/>
        </w:rPr>
        <w:t xml:space="preserve">Статья 147. Обязанности участников совместного домовладения по несению расходов по эксплуатации общего имущества совместного домовладения</w:t>
      </w:r>
    </w:p>
    <w:p>
      <w:pPr>
        <w:ind w:left="1133.8582677165" w:right="0" w:hanging="1133.8582677165"/>
        <w:spacing w:after="60"/>
      </w:pPr>
      <w:r>
        <w:rPr>
          <w:sz w:val="22"/>
          <w:szCs w:val="22"/>
        </w:rPr>
        <w:t xml:space="preserve">Статья 148. Государственные социальные гарантии для участников совместного домовладения</w:t>
      </w:r>
    </w:p>
    <w:p>
      <w:pPr>
        <w:ind w:left="1133.8582677165" w:right="0" w:hanging="1133.8582677165"/>
        <w:spacing w:after="60"/>
      </w:pPr>
      <w:r>
        <w:rPr>
          <w:sz w:val="22"/>
          <w:szCs w:val="22"/>
        </w:rPr>
        <w:t xml:space="preserve">Статья 149. Контроль за эксплуатацией общего имущества совместного домовладения</w:t>
      </w:r>
    </w:p>
    <w:p>
      <w:pPr>
        <w:ind w:left="1133.8582677165" w:right="0" w:hanging="1133.8582677165"/>
        <w:spacing w:after="60"/>
      </w:pPr>
      <w:r>
        <w:rPr>
          <w:sz w:val="22"/>
          <w:szCs w:val="22"/>
        </w:rPr>
        <w:t xml:space="preserve">ГЛАВА 28. УПРАВЛЕНИЕ ОБЩИМ ИМУЩЕСТВОМ СОВМЕСТНОГО ДОМОВЛАДЕНИЯ</w:t>
      </w:r>
    </w:p>
    <w:p>
      <w:pPr>
        <w:ind w:left="1133.8582677165" w:right="0" w:hanging="1133.8582677165"/>
        <w:spacing w:after="60"/>
      </w:pPr>
      <w:r>
        <w:rPr>
          <w:sz w:val="22"/>
          <w:szCs w:val="22"/>
        </w:rPr>
        <w:t xml:space="preserve">Статья 150. Общее имущество совместного домовладения. Доля в праве собственности на общее имущество совместного домовладения</w:t>
      </w:r>
    </w:p>
    <w:p>
      <w:pPr>
        <w:ind w:left="1133.8582677165" w:right="0" w:hanging="1133.8582677165"/>
        <w:spacing w:after="60"/>
      </w:pPr>
      <w:r>
        <w:rPr>
          <w:sz w:val="22"/>
          <w:szCs w:val="22"/>
        </w:rPr>
        <w:t xml:space="preserve">Статья 151. Способы управления общим имуществом совместного домовладения</w:t>
      </w:r>
    </w:p>
    <w:p>
      <w:pPr>
        <w:ind w:left="1133.8582677165" w:right="0" w:hanging="1133.8582677165"/>
        <w:spacing w:after="60"/>
      </w:pPr>
      <w:r>
        <w:rPr>
          <w:sz w:val="22"/>
          <w:szCs w:val="22"/>
        </w:rPr>
        <w:t xml:space="preserve">Статья 152. Управление общим имуществом совместного домовладения товариществом собственников</w:t>
      </w:r>
    </w:p>
    <w:p>
      <w:pPr>
        <w:ind w:left="1133.8582677165" w:right="0" w:hanging="1133.8582677165"/>
        <w:spacing w:after="60"/>
      </w:pPr>
      <w:r>
        <w:rPr>
          <w:sz w:val="22"/>
          <w:szCs w:val="22"/>
        </w:rPr>
        <w:t xml:space="preserve">Статья 153. Управление общим имуществом совместного домовладения непосредственно участниками совместного домовладения</w:t>
      </w:r>
    </w:p>
    <w:p>
      <w:pPr>
        <w:ind w:left="1133.8582677165" w:right="0" w:hanging="1133.8582677165"/>
        <w:spacing w:after="60"/>
      </w:pPr>
      <w:r>
        <w:rPr>
          <w:sz w:val="22"/>
          <w:szCs w:val="22"/>
        </w:rPr>
        <w:t xml:space="preserve">Статья 154. Управление общим имуществом совместного домовладения уполномоченным лицом</w:t>
      </w:r>
    </w:p>
    <w:p>
      <w:pPr>
        <w:ind w:left="1133.8582677165" w:right="0" w:hanging="1133.8582677165"/>
        <w:spacing w:after="60"/>
      </w:pPr>
      <w:r>
        <w:rPr>
          <w:sz w:val="22"/>
          <w:szCs w:val="22"/>
        </w:rPr>
        <w:t xml:space="preserve">Статья 155. Договор на управление общим имуществом совместного домовладения</w:t>
      </w:r>
    </w:p>
    <w:p>
      <w:pPr>
        <w:ind w:left="1133.8582677165" w:right="0" w:hanging="1133.8582677165"/>
        <w:spacing w:after="60"/>
      </w:pPr>
      <w:r>
        <w:rPr>
          <w:sz w:val="22"/>
          <w:szCs w:val="22"/>
        </w:rPr>
        <w:t xml:space="preserve">Статья 156. Порядок проведения общего собрания участников совместного домовладения по вопросу создания товарищества собственников</w:t>
      </w:r>
    </w:p>
    <w:p>
      <w:pPr>
        <w:ind w:left="1133.8582677165" w:right="0" w:hanging="1133.8582677165"/>
        <w:spacing w:after="60"/>
      </w:pPr>
      <w:r>
        <w:rPr>
          <w:sz w:val="22"/>
          <w:szCs w:val="22"/>
        </w:rPr>
        <w:t xml:space="preserve">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pPr>
        <w:ind w:left="1133.8582677165" w:right="0" w:hanging="1133.8582677165"/>
        <w:spacing w:after="60"/>
      </w:pPr>
      <w:r>
        <w:rPr>
          <w:sz w:val="22"/>
          <w:szCs w:val="22"/>
        </w:rPr>
        <w:t xml:space="preserve">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pPr>
        <w:ind w:left="1133.8582677165" w:right="0" w:hanging="1133.8582677165"/>
        <w:spacing w:after="60"/>
      </w:pPr>
      <w:r>
        <w:rPr>
          <w:sz w:val="22"/>
          <w:szCs w:val="22"/>
        </w:rPr>
        <w:t xml:space="preserve">Статья 159. Общее собрание участников совместного домовладения</w:t>
      </w:r>
    </w:p>
    <w:p>
      <w:pPr>
        <w:ind w:left="1133.8582677165" w:right="0" w:hanging="1133.8582677165"/>
        <w:spacing w:after="60"/>
      </w:pPr>
      <w:r>
        <w:rPr>
          <w:sz w:val="22"/>
          <w:szCs w:val="22"/>
        </w:rPr>
        <w:t xml:space="preserve">ГЛАВА 29. ОРГАНИЗАЦИИ СОБСТВЕННИКОВ</w:t>
      </w:r>
    </w:p>
    <w:p>
      <w:pPr>
        <w:ind w:left="1133.8582677165" w:right="0" w:hanging="1133.8582677165"/>
        <w:spacing w:after="60"/>
      </w:pPr>
      <w:r>
        <w:rPr>
          <w:sz w:val="22"/>
          <w:szCs w:val="22"/>
        </w:rPr>
        <w:t xml:space="preserve">Статья 160. Общие положения о создании и деятельности организации собственников</w:t>
      </w:r>
    </w:p>
    <w:p>
      <w:pPr>
        <w:ind w:left="1133.8582677165" w:right="0" w:hanging="1133.8582677165"/>
        <w:spacing w:after="60"/>
      </w:pPr>
      <w:r>
        <w:rPr>
          <w:sz w:val="22"/>
          <w:szCs w:val="22"/>
        </w:rPr>
        <w:t xml:space="preserve">Статья 161. Формирование организации застройщиков</w:t>
      </w:r>
    </w:p>
    <w:p>
      <w:pPr>
        <w:ind w:left="1133.8582677165" w:right="0" w:hanging="1133.8582677165"/>
        <w:spacing w:after="60"/>
      </w:pPr>
      <w:r>
        <w:rPr>
          <w:sz w:val="22"/>
          <w:szCs w:val="22"/>
        </w:rPr>
        <w:t xml:space="preserve">Статья 162. Создание товарищества собственников</w:t>
      </w:r>
    </w:p>
    <w:p>
      <w:pPr>
        <w:ind w:left="1133.8582677165" w:right="0" w:hanging="1133.8582677165"/>
        <w:spacing w:after="60"/>
      </w:pPr>
      <w:r>
        <w:rPr>
          <w:sz w:val="22"/>
          <w:szCs w:val="22"/>
        </w:rPr>
        <w:t xml:space="preserve">Статья 163. Имущество организации собственников</w:t>
      </w:r>
    </w:p>
    <w:p>
      <w:pPr>
        <w:ind w:left="1133.8582677165" w:right="0" w:hanging="1133.8582677165"/>
        <w:spacing w:after="60"/>
      </w:pPr>
      <w:r>
        <w:rPr>
          <w:sz w:val="22"/>
          <w:szCs w:val="22"/>
        </w:rPr>
        <w:t xml:space="preserve">Статья 164. Устав организации собственников</w:t>
      </w:r>
    </w:p>
    <w:p>
      <w:pPr>
        <w:ind w:left="1133.8582677165" w:right="0" w:hanging="1133.8582677165"/>
        <w:spacing w:after="60"/>
      </w:pPr>
      <w:r>
        <w:rPr>
          <w:sz w:val="22"/>
          <w:szCs w:val="22"/>
        </w:rPr>
        <w:t xml:space="preserve">Статья 165. Органы управления организации собственников</w:t>
      </w:r>
    </w:p>
    <w:p>
      <w:pPr>
        <w:ind w:left="1133.8582677165" w:right="0" w:hanging="1133.8582677165"/>
        <w:spacing w:after="60"/>
      </w:pPr>
      <w:r>
        <w:rPr>
          <w:sz w:val="22"/>
          <w:szCs w:val="22"/>
        </w:rPr>
        <w:t xml:space="preserve">Статья 166. Общее собрание (собрание уполномоченных) членов организации собственников</w:t>
      </w:r>
    </w:p>
    <w:p>
      <w:pPr>
        <w:ind w:left="1133.8582677165" w:right="0" w:hanging="1133.8582677165"/>
        <w:spacing w:after="60"/>
      </w:pPr>
      <w:r>
        <w:rPr>
          <w:sz w:val="22"/>
          <w:szCs w:val="22"/>
        </w:rPr>
        <w:t xml:space="preserve">Статья 167. Исключительная компетенция общего собрания (собрания уполномоченных) членов организации собственников и порядок принятия им решений</w:t>
      </w:r>
    </w:p>
    <w:p>
      <w:pPr>
        <w:ind w:left="1133.8582677165" w:right="0" w:hanging="1133.8582677165"/>
        <w:spacing w:after="60"/>
      </w:pPr>
      <w:r>
        <w:rPr>
          <w:sz w:val="22"/>
          <w:szCs w:val="22"/>
        </w:rPr>
        <w:t xml:space="preserve">Статья 168. Правление организации собственников</w:t>
      </w:r>
    </w:p>
    <w:p>
      <w:pPr>
        <w:ind w:left="1133.8582677165" w:right="0" w:hanging="1133.8582677165"/>
        <w:spacing w:after="60"/>
      </w:pPr>
      <w:r>
        <w:rPr>
          <w:sz w:val="22"/>
          <w:szCs w:val="22"/>
        </w:rPr>
        <w:t xml:space="preserve">Статья 169. Компетенция правления организации собственников</w:t>
      </w:r>
    </w:p>
    <w:p>
      <w:pPr>
        <w:ind w:left="1133.8582677165" w:right="0" w:hanging="1133.8582677165"/>
        <w:spacing w:after="60"/>
      </w:pPr>
      <w:r>
        <w:rPr>
          <w:sz w:val="22"/>
          <w:szCs w:val="22"/>
        </w:rPr>
        <w:t xml:space="preserve">Статья 170. Председатель правления организации собственников</w:t>
      </w:r>
    </w:p>
    <w:p>
      <w:pPr>
        <w:ind w:left="1133.8582677165" w:right="0" w:hanging="1133.8582677165"/>
        <w:spacing w:after="60"/>
      </w:pPr>
      <w:r>
        <w:rPr>
          <w:sz w:val="22"/>
          <w:szCs w:val="22"/>
        </w:rPr>
        <w:t xml:space="preserve">Статья 171. Ревизионная комиссия организации собственников</w:t>
      </w:r>
    </w:p>
    <w:p>
      <w:pPr>
        <w:ind w:left="1133.8582677165" w:right="0" w:hanging="1133.8582677165"/>
        <w:spacing w:after="60"/>
      </w:pPr>
      <w:r>
        <w:rPr>
          <w:sz w:val="22"/>
          <w:szCs w:val="22"/>
        </w:rPr>
        <w:t xml:space="preserve">Статья 172. Членство в организации застройщиков</w:t>
      </w:r>
    </w:p>
    <w:p>
      <w:pPr>
        <w:ind w:left="1133.8582677165" w:right="0" w:hanging="1133.8582677165"/>
        <w:spacing w:after="60"/>
      </w:pPr>
      <w:r>
        <w:rPr>
          <w:sz w:val="22"/>
          <w:szCs w:val="22"/>
        </w:rPr>
        <w:t xml:space="preserve">Статья 173. Возникновение прав на объекты недвижимого имущества в жилом доме организации застройщиков</w:t>
      </w:r>
    </w:p>
    <w:p>
      <w:pPr>
        <w:ind w:left="1133.8582677165" w:right="0" w:hanging="1133.8582677165"/>
        <w:spacing w:after="60"/>
      </w:pPr>
      <w:r>
        <w:rPr>
          <w:sz w:val="22"/>
          <w:szCs w:val="22"/>
        </w:rPr>
        <w:t xml:space="preserve">Статья 174. Прекращение членства в организации застройщиков</w:t>
      </w:r>
    </w:p>
    <w:p>
      <w:pPr>
        <w:ind w:left="1133.8582677165" w:right="0" w:hanging="1133.8582677165"/>
        <w:spacing w:after="60"/>
      </w:pPr>
      <w:r>
        <w:rPr>
          <w:sz w:val="22"/>
          <w:szCs w:val="22"/>
        </w:rPr>
        <w:t xml:space="preserve">Статья 175. Исключение из членов организации застройщиков</w:t>
      </w:r>
    </w:p>
    <w:p>
      <w:pPr>
        <w:ind w:left="1133.8582677165" w:right="0" w:hanging="1133.8582677165"/>
        <w:spacing w:after="60"/>
      </w:pPr>
      <w:r>
        <w:rPr>
          <w:sz w:val="22"/>
          <w:szCs w:val="22"/>
        </w:rPr>
        <w:t xml:space="preserve">Статья 176. Членство в товариществе собственников</w:t>
      </w:r>
    </w:p>
    <w:p>
      <w:pPr>
        <w:ind w:left="1133.8582677165" w:right="0" w:hanging="1133.8582677165"/>
        <w:spacing w:after="60"/>
      </w:pPr>
      <w:r>
        <w:rPr>
          <w:sz w:val="22"/>
          <w:szCs w:val="22"/>
        </w:rPr>
        <w:t xml:space="preserve">Статья 177. Права организации собственников</w:t>
      </w:r>
    </w:p>
    <w:p>
      <w:pPr>
        <w:ind w:left="1133.8582677165" w:right="0" w:hanging="1133.8582677165"/>
        <w:spacing w:after="60"/>
      </w:pPr>
      <w:r>
        <w:rPr>
          <w:sz w:val="22"/>
          <w:szCs w:val="22"/>
        </w:rPr>
        <w:t xml:space="preserve">Статья 178. Обязанности организации собственников</w:t>
      </w:r>
    </w:p>
    <w:p>
      <w:pPr>
        <w:ind w:left="1133.8582677165" w:right="0" w:hanging="1133.8582677165"/>
        <w:spacing w:after="60"/>
      </w:pPr>
      <w:r>
        <w:rPr>
          <w:sz w:val="22"/>
          <w:szCs w:val="22"/>
        </w:rPr>
        <w:t xml:space="preserve">Статья 179. Права и обязанности членов организации собственников</w:t>
      </w:r>
    </w:p>
    <w:p>
      <w:pPr>
        <w:ind w:left="1133.8582677165" w:right="0" w:hanging="1133.8582677165"/>
        <w:spacing w:after="60"/>
      </w:pPr>
      <w:r>
        <w:rPr>
          <w:sz w:val="22"/>
          <w:szCs w:val="22"/>
        </w:rPr>
        <w:t xml:space="preserve">Статья 180. Права и обязанности членов, бывших членов семьи гражданина, являющегося членом организации застройщиков</w:t>
      </w:r>
    </w:p>
    <w:p>
      <w:pPr>
        <w:ind w:left="1133.8582677165" w:right="0" w:hanging="1133.8582677165"/>
        <w:spacing w:after="60"/>
      </w:pPr>
      <w:r>
        <w:rPr>
          <w:sz w:val="22"/>
          <w:szCs w:val="22"/>
        </w:rPr>
        <w:t xml:space="preserve">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pPr>
        <w:ind w:left="1133.8582677165" w:right="0" w:hanging="1133.8582677165"/>
        <w:spacing w:after="60"/>
      </w:pPr>
      <w:r>
        <w:rPr>
          <w:sz w:val="22"/>
          <w:szCs w:val="22"/>
        </w:rPr>
        <w:t xml:space="preserve">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pPr>
        <w:ind w:left="1133.8582677165" w:right="0" w:hanging="1133.8582677165"/>
        <w:spacing w:after="60"/>
      </w:pPr>
      <w:r>
        <w:rPr>
          <w:sz w:val="22"/>
          <w:szCs w:val="22"/>
        </w:rPr>
        <w:t xml:space="preserve">Статья 183. Порядок внесения взносов членами организации собственников</w:t>
      </w:r>
    </w:p>
    <w:p>
      <w:pPr>
        <w:ind w:left="1133.8582677165" w:right="0" w:hanging="1133.8582677165"/>
        <w:spacing w:after="60"/>
      </w:pPr>
      <w:r>
        <w:rPr>
          <w:sz w:val="22"/>
          <w:szCs w:val="22"/>
        </w:rPr>
        <w:t xml:space="preserve">Статья 184. Капитальный ремонт жилого дома организации собственников</w:t>
      </w:r>
    </w:p>
    <w:p>
      <w:pPr>
        <w:ind w:left="1133.8582677165" w:right="0" w:hanging="1133.8582677165"/>
        <w:spacing w:after="60"/>
      </w:pPr>
      <w:r>
        <w:rPr>
          <w:sz w:val="22"/>
          <w:szCs w:val="22"/>
        </w:rPr>
        <w:t xml:space="preserve">Статья 185. Реорганизация или ликвидация организации собственников</w:t>
      </w:r>
    </w:p>
    <w:p>
      <w:pPr>
        <w:ind w:left="1133.8582677165" w:right="0" w:hanging="1133.8582677165"/>
        <w:spacing w:after="60"/>
      </w:pPr>
      <w:r>
        <w:rPr>
          <w:sz w:val="22"/>
          <w:szCs w:val="22"/>
        </w:rPr>
        <w:t xml:space="preserve">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ind w:left="1133.8582677165" w:right="0" w:hanging="1133.8582677165"/>
        <w:spacing w:after="60"/>
      </w:pPr>
      <w:r>
        <w:rPr>
          <w:sz w:val="22"/>
          <w:szCs w:val="22"/>
        </w:rPr>
        <w:t xml:space="preserve">Статья 187. Объединение организаций собственников</w:t>
      </w:r>
    </w:p>
    <w:p>
      <w:pPr>
        <w:ind w:left="1133.8582677165" w:right="0" w:hanging="1133.8582677165"/>
        <w:spacing w:after="60"/>
      </w:pPr>
      <w:r>
        <w:rPr>
          <w:sz w:val="22"/>
          <w:szCs w:val="22"/>
        </w:rPr>
        <w:t xml:space="preserve">РАЗДЕЛ VI. ЗАКЛЮЧИТЕЛЬНЫЕ ПОЛОЖЕНИЯ</w:t>
      </w:r>
    </w:p>
    <w:p>
      <w:pPr>
        <w:ind w:left="1133.8582677165" w:right="0" w:hanging="1133.8582677165"/>
        <w:spacing w:after="60"/>
      </w:pPr>
      <w:r>
        <w:rPr>
          <w:sz w:val="22"/>
          <w:szCs w:val="22"/>
        </w:rPr>
        <w:t xml:space="preserve">Статья 188. Переходные положения</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и их определения, используемые для целей настоящего Кодекса</w:t>
      </w:r>
    </w:p>
    <w:p>
      <w:pPr>
        <w:jc w:val="both"/>
        <w:ind w:left="0" w:right="0" w:firstLine="566.92913385827"/>
        <w:spacing w:after="60"/>
      </w:pPr>
      <w:r>
        <w:rPr>
          <w:sz w:val="24"/>
          <w:szCs w:val="24"/>
        </w:rPr>
        <w:t xml:space="preserve">1. Арендное жилье – жилые помещения государственного жилищного фонда, предоставляемые гражданам на условиях договора найма арендного жилья.</w:t>
      </w:r>
    </w:p>
    <w:p>
      <w:pPr>
        <w:jc w:val="both"/>
        <w:ind w:left="0" w:right="0" w:firstLine="566.92913385827"/>
        <w:spacing w:after="60"/>
      </w:pPr>
      <w:r>
        <w:rPr>
          <w:sz w:val="24"/>
          <w:szCs w:val="24"/>
        </w:rPr>
        <w:t xml:space="preserve">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pPr>
        <w:jc w:val="both"/>
        <w:ind w:left="0" w:right="0" w:firstLine="566.92913385827"/>
        <w:spacing w:after="60"/>
      </w:pPr>
      <w:r>
        <w:rPr>
          <w:sz w:val="24"/>
          <w:szCs w:val="24"/>
        </w:rPr>
        <w:t xml:space="preserve">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pPr>
        <w:jc w:val="both"/>
        <w:ind w:left="0" w:right="0" w:firstLine="566.92913385827"/>
        <w:spacing w:after="60"/>
      </w:pPr>
      <w:r>
        <w:rPr>
          <w:sz w:val="24"/>
          <w:szCs w:val="24"/>
        </w:rPr>
        <w:t xml:space="preserve">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pPr>
        <w:jc w:val="both"/>
        <w:ind w:left="0" w:right="0" w:firstLine="566.92913385827"/>
        <w:spacing w:after="60"/>
      </w:pPr>
      <w:r>
        <w:rPr>
          <w:sz w:val="24"/>
          <w:szCs w:val="24"/>
        </w:rPr>
        <w:t xml:space="preserve">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pPr>
        <w:jc w:val="both"/>
        <w:ind w:left="0" w:right="0" w:firstLine="566.92913385827"/>
        <w:spacing w:after="60"/>
      </w:pPr>
      <w:r>
        <w:rPr>
          <w:sz w:val="24"/>
          <w:szCs w:val="24"/>
        </w:rPr>
        <w:t xml:space="preserve">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pPr>
        <w:jc w:val="both"/>
        <w:ind w:left="0" w:right="0" w:firstLine="566.92913385827"/>
        <w:spacing w:after="60"/>
      </w:pPr>
      <w:r>
        <w:rPr>
          <w:sz w:val="24"/>
          <w:szCs w:val="24"/>
        </w:rPr>
        <w:t xml:space="preserve">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pPr>
        <w:jc w:val="both"/>
        <w:ind w:left="0" w:right="0" w:firstLine="566.92913385827"/>
        <w:spacing w:after="60"/>
      </w:pPr>
      <w:r>
        <w:rPr>
          <w:sz w:val="24"/>
          <w:szCs w:val="24"/>
        </w:rPr>
        <w:t xml:space="preserve">8. Жилая комната – жилое помещение, находящееся внутри квартиры или жилого дома, иного капитального строения (здания, сооружения).</w:t>
      </w:r>
    </w:p>
    <w:p>
      <w:pPr>
        <w:jc w:val="both"/>
        <w:ind w:left="0" w:right="0" w:firstLine="566.92913385827"/>
        <w:spacing w:after="60"/>
      </w:pPr>
      <w:r>
        <w:rPr>
          <w:sz w:val="24"/>
          <w:szCs w:val="24"/>
        </w:rPr>
        <w:t xml:space="preserve">9. Жилая площадь – сумма площадей пола жилых комнат.</w:t>
      </w:r>
    </w:p>
    <w:p>
      <w:pPr>
        <w:jc w:val="both"/>
        <w:ind w:left="0" w:right="0" w:firstLine="566.92913385827"/>
        <w:spacing w:after="60"/>
      </w:pPr>
      <w:r>
        <w:rPr>
          <w:sz w:val="24"/>
          <w:szCs w:val="24"/>
        </w:rPr>
        <w:t xml:space="preserve">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обслуживание лифта, текущий ремонт, 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pPr>
        <w:jc w:val="both"/>
        <w:ind w:left="0" w:right="0" w:firstLine="566.92913385827"/>
        <w:spacing w:after="60"/>
      </w:pPr>
      <w:r>
        <w:rPr>
          <w:sz w:val="24"/>
          <w:szCs w:val="24"/>
        </w:rPr>
        <w:t xml:space="preserve">11. Жилищно-строительный кооператив – организация застройщиков, создаваемая для строительства многоквартирного жилого дома или нескольких одноквартирных, блокированных жилых домов, находящихся на смежных земельных участках, приобретения не завершенного строительством капитального строения (здания, сооружения) и (или) капитального строения (здания, сооружения), подлежащего капитальному ремонту или реконструкции, и завершения их строительства (капитального ремонта, реконструкции), а также для последующей их эксплуатации и управления ими.</w:t>
      </w:r>
    </w:p>
    <w:p>
      <w:pPr>
        <w:jc w:val="both"/>
        <w:ind w:left="0" w:right="0" w:firstLine="566.92913385827"/>
        <w:spacing w:after="60"/>
      </w:pPr>
      <w:r>
        <w:rPr>
          <w:sz w:val="24"/>
          <w:szCs w:val="24"/>
        </w:rPr>
        <w:t xml:space="preserve">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pPr>
        <w:jc w:val="both"/>
        <w:ind w:left="0" w:right="0" w:firstLine="566.92913385827"/>
        <w:spacing w:after="60"/>
      </w:pPr>
      <w:r>
        <w:rPr>
          <w:sz w:val="24"/>
          <w:szCs w:val="24"/>
        </w:rPr>
        <w:t xml:space="preserve">13. Жилищный фонд – совокупность жилых помещений государственного и частного жилищных фондов.</w:t>
      </w:r>
    </w:p>
    <w:p>
      <w:pPr>
        <w:jc w:val="both"/>
        <w:ind w:left="0" w:right="0" w:firstLine="566.92913385827"/>
        <w:spacing w:after="60"/>
      </w:pPr>
      <w:r>
        <w:rPr>
          <w:sz w:val="24"/>
          <w:szCs w:val="24"/>
        </w:rPr>
        <w:t xml:space="preserve">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pPr>
        <w:jc w:val="both"/>
        <w:ind w:left="0" w:right="0" w:firstLine="566.92913385827"/>
        <w:spacing w:after="60"/>
      </w:pPr>
      <w:r>
        <w:rPr>
          <w:sz w:val="24"/>
          <w:szCs w:val="24"/>
        </w:rPr>
        <w:t xml:space="preserve">15. Жилое помещение в общежитии – жилое помещение либо его часть, предоставляемые гражданам на условиях договора найма жилого помещения в общежитии.</w:t>
      </w:r>
    </w:p>
    <w:p>
      <w:pPr>
        <w:jc w:val="both"/>
        <w:ind w:left="0" w:right="0" w:firstLine="566.92913385827"/>
        <w:spacing w:after="60"/>
      </w:pPr>
      <w:r>
        <w:rPr>
          <w:sz w:val="24"/>
          <w:szCs w:val="24"/>
        </w:rPr>
        <w:t xml:space="preserve">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pPr>
        <w:jc w:val="both"/>
        <w:ind w:left="0" w:right="0" w:firstLine="566.92913385827"/>
        <w:spacing w:after="60"/>
      </w:pPr>
      <w:r>
        <w:rPr>
          <w:sz w:val="24"/>
          <w:szCs w:val="24"/>
        </w:rPr>
        <w:t xml:space="preserve">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pPr>
        <w:jc w:val="both"/>
        <w:ind w:left="0" w:right="0" w:firstLine="566.92913385827"/>
        <w:spacing w:after="60"/>
      </w:pPr>
      <w:r>
        <w:rPr>
          <w:sz w:val="24"/>
          <w:szCs w:val="24"/>
        </w:rPr>
        <w:t xml:space="preserve">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pPr>
        <w:jc w:val="both"/>
        <w:ind w:left="0" w:right="0" w:firstLine="566.92913385827"/>
        <w:spacing w:after="60"/>
      </w:pPr>
      <w:r>
        <w:rPr>
          <w:sz w:val="24"/>
          <w:szCs w:val="24"/>
        </w:rPr>
        <w:t xml:space="preserve">19. Жилой дом – капитальное строение (здание, сооружение), половину или более половины общей площади которого составляет площадь жилых помещений.</w:t>
      </w:r>
    </w:p>
    <w:p>
      <w:pPr>
        <w:jc w:val="both"/>
        <w:ind w:left="0" w:right="0" w:firstLine="566.92913385827"/>
        <w:spacing w:after="60"/>
      </w:pPr>
      <w:r>
        <w:rPr>
          <w:sz w:val="24"/>
          <w:szCs w:val="24"/>
        </w:rPr>
        <w:t xml:space="preserve">20. Изолированная жилая комната – жилая комната, не связанная с другой жилой комнатой общим входом.</w:t>
      </w:r>
    </w:p>
    <w:p>
      <w:pPr>
        <w:jc w:val="both"/>
        <w:ind w:left="0" w:right="0" w:firstLine="566.92913385827"/>
        <w:spacing w:after="60"/>
      </w:pPr>
      <w:r>
        <w:rPr>
          <w:sz w:val="24"/>
          <w:szCs w:val="24"/>
        </w:rPr>
        <w:t xml:space="preserve">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pPr>
        <w:jc w:val="both"/>
        <w:ind w:left="0" w:right="0" w:firstLine="566.92913385827"/>
        <w:spacing w:after="60"/>
      </w:pPr>
      <w:r>
        <w:rPr>
          <w:sz w:val="24"/>
          <w:szCs w:val="24"/>
        </w:rPr>
        <w:t xml:space="preserve">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pPr>
        <w:jc w:val="both"/>
        <w:ind w:left="0" w:right="0" w:firstLine="566.92913385827"/>
        <w:spacing w:after="60"/>
      </w:pPr>
      <w:r>
        <w:rPr>
          <w:sz w:val="24"/>
          <w:szCs w:val="24"/>
        </w:rPr>
        <w:t xml:space="preserve">23. Капитальный ремонт – основная жилищно-коммунальная услуга по восстановлению основных физико-технических,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pPr>
        <w:jc w:val="both"/>
        <w:ind w:left="0" w:right="0" w:firstLine="566.92913385827"/>
        <w:spacing w:after="60"/>
      </w:pPr>
      <w:r>
        <w:rPr>
          <w:sz w:val="24"/>
          <w:szCs w:val="24"/>
        </w:rPr>
        <w:t xml:space="preserve">24. Квартира – изолированное жилое помещение, состоящее из одной или нескольких жилых комнат и подсобных помещений.</w:t>
      </w:r>
    </w:p>
    <w:p>
      <w:pPr>
        <w:jc w:val="both"/>
        <w:ind w:left="0" w:right="0" w:firstLine="566.92913385827"/>
        <w:spacing w:after="60"/>
      </w:pPr>
      <w:r>
        <w:rPr>
          <w:sz w:val="24"/>
          <w:szCs w:val="24"/>
        </w:rPr>
        <w:t xml:space="preserve">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pPr>
        <w:jc w:val="both"/>
        <w:ind w:left="0" w:right="0" w:firstLine="566.92913385827"/>
        <w:spacing w:after="60"/>
      </w:pPr>
      <w:r>
        <w:rPr>
          <w:sz w:val="24"/>
          <w:szCs w:val="24"/>
        </w:rPr>
        <w:t xml:space="preserve">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pPr>
        <w:jc w:val="both"/>
        <w:ind w:left="0" w:right="0" w:firstLine="566.92913385827"/>
        <w:spacing w:after="60"/>
      </w:pPr>
      <w:r>
        <w:rPr>
          <w:sz w:val="24"/>
          <w:szCs w:val="24"/>
        </w:rPr>
        <w:t xml:space="preserve">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pPr>
        <w:jc w:val="both"/>
        <w:ind w:left="0" w:right="0" w:firstLine="566.92913385827"/>
        <w:spacing w:after="60"/>
      </w:pPr>
      <w:r>
        <w:rPr>
          <w:sz w:val="24"/>
          <w:szCs w:val="24"/>
        </w:rPr>
        <w:t xml:space="preserve">28. Нежилое помещение – помещение, не предназначенное для постоянного проживания граждан.</w:t>
      </w:r>
    </w:p>
    <w:p>
      <w:pPr>
        <w:jc w:val="both"/>
        <w:ind w:left="0" w:right="0" w:firstLine="566.92913385827"/>
        <w:spacing w:after="60"/>
      </w:pPr>
      <w:r>
        <w:rPr>
          <w:sz w:val="24"/>
          <w:szCs w:val="24"/>
        </w:rPr>
        <w:t xml:space="preserve">29. Неизолированная жилая комната – жилая комната, связанная с другой жилой комнатой общим входом.</w:t>
      </w:r>
    </w:p>
    <w:p>
      <w:pPr>
        <w:jc w:val="both"/>
        <w:ind w:left="0" w:right="0" w:firstLine="566.92913385827"/>
        <w:spacing w:after="60"/>
      </w:pPr>
      <w:r>
        <w:rPr>
          <w:sz w:val="24"/>
          <w:szCs w:val="24"/>
        </w:rPr>
        <w:t xml:space="preserve">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pPr>
        <w:jc w:val="both"/>
        <w:ind w:left="0" w:right="0" w:firstLine="566.92913385827"/>
        <w:spacing w:after="60"/>
      </w:pPr>
      <w:r>
        <w:rPr>
          <w:sz w:val="24"/>
          <w:szCs w:val="24"/>
        </w:rPr>
        <w:t xml:space="preserve">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pPr>
        <w:jc w:val="both"/>
        <w:ind w:left="0" w:right="0" w:firstLine="566.92913385827"/>
        <w:spacing w:after="60"/>
      </w:pPr>
      <w:r>
        <w:rPr>
          <w:sz w:val="24"/>
          <w:szCs w:val="24"/>
        </w:rPr>
        <w:t xml:space="preserve">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pPr>
        <w:jc w:val="both"/>
        <w:ind w:left="0" w:right="0" w:firstLine="566.92913385827"/>
        <w:spacing w:after="60"/>
      </w:pPr>
      <w:r>
        <w:rPr>
          <w:sz w:val="24"/>
          <w:szCs w:val="24"/>
        </w:rPr>
        <w:t xml:space="preserve">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pPr>
        <w:jc w:val="both"/>
        <w:ind w:left="0" w:right="0" w:firstLine="566.92913385827"/>
        <w:spacing w:after="60"/>
      </w:pPr>
      <w:r>
        <w:rPr>
          <w:sz w:val="24"/>
          <w:szCs w:val="24"/>
        </w:rPr>
        <w:t xml:space="preserve">34. Одноквартирный жилой дом – жилой дом, состоящий из одной квартиры, имеющей вход непосредственно с придомовой территории.</w:t>
      </w:r>
    </w:p>
    <w:p>
      <w:pPr>
        <w:jc w:val="both"/>
        <w:ind w:left="0" w:right="0" w:firstLine="566.92913385827"/>
        <w:spacing w:after="60"/>
      </w:pPr>
      <w:r>
        <w:rPr>
          <w:sz w:val="24"/>
          <w:szCs w:val="24"/>
        </w:rPr>
        <w:t xml:space="preserve">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(капитального ремонта, реконструкции), завершения строительства (капитального ремонта, реконструкции)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pPr>
        <w:jc w:val="both"/>
        <w:ind w:left="0" w:right="0" w:firstLine="566.92913385827"/>
        <w:spacing w:after="60"/>
      </w:pPr>
      <w:r>
        <w:rPr>
          <w:sz w:val="24"/>
          <w:szCs w:val="24"/>
        </w:rPr>
        <w:t xml:space="preserve">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pPr>
        <w:jc w:val="both"/>
        <w:ind w:left="0" w:right="0" w:firstLine="566.92913385827"/>
        <w:spacing w:after="60"/>
      </w:pPr>
      <w:r>
        <w:rPr>
          <w:sz w:val="24"/>
          <w:szCs w:val="24"/>
        </w:rPr>
        <w:t xml:space="preserve">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pPr>
        <w:jc w:val="both"/>
        <w:ind w:left="0" w:right="0" w:firstLine="566.92913385827"/>
        <w:spacing w:after="60"/>
      </w:pPr>
      <w:r>
        <w:rPr>
          <w:sz w:val="24"/>
          <w:szCs w:val="24"/>
        </w:rPr>
        <w:t xml:space="preserve">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pPr>
        <w:jc w:val="both"/>
        <w:ind w:left="0" w:right="0" w:firstLine="566.92913385827"/>
        <w:spacing w:after="60"/>
      </w:pPr>
      <w:r>
        <w:rPr>
          <w:sz w:val="24"/>
          <w:szCs w:val="24"/>
        </w:rPr>
        <w:t xml:space="preserve">40. Перепланировка – изменение планировочных решений жилого и (или) нежилого помещений в процессе выполнения ремонтно-строительных работ.</w:t>
      </w:r>
    </w:p>
    <w:p>
      <w:pPr>
        <w:jc w:val="both"/>
        <w:ind w:left="0" w:right="0" w:firstLine="566.92913385827"/>
        <w:spacing w:after="60"/>
      </w:pPr>
      <w:r>
        <w:rPr>
          <w:sz w:val="24"/>
          <w:szCs w:val="24"/>
        </w:rPr>
        <w:t xml:space="preserve">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pPr>
        <w:jc w:val="both"/>
        <w:ind w:left="0" w:right="0" w:firstLine="566.92913385827"/>
        <w:spacing w:after="60"/>
      </w:pPr>
      <w:r>
        <w:rPr>
          <w:sz w:val="24"/>
          <w:szCs w:val="24"/>
        </w:rPr>
        <w:t xml:space="preserve">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pPr>
        <w:jc w:val="both"/>
        <w:ind w:left="0" w:right="0" w:firstLine="566.92913385827"/>
        <w:spacing w:after="60"/>
      </w:pPr>
      <w:r>
        <w:rPr>
          <w:sz w:val="24"/>
          <w:szCs w:val="24"/>
        </w:rPr>
        <w:t xml:space="preserve">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pPr>
        <w:jc w:val="both"/>
        <w:ind w:left="0" w:right="0" w:firstLine="566.92913385827"/>
        <w:spacing w:after="60"/>
      </w:pPr>
      <w:r>
        <w:rPr>
          <w:sz w:val="24"/>
          <w:szCs w:val="24"/>
        </w:rPr>
        <w:t xml:space="preserve">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шкаф, помещение без окон и иное помещение, не являющееся жилой комнатой).</w:t>
      </w:r>
    </w:p>
    <w:p>
      <w:pPr>
        <w:jc w:val="both"/>
        <w:ind w:left="0" w:right="0" w:firstLine="566.92913385827"/>
        <w:spacing w:after="60"/>
      </w:pPr>
      <w:r>
        <w:rPr>
          <w:sz w:val="24"/>
          <w:szCs w:val="24"/>
        </w:rPr>
        <w:t xml:space="preserve">45. Помещение – внутренняя пространственная часть капитального строения (здания, сооружения), имеющая определенное функциональное назначение.</w:t>
      </w:r>
    </w:p>
    <w:p>
      <w:pPr>
        <w:jc w:val="both"/>
        <w:ind w:left="0" w:right="0" w:firstLine="566.92913385827"/>
        <w:spacing w:after="60"/>
      </w:pPr>
      <w:r>
        <w:rPr>
          <w:sz w:val="24"/>
          <w:szCs w:val="24"/>
        </w:rPr>
        <w:t xml:space="preserve">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pPr>
        <w:jc w:val="both"/>
        <w:ind w:left="0" w:right="0" w:firstLine="566.92913385827"/>
        <w:spacing w:after="60"/>
      </w:pPr>
      <w:r>
        <w:rPr>
          <w:sz w:val="24"/>
          <w:szCs w:val="24"/>
        </w:rPr>
        <w:t xml:space="preserve">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законодательными актами в области охраны и использования земель.</w:t>
      </w:r>
    </w:p>
    <w:p>
      <w:pPr>
        <w:jc w:val="both"/>
        <w:ind w:left="0" w:right="0" w:firstLine="566.92913385827"/>
        <w:spacing w:after="60"/>
      </w:pPr>
      <w:r>
        <w:rPr>
          <w:sz w:val="24"/>
          <w:szCs w:val="24"/>
        </w:rPr>
        <w:t xml:space="preserve">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pPr>
        <w:jc w:val="both"/>
        <w:ind w:left="0" w:right="0" w:firstLine="566.92913385827"/>
        <w:spacing w:after="60"/>
      </w:pPr>
      <w:r>
        <w:rPr>
          <w:sz w:val="24"/>
          <w:szCs w:val="24"/>
        </w:rPr>
        <w:t xml:space="preserve">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pPr>
        <w:jc w:val="both"/>
        <w:ind w:left="0" w:right="0" w:firstLine="566.92913385827"/>
        <w:spacing w:after="60"/>
      </w:pPr>
      <w:r>
        <w:rPr>
          <w:sz w:val="24"/>
          <w:szCs w:val="24"/>
        </w:rPr>
        <w:t xml:space="preserve">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pPr>
        <w:jc w:val="both"/>
        <w:ind w:left="0" w:right="0" w:firstLine="566.92913385827"/>
        <w:spacing w:after="60"/>
      </w:pPr>
      <w:r>
        <w:rPr>
          <w:sz w:val="24"/>
          <w:szCs w:val="24"/>
        </w:rPr>
        <w:t xml:space="preserve">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pPr>
        <w:jc w:val="both"/>
        <w:ind w:left="0" w:right="0" w:firstLine="566.92913385827"/>
        <w:spacing w:after="60"/>
      </w:pPr>
      <w:r>
        <w:rPr>
          <w:sz w:val="24"/>
          <w:szCs w:val="24"/>
        </w:rPr>
        <w:t xml:space="preserve">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pPr>
        <w:jc w:val="both"/>
        <w:ind w:left="0" w:right="0" w:firstLine="566.92913385827"/>
        <w:spacing w:after="60"/>
      </w:pPr>
      <w:r>
        <w:rPr>
          <w:sz w:val="24"/>
          <w:szCs w:val="24"/>
        </w:rPr>
        <w:t xml:space="preserve">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pPr>
        <w:jc w:val="both"/>
        <w:ind w:left="0" w:right="0" w:firstLine="566.92913385827"/>
        <w:spacing w:after="60"/>
      </w:pPr>
      <w:r>
        <w:rPr>
          <w:sz w:val="24"/>
          <w:szCs w:val="24"/>
        </w:rPr>
        <w:t xml:space="preserve">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pPr>
        <w:jc w:val="both"/>
        <w:ind w:left="0" w:right="0" w:firstLine="566.92913385827"/>
        <w:spacing w:after="60"/>
      </w:pPr>
      <w:r>
        <w:rPr>
          <w:sz w:val="24"/>
          <w:szCs w:val="24"/>
        </w:rPr>
        <w:t xml:space="preserve">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pPr>
        <w:jc w:val="both"/>
        <w:ind w:left="0" w:right="0" w:firstLine="566.92913385827"/>
        <w:spacing w:after="60"/>
      </w:pPr>
      <w:r>
        <w:rPr>
          <w:sz w:val="24"/>
          <w:szCs w:val="24"/>
        </w:rPr>
        <w:t xml:space="preserve">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pPr>
        <w:jc w:val="both"/>
        <w:ind w:left="0" w:right="0" w:firstLine="566.92913385827"/>
        <w:spacing w:after="60"/>
      </w:pPr>
      <w:r>
        <w:rPr>
          <w:sz w:val="24"/>
          <w:szCs w:val="24"/>
        </w:rPr>
        <w:t xml:space="preserve">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pPr>
        <w:jc w:val="both"/>
        <w:ind w:left="0" w:right="0" w:firstLine="566.92913385827"/>
        <w:spacing w:after="60"/>
      </w:pPr>
      <w:r>
        <w:rPr>
          <w:sz w:val="24"/>
          <w:szCs w:val="24"/>
        </w:rPr>
        <w:t xml:space="preserve">58. Управление общим имуществом совместного домовладения – услуга по осуществлению 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pPr>
        <w:jc w:val="both"/>
        <w:ind w:left="0" w:right="0" w:firstLine="566.92913385827"/>
        <w:spacing w:after="60"/>
      </w:pPr>
      <w:r>
        <w:rPr>
          <w:sz w:val="24"/>
          <w:szCs w:val="24"/>
        </w:rPr>
        <w:t xml:space="preserve">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 </w:t>
      </w:r>
    </w:p>
    <w:p>
      <w:pPr>
        <w:jc w:val="both"/>
        <w:ind w:left="0" w:right="0" w:firstLine="566.92913385827"/>
        <w:spacing w:after="60"/>
      </w:pPr>
      <w:r>
        <w:rPr>
          <w:sz w:val="24"/>
          <w:szCs w:val="24"/>
        </w:rPr>
        <w:t xml:space="preserve">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pPr>
        <w:jc w:val="both"/>
        <w:ind w:left="0" w:right="0" w:firstLine="566.92913385827"/>
        <w:spacing w:after="60"/>
      </w:pPr>
      <w:r>
        <w:rPr>
          <w:sz w:val="24"/>
          <w:szCs w:val="24"/>
        </w:rPr>
        <w:t xml:space="preserve">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pPr>
        <w:jc w:val="both"/>
        <w:ind w:left="0" w:right="0" w:firstLine="566.92913385827"/>
        <w:spacing w:after="60"/>
      </w:pPr>
      <w:r>
        <w:rPr>
          <w:sz w:val="24"/>
          <w:szCs w:val="24"/>
        </w:rPr>
        <w:t xml:space="preserve">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pPr>
        <w:jc w:val="both"/>
        <w:ind w:left="0" w:right="0" w:firstLine="566.92913385827"/>
        <w:spacing w:after="60"/>
      </w:pPr>
      <w:r>
        <w:rPr>
          <w:sz w:val="24"/>
          <w:szCs w:val="24"/>
        </w:rPr>
        <w:t xml:space="preserve">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pPr>
        <w:jc w:val="both"/>
        <w:ind w:left="0" w:right="0" w:firstLine="566.92913385827"/>
        <w:spacing w:after="60"/>
      </w:pPr>
      <w:r>
        <w:rPr>
          <w:sz w:val="24"/>
          <w:szCs w:val="24"/>
        </w:rPr>
        <w:t xml:space="preserve">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pPr>
        <w:ind w:left="1921.999995" w:right="0" w:hanging="1354.999995"/>
        <w:spacing w:before="240" w:after="240"/>
      </w:pPr>
      <w:r>
        <w:rPr>
          <w:sz w:val="24"/>
          <w:szCs w:val="24"/>
          <w:b/>
          <w:bCs/>
        </w:rPr>
        <w:t xml:space="preserve">Статья 2. Сфера действия настоящего Кодекса</w:t>
      </w:r>
    </w:p>
    <w:p>
      <w:pPr>
        <w:jc w:val="both"/>
        <w:ind w:left="0" w:right="0" w:firstLine="566.92913385827"/>
        <w:spacing w:after="60"/>
      </w:pPr>
      <w:r>
        <w:rPr>
          <w:sz w:val="24"/>
          <w:szCs w:val="24"/>
        </w:rPr>
        <w:t xml:space="preserve">1. Действие настоящего Кодекса распространяется на отношения по:</w:t>
      </w:r>
    </w:p>
    <w:p>
      <w:pPr>
        <w:jc w:val="both"/>
        <w:ind w:left="0" w:right="0" w:firstLine="566.92913385827"/>
        <w:spacing w:after="60"/>
      </w:pPr>
      <w:r>
        <w:rPr>
          <w:sz w:val="24"/>
          <w:szCs w:val="24"/>
        </w:rPr>
        <w:t xml:space="preserve">защите прав граждан и организаций в области жилищных отношений;</w:t>
      </w:r>
    </w:p>
    <w:p>
      <w:pPr>
        <w:jc w:val="both"/>
        <w:ind w:left="0" w:right="0" w:firstLine="566.92913385827"/>
        <w:spacing w:after="60"/>
      </w:pPr>
      <w:r>
        <w:rPr>
          <w:sz w:val="24"/>
          <w:szCs w:val="24"/>
        </w:rPr>
        <w:t xml:space="preserve">обеспечению граждан жилыми помещениями;</w:t>
      </w:r>
    </w:p>
    <w:p>
      <w:pPr>
        <w:jc w:val="both"/>
        <w:ind w:left="0" w:right="0" w:firstLine="566.92913385827"/>
        <w:spacing w:after="60"/>
      </w:pPr>
      <w:r>
        <w:rPr>
          <w:sz w:val="24"/>
          <w:szCs w:val="24"/>
        </w:rPr>
        <w:t xml:space="preserve">учету граждан, нуждающихся в улучшении жилищных условий;</w:t>
      </w:r>
    </w:p>
    <w:p>
      <w:pPr>
        <w:jc w:val="both"/>
        <w:ind w:left="0" w:right="0" w:firstLine="566.92913385827"/>
        <w:spacing w:after="60"/>
      </w:pPr>
      <w:r>
        <w:rPr>
          <w:sz w:val="24"/>
          <w:szCs w:val="24"/>
        </w:rPr>
        <w:t xml:space="preserve">возникновению‚ осуществлению и прекращению права собственности и (или) владения и пользования жилыми помещениями;</w:t>
      </w:r>
    </w:p>
    <w:p>
      <w:pPr>
        <w:jc w:val="both"/>
        <w:ind w:left="0" w:right="0" w:firstLine="566.92913385827"/>
        <w:spacing w:after="60"/>
      </w:pPr>
      <w:r>
        <w:rPr>
          <w:sz w:val="24"/>
          <w:szCs w:val="24"/>
        </w:rPr>
        <w:t xml:space="preserve">переустройству и (или) перепланировке;</w:t>
      </w:r>
    </w:p>
    <w:p>
      <w:pPr>
        <w:jc w:val="both"/>
        <w:ind w:left="0" w:right="0" w:firstLine="566.92913385827"/>
        <w:spacing w:after="60"/>
      </w:pPr>
      <w:r>
        <w:rPr>
          <w:sz w:val="24"/>
          <w:szCs w:val="24"/>
        </w:rPr>
        <w:t xml:space="preserve">плате за жилищно-коммунальные услуги, плате за пользование жилым помещением и возмещению расходов на электроэнергию;</w:t>
      </w:r>
    </w:p>
    <w:p>
      <w:pPr>
        <w:jc w:val="both"/>
        <w:ind w:left="0" w:right="0" w:firstLine="566.92913385827"/>
        <w:spacing w:after="60"/>
      </w:pPr>
      <w:r>
        <w:rPr>
          <w:sz w:val="24"/>
          <w:szCs w:val="24"/>
        </w:rPr>
        <w:t xml:space="preserve">выселению из жилых помещений;</w:t>
      </w:r>
    </w:p>
    <w:p>
      <w:pPr>
        <w:jc w:val="both"/>
        <w:ind w:left="0" w:right="0" w:firstLine="566.92913385827"/>
        <w:spacing w:after="60"/>
      </w:pPr>
      <w:r>
        <w:rPr>
          <w:sz w:val="24"/>
          <w:szCs w:val="24"/>
        </w:rPr>
        <w:t xml:space="preserve">управлению жилищным фондом, его распределению и эксплуатации;</w:t>
      </w:r>
    </w:p>
    <w:p>
      <w:pPr>
        <w:jc w:val="both"/>
        <w:ind w:left="0" w:right="0" w:firstLine="566.92913385827"/>
        <w:spacing w:after="60"/>
      </w:pPr>
      <w:r>
        <w:rPr>
          <w:sz w:val="24"/>
          <w:szCs w:val="24"/>
        </w:rPr>
        <w:t xml:space="preserve">государственному учету жилых помещений;</w:t>
      </w:r>
    </w:p>
    <w:p>
      <w:pPr>
        <w:jc w:val="both"/>
        <w:ind w:left="0" w:right="0" w:firstLine="566.92913385827"/>
        <w:spacing w:after="60"/>
      </w:pPr>
      <w:r>
        <w:rPr>
          <w:sz w:val="24"/>
          <w:szCs w:val="24"/>
        </w:rPr>
        <w:t xml:space="preserve">созданию и деятельности организаций собственников;</w:t>
      </w:r>
    </w:p>
    <w:p>
      <w:pPr>
        <w:jc w:val="both"/>
        <w:ind w:left="0" w:right="0" w:firstLine="566.92913385827"/>
        <w:spacing w:after="60"/>
      </w:pPr>
      <w:r>
        <w:rPr>
          <w:sz w:val="24"/>
          <w:szCs w:val="24"/>
        </w:rPr>
        <w:t xml:space="preserve">совместному домовладению.</w:t>
      </w:r>
    </w:p>
    <w:p>
      <w:pPr>
        <w:jc w:val="both"/>
        <w:ind w:left="0" w:right="0" w:firstLine="566.92913385827"/>
        <w:spacing w:after="60"/>
      </w:pPr>
      <w:r>
        <w:rPr>
          <w:sz w:val="24"/>
          <w:szCs w:val="24"/>
        </w:rPr>
        <w:t xml:space="preserve">2. Правила, установленные жилищным законодательством, применяются к жилищным отношениям с участием иностранных граждан и лиц без гражданства (за исключением случаев, предусмотренных частью второй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pPr>
        <w:jc w:val="both"/>
        <w:ind w:left="0" w:right="0" w:firstLine="566.92913385827"/>
        <w:spacing w:after="60"/>
      </w:pPr>
      <w:r>
        <w:rPr>
          <w:sz w:val="24"/>
          <w:szCs w:val="24"/>
        </w:rPr>
        <w:t xml:space="preserve">Правила, установленные жилищным законодательством в части учета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на территории Республики Беларусь.</w:t>
      </w:r>
    </w:p>
    <w:p>
      <w:pPr>
        <w:jc w:val="both"/>
        <w:ind w:left="0" w:right="0" w:firstLine="566.92913385827"/>
        <w:spacing w:after="60"/>
      </w:pPr>
      <w:r>
        <w:rPr>
          <w:sz w:val="24"/>
          <w:szCs w:val="24"/>
        </w:rPr>
        <w:t xml:space="preserve">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pPr>
        <w:jc w:val="both"/>
        <w:ind w:left="0" w:right="0" w:firstLine="566.92913385827"/>
        <w:spacing w:after="60"/>
      </w:pPr>
      <w:r>
        <w:rPr>
          <w:sz w:val="24"/>
          <w:szCs w:val="24"/>
        </w:rPr>
        <w:t xml:space="preserve">4. Жилищные отношения на территории Китайско-Белорусского индустриального парка «Великий камень» регулируются жилищным законодательством, если иное не установлено законодательными актами, регламентирующими деятельность Китайско-Белорусского индустриального парка «Великий камень».</w:t>
      </w:r>
    </w:p>
    <w:p>
      <w:pPr>
        <w:ind w:left="1921.999995" w:right="0" w:hanging="1354.999995"/>
        <w:spacing w:before="240" w:after="240"/>
      </w:pPr>
      <w:r>
        <w:rPr>
          <w:sz w:val="24"/>
          <w:szCs w:val="24"/>
          <w:b/>
          <w:bCs/>
        </w:rPr>
        <w:t xml:space="preserve">Статья 3. Жилищное законодательство. Задачи и принципы жилищного законодательства</w:t>
      </w:r>
    </w:p>
    <w:p>
      <w:pPr>
        <w:jc w:val="both"/>
        <w:ind w:left="0" w:right="0" w:firstLine="566.92913385827"/>
        <w:spacing w:after="60"/>
      </w:pPr>
      <w:r>
        <w:rPr>
          <w:sz w:val="24"/>
          <w:szCs w:val="24"/>
        </w:rPr>
        <w:t xml:space="preserve">1. Жилищное законодательство основывается на Конституции Республики Беларусь и состоит из настоящего Кодекса, нормативных правовых актов Президента Республики Беларусь и иных актов законодательства.</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jc w:val="both"/>
        <w:ind w:left="0" w:right="0" w:firstLine="566.92913385827"/>
        <w:spacing w:after="60"/>
      </w:pPr>
      <w:r>
        <w:rPr>
          <w:sz w:val="24"/>
          <w:szCs w:val="24"/>
        </w:rPr>
        <w:t xml:space="preserve">3. Задачами жилищного законодательства являются регулирование жилищных отношений в целях обеспечения закрепленного Конституцией Республики Беларусь права граждан Республики Беларусь на жилище, а также обеспечение использования и сохранности жилищного фонда.</w:t>
      </w:r>
    </w:p>
    <w:p>
      <w:pPr>
        <w:jc w:val="both"/>
        <w:ind w:left="0" w:right="0" w:firstLine="566.92913385827"/>
        <w:spacing w:after="60"/>
      </w:pPr>
      <w:r>
        <w:rPr>
          <w:sz w:val="24"/>
          <w:szCs w:val="24"/>
        </w:rPr>
        <w:t xml:space="preserve">4. Жилищное законодательство основывается на принципах:</w:t>
      </w:r>
    </w:p>
    <w:p>
      <w:pPr>
        <w:jc w:val="both"/>
        <w:ind w:left="0" w:right="0" w:firstLine="566.92913385827"/>
        <w:spacing w:after="60"/>
      </w:pPr>
      <w:r>
        <w:rPr>
          <w:sz w:val="24"/>
          <w:szCs w:val="24"/>
        </w:rPr>
        <w:t xml:space="preserve">обеспечения сохранности и развития государственного и частного жилищных фондов;</w:t>
      </w:r>
    </w:p>
    <w:p>
      <w:pPr>
        <w:jc w:val="both"/>
        <w:ind w:left="0" w:right="0" w:firstLine="566.92913385827"/>
        <w:spacing w:after="60"/>
      </w:pPr>
      <w:r>
        <w:rPr>
          <w:sz w:val="24"/>
          <w:szCs w:val="24"/>
        </w:rPr>
        <w:t xml:space="preserve">содействия гражданам в приобретении жилых помещений;</w:t>
      </w:r>
    </w:p>
    <w:p>
      <w:pPr>
        <w:jc w:val="both"/>
        <w:ind w:left="0" w:right="0" w:firstLine="566.92913385827"/>
        <w:spacing w:after="60"/>
      </w:pPr>
      <w:r>
        <w:rPr>
          <w:sz w:val="24"/>
          <w:szCs w:val="24"/>
        </w:rPr>
        <w:t xml:space="preserve">предоставления жилых помещений государственного жилищного фонда в первую очередь гражданам, нуждающимся в социальной защите;</w:t>
      </w:r>
    </w:p>
    <w:p>
      <w:pPr>
        <w:jc w:val="both"/>
        <w:ind w:left="0" w:right="0" w:firstLine="566.92913385827"/>
        <w:spacing w:after="60"/>
      </w:pPr>
      <w:r>
        <w:rPr>
          <w:sz w:val="24"/>
          <w:szCs w:val="24"/>
        </w:rPr>
        <w:t xml:space="preserve">неприкосновенности жилых помещений;</w:t>
      </w:r>
    </w:p>
    <w:p>
      <w:pPr>
        <w:jc w:val="both"/>
        <w:ind w:left="0" w:right="0" w:firstLine="566.92913385827"/>
        <w:spacing w:after="60"/>
      </w:pPr>
      <w:r>
        <w:rPr>
          <w:sz w:val="24"/>
          <w:szCs w:val="24"/>
        </w:rPr>
        <w:t xml:space="preserve">недопустимости произвольного лишения жилых помещений;</w:t>
      </w:r>
    </w:p>
    <w:p>
      <w:pPr>
        <w:jc w:val="both"/>
        <w:ind w:left="0" w:right="0" w:firstLine="566.92913385827"/>
        <w:spacing w:after="60"/>
      </w:pPr>
      <w:r>
        <w:rPr>
          <w:sz w:val="24"/>
          <w:szCs w:val="24"/>
        </w:rPr>
        <w:t xml:space="preserve">судебной защиты жилищных прав граждан и организаций.</w:t>
      </w:r>
    </w:p>
    <w:p>
      <w:pPr>
        <w:jc w:val="center"/>
        <w:spacing w:before="240" w:after="240"/>
      </w:pPr>
      <w:r>
        <w:rPr>
          <w:sz w:val="24"/>
          <w:szCs w:val="24"/>
          <w:b/>
          <w:bCs/>
          <w:caps/>
        </w:rPr>
        <w:t xml:space="preserve">ГЛАВА 2</w:t>
      </w:r>
      <w:br/>
      <w:r>
        <w:rPr>
          <w:sz w:val="24"/>
          <w:szCs w:val="24"/>
          <w:b/>
          <w:bCs/>
          <w:caps/>
        </w:rPr>
        <w:t xml:space="preserve">ГОСУДАРСТВЕННОЕ РЕГУЛИРОВАНИЕ В ОБЛАСТИ ЖИЛИЩНЫХ ОТНОШЕНИЙ</w:t>
      </w:r>
    </w:p>
    <w:p>
      <w:pPr>
        <w:ind w:left="1921.999995" w:right="0" w:hanging="1354.999995"/>
        <w:spacing w:before="240" w:after="240"/>
      </w:pPr>
      <w:r>
        <w:rPr>
          <w:sz w:val="24"/>
          <w:szCs w:val="24"/>
          <w:b/>
          <w:bCs/>
        </w:rPr>
        <w:t xml:space="preserve">Статья 4. Компетенция Президента Республики Беларусь в области жилищных отношений</w:t>
      </w:r>
    </w:p>
    <w:p>
      <w:pPr>
        <w:jc w:val="both"/>
        <w:ind w:left="0" w:right="0" w:firstLine="566.92913385827"/>
        <w:spacing w:after="60"/>
      </w:pPr>
      <w:r>
        <w:rPr>
          <w:sz w:val="24"/>
          <w:szCs w:val="24"/>
        </w:rPr>
        <w:t xml:space="preserve">Президент Республики Беларусь в области жилищных отношений:</w:t>
      </w:r>
    </w:p>
    <w:p>
      <w:pPr>
        <w:jc w:val="both"/>
        <w:ind w:left="0" w:right="0" w:firstLine="566.92913385827"/>
        <w:spacing w:after="60"/>
      </w:pPr>
      <w:r>
        <w:rPr>
          <w:sz w:val="24"/>
          <w:szCs w:val="24"/>
        </w:rPr>
        <w:t xml:space="preserve">определяет основные направления жилищной политики Республики Беларусь;</w:t>
      </w:r>
    </w:p>
    <w:p>
      <w:pPr>
        <w:jc w:val="both"/>
        <w:ind w:left="0" w:right="0" w:firstLine="566.92913385827"/>
        <w:spacing w:after="60"/>
      </w:pPr>
      <w:r>
        <w:rPr>
          <w:sz w:val="24"/>
          <w:szCs w:val="24"/>
        </w:rPr>
        <w:t xml:space="preserve">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принимает решения о передаче в порядке исключения в собственность граждан арендного жилья;</w:t>
      </w:r>
    </w:p>
    <w:p>
      <w:pPr>
        <w:jc w:val="both"/>
        <w:ind w:left="0" w:right="0" w:firstLine="566.92913385827"/>
        <w:spacing w:after="60"/>
      </w:pPr>
      <w:r>
        <w:rPr>
          <w:sz w:val="24"/>
          <w:szCs w:val="24"/>
        </w:rPr>
        <w:t xml:space="preserve">определяет условия и порядок предоставления жилых помещений государственного жилищного фонда;</w:t>
      </w:r>
    </w:p>
    <w:p>
      <w:pPr>
        <w:jc w:val="both"/>
        <w:ind w:left="0" w:right="0" w:firstLine="566.92913385827"/>
        <w:spacing w:after="60"/>
      </w:pPr>
      <w:r>
        <w:rPr>
          <w:sz w:val="24"/>
          <w:szCs w:val="24"/>
        </w:rPr>
        <w:t xml:space="preserve">определяет условия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pPr>
        <w:jc w:val="both"/>
        <w:ind w:left="0" w:right="0" w:firstLine="566.92913385827"/>
        <w:spacing w:after="60"/>
      </w:pPr>
      <w:r>
        <w:rPr>
          <w:sz w:val="24"/>
          <w:szCs w:val="24"/>
        </w:rPr>
        <w:t xml:space="preserve">определяет иные категории граждан, не предусмотренные главами 16 и 17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pPr>
        <w:jc w:val="both"/>
        <w:ind w:left="0" w:right="0" w:firstLine="566.92913385827"/>
        <w:spacing w:after="60"/>
      </w:pPr>
      <w:r>
        <w:rPr>
          <w:sz w:val="24"/>
          <w:szCs w:val="24"/>
        </w:rPr>
        <w:t xml:space="preserve">устанавливает особенности правового регулирования;</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5. Компетенция Совета Министров Республики Беларусь в области жилищных отношений</w:t>
      </w:r>
    </w:p>
    <w:p>
      <w:pPr>
        <w:jc w:val="both"/>
        <w:ind w:left="0" w:right="0" w:firstLine="566.92913385827"/>
        <w:spacing w:after="60"/>
      </w:pPr>
      <w:r>
        <w:rPr>
          <w:sz w:val="24"/>
          <w:szCs w:val="24"/>
        </w:rPr>
        <w:t xml:space="preserve">Совет Министров Республики Беларусь в области жилищных отношений:</w:t>
      </w:r>
    </w:p>
    <w:p>
      <w:pPr>
        <w:jc w:val="both"/>
        <w:ind w:left="0" w:right="0" w:firstLine="566.92913385827"/>
        <w:spacing w:after="60"/>
      </w:pPr>
      <w:r>
        <w:rPr>
          <w:sz w:val="24"/>
          <w:szCs w:val="24"/>
        </w:rPr>
        <w:t xml:space="preserve">разрабатывает и реализует основные направления жилищной политики Республики Беларусь;</w:t>
      </w:r>
    </w:p>
    <w:p>
      <w:pPr>
        <w:jc w:val="both"/>
        <w:ind w:left="0" w:right="0" w:firstLine="566.92913385827"/>
        <w:spacing w:after="60"/>
      </w:pPr>
      <w:r>
        <w:rPr>
          <w:sz w:val="24"/>
          <w:szCs w:val="24"/>
        </w:rPr>
        <w:t xml:space="preserve">принимает меры по обеспечению жилищных прав граждан и организаций, защите интересов государства;</w:t>
      </w:r>
    </w:p>
    <w:p>
      <w:pPr>
        <w:jc w:val="both"/>
        <w:ind w:left="0" w:right="0" w:firstLine="566.92913385827"/>
        <w:spacing w:after="60"/>
      </w:pPr>
      <w:r>
        <w:rPr>
          <w:sz w:val="24"/>
          <w:szCs w:val="24"/>
        </w:rPr>
        <w:t xml:space="preserve">осуществляет распоряжение государственным жилищным фондом в пределах, определенных Президентом Республики Беларусь и настоящим Кодексом;</w:t>
      </w:r>
    </w:p>
    <w:p>
      <w:pPr>
        <w:jc w:val="both"/>
        <w:ind w:left="0" w:right="0" w:firstLine="566.92913385827"/>
        <w:spacing w:after="60"/>
      </w:pPr>
      <w:r>
        <w:rPr>
          <w:sz w:val="24"/>
          <w:szCs w:val="24"/>
        </w:rPr>
        <w:t xml:space="preserve">осуществляет общее управление государственным жилищным фондом;</w:t>
      </w:r>
    </w:p>
    <w:p>
      <w:pPr>
        <w:jc w:val="both"/>
        <w:ind w:left="0" w:right="0" w:firstLine="566.92913385827"/>
        <w:spacing w:after="60"/>
      </w:pPr>
      <w:r>
        <w:rPr>
          <w:sz w:val="24"/>
          <w:szCs w:val="24"/>
        </w:rPr>
        <w:t xml:space="preserve">принимает меры по обеспечению развития конкурентных (рыночных) отношений в области жилищного строительства, эксплуатации жилищного фонда;</w:t>
      </w:r>
    </w:p>
    <w:p>
      <w:pPr>
        <w:jc w:val="both"/>
        <w:ind w:left="0" w:right="0" w:firstLine="566.92913385827"/>
        <w:spacing w:after="60"/>
      </w:pPr>
      <w:r>
        <w:rPr>
          <w:sz w:val="24"/>
          <w:szCs w:val="24"/>
        </w:rPr>
        <w:t xml:space="preserve">определяет типовые потребительские качества жилых помещений;</w:t>
      </w:r>
    </w:p>
    <w:p>
      <w:pPr>
        <w:jc w:val="both"/>
        <w:ind w:left="0" w:right="0" w:firstLine="566.92913385827"/>
        <w:spacing w:after="60"/>
      </w:pPr>
      <w:r>
        <w:rPr>
          <w:sz w:val="24"/>
          <w:szCs w:val="24"/>
        </w:rPr>
        <w:t xml:space="preserve">утверждает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определяет перечень работ по переустройству и (или) перепланировке, условия и порядок переустройства и (или) перепланировки;</w:t>
      </w:r>
    </w:p>
    <w:p>
      <w:pPr>
        <w:jc w:val="both"/>
        <w:ind w:left="0" w:right="0" w:firstLine="566.92913385827"/>
        <w:spacing w:after="60"/>
      </w:pPr>
      <w:r>
        <w:rPr>
          <w:sz w:val="24"/>
          <w:szCs w:val="24"/>
        </w:rPr>
        <w:t xml:space="preserve">устанавливает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w:t>
      </w:r>
    </w:p>
    <w:p>
      <w:pPr>
        <w:jc w:val="both"/>
        <w:ind w:left="0" w:right="0" w:firstLine="566.92913385827"/>
        <w:spacing w:after="60"/>
      </w:pPr>
      <w:r>
        <w:rPr>
          <w:sz w:val="24"/>
          <w:szCs w:val="24"/>
        </w:rPr>
        <w:t xml:space="preserve">определяет порядок предоставления арендного жилья в части, не урегулированной законодательными актами;</w:t>
      </w:r>
    </w:p>
    <w:p>
      <w:pPr>
        <w:jc w:val="both"/>
        <w:ind w:left="0" w:right="0" w:firstLine="566.92913385827"/>
        <w:spacing w:after="60"/>
      </w:pPr>
      <w:r>
        <w:rPr>
          <w:sz w:val="24"/>
          <w:szCs w:val="24"/>
        </w:rPr>
        <w:t xml:space="preserve">устанавливает порядок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порядок предоставления льготных кредитов на строительство (реконструкцию) или приобретение жилых помещений;</w:t>
      </w:r>
    </w:p>
    <w:p>
      <w:pPr>
        <w:jc w:val="both"/>
        <w:ind w:left="0" w:right="0" w:firstLine="566.92913385827"/>
        <w:spacing w:after="60"/>
      </w:pPr>
      <w:r>
        <w:rPr>
          <w:sz w:val="24"/>
          <w:szCs w:val="24"/>
        </w:rPr>
        <w:t xml:space="preserve">определяет условия и порядок установки на крышах, фасадах многоквартирных жилых домов индивидуальных антенн и иных конструкций;</w:t>
      </w:r>
    </w:p>
    <w:p>
      <w:pPr>
        <w:jc w:val="both"/>
        <w:ind w:left="0" w:right="0" w:firstLine="566.92913385827"/>
        <w:spacing w:after="60"/>
      </w:pPr>
      <w:r>
        <w:rPr>
          <w:sz w:val="24"/>
          <w:szCs w:val="24"/>
        </w:rPr>
        <w:t xml:space="preserve">утверждает перечень работ, выполняемых при капитальном ремонте жилищного фонда;</w:t>
      </w:r>
    </w:p>
    <w:p>
      <w:pPr>
        <w:jc w:val="both"/>
        <w:ind w:left="0" w:right="0" w:firstLine="566.92913385827"/>
        <w:spacing w:after="60"/>
      </w:pPr>
      <w:r>
        <w:rPr>
          <w:sz w:val="24"/>
          <w:szCs w:val="24"/>
        </w:rPr>
        <w:t xml:space="preserve">определяет порядок планирования, проведения и финансирования капитального ремонта жилищного фонда;</w:t>
      </w:r>
    </w:p>
    <w:p>
      <w:pPr>
        <w:jc w:val="both"/>
        <w:ind w:left="0" w:right="0" w:firstLine="566.92913385827"/>
        <w:spacing w:after="60"/>
      </w:pPr>
      <w:r>
        <w:rPr>
          <w:sz w:val="24"/>
          <w:szCs w:val="24"/>
        </w:rPr>
        <w:t xml:space="preserve">утверждает Примерное положение об общественной комиссии по жилищным вопросам;</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pPr>
        <w:jc w:val="both"/>
        <w:ind w:left="0" w:right="0" w:firstLine="566.92913385827"/>
        <w:spacing w:after="60"/>
      </w:pPr>
      <w:r>
        <w:rPr>
          <w:sz w:val="24"/>
          <w:szCs w:val="24"/>
        </w:rPr>
        <w:t xml:space="preserve">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pPr>
        <w:jc w:val="both"/>
        <w:ind w:left="0" w:right="0" w:firstLine="566.92913385827"/>
        <w:spacing w:after="60"/>
      </w:pPr>
      <w:r>
        <w:rPr>
          <w:sz w:val="24"/>
          <w:szCs w:val="24"/>
        </w:rPr>
        <w:t xml:space="preserve">устанавливает формы документов, необходимых для учета граждан, нуждающихся в улучшении жилищных условий;</w:t>
      </w:r>
    </w:p>
    <w:p>
      <w:pPr>
        <w:jc w:val="both"/>
        <w:ind w:left="0" w:right="0" w:firstLine="566.92913385827"/>
        <w:spacing w:after="60"/>
      </w:pPr>
      <w:r>
        <w:rPr>
          <w:sz w:val="24"/>
          <w:szCs w:val="24"/>
        </w:rPr>
        <w:t xml:space="preserve">обеспечивает развитие конкурентных (рыночных) отношений в области эксплуатации жилищного фонда;</w:t>
      </w:r>
    </w:p>
    <w:p>
      <w:pPr>
        <w:jc w:val="both"/>
        <w:ind w:left="0" w:right="0" w:firstLine="566.92913385827"/>
        <w:spacing w:after="60"/>
      </w:pPr>
      <w:r>
        <w:rPr>
          <w:sz w:val="24"/>
          <w:szCs w:val="24"/>
        </w:rPr>
        <w:t xml:space="preserve">определяет по согласованию с Министерством финансов виды работ и порядок возмещения фактических затрат на текущий ремонт жилищного фонда;</w:t>
      </w:r>
    </w:p>
    <w:p>
      <w:pPr>
        <w:jc w:val="both"/>
        <w:ind w:left="0" w:right="0" w:firstLine="566.92913385827"/>
        <w:spacing w:after="60"/>
      </w:pPr>
      <w:r>
        <w:rPr>
          <w:sz w:val="24"/>
          <w:szCs w:val="24"/>
        </w:rPr>
        <w:t xml:space="preserve">осуществляет иные полномочия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pPr>
        <w:ind w:left="1921.999995" w:right="0" w:hanging="1354.999995"/>
        <w:spacing w:before="240" w:after="240"/>
      </w:pPr>
      <w:r>
        <w:rPr>
          <w:sz w:val="24"/>
          <w:szCs w:val="24"/>
          <w:b/>
          <w:bCs/>
        </w:rPr>
        <w:t xml:space="preserve">Статья 7. Компетенция местных Советов депутатов в области жилищных отношений</w:t>
      </w:r>
    </w:p>
    <w:p>
      <w:pPr>
        <w:jc w:val="both"/>
        <w:ind w:left="0" w:right="0" w:firstLine="566.92913385827"/>
        <w:spacing w:after="60"/>
      </w:pPr>
      <w:r>
        <w:rPr>
          <w:sz w:val="24"/>
          <w:szCs w:val="24"/>
        </w:rPr>
        <w:t xml:space="preserve">Местные Советы депутатов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устанавливают порядок управления и распоряжения коммунальным жилищным фондом в пределах, определенных законодательными актами;</w:t>
      </w:r>
    </w:p>
    <w:p>
      <w:pPr>
        <w:jc w:val="both"/>
        <w:ind w:left="0" w:right="0" w:firstLine="566.92913385827"/>
        <w:spacing w:after="60"/>
      </w:pPr>
      <w:r>
        <w:rPr>
          <w:sz w:val="24"/>
          <w:szCs w:val="24"/>
        </w:rPr>
        <w:t xml:space="preserve">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pPr>
        <w:jc w:val="both"/>
        <w:ind w:left="0" w:right="0" w:firstLine="566.92913385827"/>
        <w:spacing w:after="60"/>
      </w:pPr>
      <w:r>
        <w:rPr>
          <w:sz w:val="24"/>
          <w:szCs w:val="24"/>
        </w:rPr>
        <w:t xml:space="preserve">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ind w:left="1921.999995" w:right="0" w:hanging="1354.999995"/>
        <w:spacing w:before="240" w:after="240"/>
      </w:pPr>
      <w:r>
        <w:rPr>
          <w:sz w:val="24"/>
          <w:szCs w:val="24"/>
          <w:b/>
          <w:bCs/>
        </w:rPr>
        <w:t xml:space="preserve">Статья 8. Компетенция областных, Минского городского исполнительных комитетов в области жилищных отношений</w:t>
      </w:r>
    </w:p>
    <w:p>
      <w:pPr>
        <w:jc w:val="both"/>
        <w:ind w:left="0" w:right="0" w:firstLine="566.92913385827"/>
        <w:spacing w:after="60"/>
      </w:pPr>
      <w:r>
        <w:rPr>
          <w:sz w:val="24"/>
          <w:szCs w:val="24"/>
        </w:rPr>
        <w:t xml:space="preserve">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обеспечивают комплексное развитие жилищного фонда;</w:t>
      </w:r>
    </w:p>
    <w:p>
      <w:pPr>
        <w:jc w:val="both"/>
        <w:ind w:left="0" w:right="0" w:firstLine="566.92913385827"/>
        <w:spacing w:after="60"/>
      </w:pPr>
      <w:r>
        <w:rPr>
          <w:sz w:val="24"/>
          <w:szCs w:val="24"/>
        </w:rPr>
        <w:t xml:space="preserve">распоряжаются в соответствии с законодательством коммунальным жилищным фондом, осуществляют управление им;</w:t>
      </w:r>
    </w:p>
    <w:p>
      <w:pPr>
        <w:jc w:val="both"/>
        <w:ind w:left="0" w:right="0" w:firstLine="566.92913385827"/>
        <w:spacing w:after="60"/>
      </w:pPr>
      <w:r>
        <w:rPr>
          <w:sz w:val="24"/>
          <w:szCs w:val="24"/>
        </w:rPr>
        <w:t xml:space="preserve">обеспечивают условия для развития конкурентных (рыночных) отношений в области жилищного строительства, эксплуатации жилищного фонда;</w:t>
      </w:r>
    </w:p>
    <w:p>
      <w:pPr>
        <w:jc w:val="both"/>
        <w:ind w:left="0" w:right="0" w:firstLine="566.92913385827"/>
        <w:spacing w:after="60"/>
      </w:pPr>
      <w:r>
        <w:rPr>
          <w:sz w:val="24"/>
          <w:szCs w:val="24"/>
        </w:rPr>
        <w:t xml:space="preserve">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pPr>
        <w:jc w:val="both"/>
        <w:ind w:left="0" w:right="0" w:firstLine="566.92913385827"/>
        <w:spacing w:after="60"/>
      </w:pPr>
      <w:r>
        <w:rPr>
          <w:sz w:val="24"/>
          <w:szCs w:val="24"/>
        </w:rPr>
        <w:t xml:space="preserve">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both"/>
        <w:ind w:left="0" w:right="0" w:firstLine="566.92913385827"/>
        <w:spacing w:after="60"/>
      </w:pPr>
      <w:r>
        <w:rPr>
          <w:sz w:val="24"/>
          <w:szCs w:val="24"/>
        </w:rPr>
        <w:t xml:space="preserve">организуют строительство жилых помещений социального пользования;</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ind w:left="1921.999995" w:right="0" w:hanging="1354.999995"/>
        <w:spacing w:before="240" w:after="240"/>
      </w:pPr>
      <w:r>
        <w:rPr>
          <w:sz w:val="24"/>
          <w:szCs w:val="24"/>
          <w:b/>
          <w:bCs/>
        </w:rPr>
        <w:t xml:space="preserve">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pPr>
        <w:jc w:val="both"/>
        <w:ind w:left="0" w:right="0" w:firstLine="566.92913385827"/>
        <w:spacing w:after="60"/>
      </w:pPr>
      <w:r>
        <w:rPr>
          <w:sz w:val="24"/>
          <w:szCs w:val="24"/>
        </w:rPr>
        <w:t xml:space="preserve">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создают условия для строительства жилых помещений;</w:t>
      </w:r>
    </w:p>
    <w:p>
      <w:pPr>
        <w:jc w:val="both"/>
        <w:ind w:left="0" w:right="0" w:firstLine="566.92913385827"/>
        <w:spacing w:after="60"/>
      </w:pPr>
      <w:r>
        <w:rPr>
          <w:sz w:val="24"/>
          <w:szCs w:val="24"/>
        </w:rPr>
        <w:t xml:space="preserve">организуют строительство жилых помещений социального пользования;</w:t>
      </w:r>
    </w:p>
    <w:p>
      <w:pPr>
        <w:jc w:val="both"/>
        <w:ind w:left="0" w:right="0" w:firstLine="566.92913385827"/>
        <w:spacing w:after="60"/>
      </w:pPr>
      <w:r>
        <w:rPr>
          <w:sz w:val="24"/>
          <w:szCs w:val="24"/>
        </w:rPr>
        <w:t xml:space="preserve">предоставляют гражданам жилые помещения государственного жилищного фонда;</w:t>
      </w:r>
    </w:p>
    <w:p>
      <w:pPr>
        <w:jc w:val="both"/>
        <w:ind w:left="0" w:right="0" w:firstLine="566.92913385827"/>
        <w:spacing w:after="60"/>
      </w:pPr>
      <w:r>
        <w:rPr>
          <w:sz w:val="24"/>
          <w:szCs w:val="24"/>
        </w:rPr>
        <w:t xml:space="preserve">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pPr>
        <w:jc w:val="both"/>
        <w:ind w:left="0" w:right="0" w:firstLine="566.92913385827"/>
        <w:spacing w:after="60"/>
      </w:pPr>
      <w:r>
        <w:rPr>
          <w:sz w:val="24"/>
          <w:szCs w:val="24"/>
        </w:rPr>
        <w:t xml:space="preserve">ведут учет нуждающихся в улучшении жилищных условий;</w:t>
      </w:r>
    </w:p>
    <w:p>
      <w:pPr>
        <w:jc w:val="both"/>
        <w:ind w:left="0" w:right="0" w:firstLine="566.92913385827"/>
        <w:spacing w:after="60"/>
      </w:pPr>
      <w:r>
        <w:rPr>
          <w:sz w:val="24"/>
          <w:szCs w:val="24"/>
        </w:rPr>
        <w:t xml:space="preserve">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pPr>
        <w:jc w:val="both"/>
        <w:ind w:left="0" w:right="0" w:firstLine="566.92913385827"/>
        <w:spacing w:after="60"/>
      </w:pPr>
      <w:r>
        <w:rPr>
          <w:sz w:val="24"/>
          <w:szCs w:val="24"/>
        </w:rPr>
        <w:t xml:space="preserve">принимают решения о сносе пустующих жилых домов, признанных в порядке, установленном Президентом Республики Беларусь, бесхозяйными и переданных в коммунальную собственность, а также ветхих жилых домов;</w:t>
      </w:r>
    </w:p>
    <w:p>
      <w:pPr>
        <w:jc w:val="both"/>
        <w:ind w:left="0" w:right="0" w:firstLine="566.92913385827"/>
        <w:spacing w:after="60"/>
      </w:pPr>
      <w:r>
        <w:rPr>
          <w:sz w:val="24"/>
          <w:szCs w:val="24"/>
        </w:rPr>
        <w:t xml:space="preserve">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актами;</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пункте 1 настоящей статьи, также осуществляют:</w:t>
      </w:r>
    </w:p>
    <w:p>
      <w:pPr>
        <w:jc w:val="both"/>
        <w:ind w:left="0" w:right="0" w:firstLine="566.92913385827"/>
        <w:spacing w:after="60"/>
      </w:pPr>
      <w:r>
        <w:rPr>
          <w:sz w:val="24"/>
          <w:szCs w:val="24"/>
        </w:rPr>
        <w:t xml:space="preserve">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pPr>
        <w:jc w:val="both"/>
        <w:ind w:left="0" w:right="0" w:firstLine="566.92913385827"/>
        <w:spacing w:after="60"/>
      </w:pPr>
      <w:r>
        <w:rPr>
          <w:sz w:val="24"/>
          <w:szCs w:val="24"/>
        </w:rPr>
        <w:t xml:space="preserve">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center"/>
        <w:spacing w:before="240" w:after="240"/>
      </w:pPr>
      <w:r>
        <w:rPr>
          <w:sz w:val="24"/>
          <w:szCs w:val="24"/>
          <w:b/>
          <w:bCs/>
          <w:caps/>
        </w:rPr>
        <w:t xml:space="preserve">ГЛАВА 3</w:t>
      </w:r>
      <w:br/>
      <w:r>
        <w:rPr>
          <w:sz w:val="24"/>
          <w:szCs w:val="24"/>
          <w:b/>
          <w:bCs/>
          <w:caps/>
        </w:rPr>
        <w:t xml:space="preserve">СОСТАВ ЖИЛИЩНОГО ФОНДА И УПРАВЛЕНИЕ ИМ. ГОСУДАРСТВЕННЫЙ УЧЕТ ЖИЛЫХ ПОМЕЩЕНИЙ</w:t>
      </w:r>
    </w:p>
    <w:p>
      <w:pPr>
        <w:ind w:left="1921.999995" w:right="0" w:hanging="1354.999995"/>
        <w:spacing w:before="240" w:after="240"/>
      </w:pPr>
      <w:r>
        <w:rPr>
          <w:sz w:val="24"/>
          <w:szCs w:val="24"/>
          <w:b/>
          <w:bCs/>
        </w:rPr>
        <w:t xml:space="preserve">Статья 10. Состав жилищного фонда</w:t>
      </w:r>
    </w:p>
    <w:p>
      <w:pPr>
        <w:jc w:val="both"/>
        <w:ind w:left="0" w:right="0" w:firstLine="566.92913385827"/>
        <w:spacing w:after="60"/>
      </w:pPr>
      <w:r>
        <w:rPr>
          <w:sz w:val="24"/>
          <w:szCs w:val="24"/>
        </w:rPr>
        <w:t xml:space="preserve">1. Жилищный фонд состоит из государственного и частного жилищных фондов.</w:t>
      </w:r>
    </w:p>
    <w:p>
      <w:pPr>
        <w:jc w:val="both"/>
        <w:ind w:left="0" w:right="0" w:firstLine="566.92913385827"/>
        <w:spacing w:after="60"/>
      </w:pPr>
      <w:r>
        <w:rPr>
          <w:sz w:val="24"/>
          <w:szCs w:val="24"/>
        </w:rPr>
        <w:t xml:space="preserve">2. Государственный жилищный фонд включает в себя:</w:t>
      </w:r>
    </w:p>
    <w:p>
      <w:pPr>
        <w:jc w:val="both"/>
        <w:ind w:left="0" w:right="0" w:firstLine="566.92913385827"/>
        <w:spacing w:after="60"/>
      </w:pPr>
      <w:r>
        <w:rPr>
          <w:sz w:val="24"/>
          <w:szCs w:val="24"/>
        </w:rPr>
        <w:t xml:space="preserve">республиканский жилищный фонд – часть жилищного фонда, находящуюся в республиканской собственности (собственность Республики Беларусь);</w:t>
      </w:r>
    </w:p>
    <w:p>
      <w:pPr>
        <w:jc w:val="both"/>
        <w:ind w:left="0" w:right="0" w:firstLine="566.92913385827"/>
        <w:spacing w:after="60"/>
      </w:pPr>
      <w:r>
        <w:rPr>
          <w:sz w:val="24"/>
          <w:szCs w:val="24"/>
        </w:rPr>
        <w:t xml:space="preserve">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pPr>
        <w:jc w:val="both"/>
        <w:ind w:left="0" w:right="0" w:firstLine="566.92913385827"/>
        <w:spacing w:after="60"/>
      </w:pPr>
      <w:r>
        <w:rPr>
          <w:sz w:val="24"/>
          <w:szCs w:val="24"/>
        </w:rPr>
        <w:t xml:space="preserve">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pPr>
        <w:jc w:val="both"/>
        <w:ind w:left="0" w:right="0" w:firstLine="566.92913385827"/>
        <w:spacing w:after="60"/>
      </w:pPr>
      <w:r>
        <w:rPr>
          <w:sz w:val="24"/>
          <w:szCs w:val="24"/>
        </w:rPr>
        <w:t xml:space="preserve">4. Частный жилищный фонд включает в себя:</w:t>
      </w:r>
    </w:p>
    <w:p>
      <w:pPr>
        <w:jc w:val="both"/>
        <w:ind w:left="0" w:right="0" w:firstLine="566.92913385827"/>
        <w:spacing w:after="60"/>
      </w:pPr>
      <w:r>
        <w:rPr>
          <w:sz w:val="24"/>
          <w:szCs w:val="24"/>
        </w:rPr>
        <w:t xml:space="preserve">жилищный фонд граждан – часть жилищного фонда, находящуюся в собственности граждан;</w:t>
      </w:r>
    </w:p>
    <w:p>
      <w:pPr>
        <w:jc w:val="both"/>
        <w:ind w:left="0" w:right="0" w:firstLine="566.92913385827"/>
        <w:spacing w:after="60"/>
      </w:pPr>
      <w:r>
        <w:rPr>
          <w:sz w:val="24"/>
          <w:szCs w:val="24"/>
        </w:rPr>
        <w:t xml:space="preserve">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pPr>
        <w:jc w:val="both"/>
        <w:ind w:left="0" w:right="0" w:firstLine="566.92913385827"/>
        <w:spacing w:after="60"/>
      </w:pPr>
      <w:r>
        <w:rPr>
          <w:sz w:val="24"/>
          <w:szCs w:val="24"/>
        </w:rPr>
        <w:t xml:space="preserve">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pPr>
        <w:jc w:val="both"/>
        <w:ind w:left="0" w:right="0" w:firstLine="566.92913385827"/>
        <w:spacing w:after="60"/>
      </w:pPr>
      <w:r>
        <w:rPr>
          <w:sz w:val="24"/>
          <w:szCs w:val="24"/>
        </w:rPr>
        <w:t xml:space="preserve">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pPr>
        <w:jc w:val="both"/>
        <w:ind w:left="0" w:right="0" w:firstLine="566.92913385827"/>
        <w:spacing w:after="60"/>
      </w:pPr>
      <w:r>
        <w:rPr>
          <w:sz w:val="24"/>
          <w:szCs w:val="24"/>
        </w:rPr>
        <w:t xml:space="preserve">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pPr>
        <w:ind w:left="1921.999995" w:right="0" w:hanging="1354.999995"/>
        <w:spacing w:before="240" w:after="240"/>
      </w:pPr>
      <w:r>
        <w:rPr>
          <w:sz w:val="24"/>
          <w:szCs w:val="24"/>
          <w:b/>
          <w:bCs/>
        </w:rPr>
        <w:t xml:space="preserve">Статья 11. Основная задача и объекты государственного учета жилых помещений</w:t>
      </w:r>
    </w:p>
    <w:p>
      <w:pPr>
        <w:jc w:val="both"/>
        <w:ind w:left="0" w:right="0" w:firstLine="566.92913385827"/>
        <w:spacing w:after="60"/>
      </w:pPr>
      <w:r>
        <w:rPr>
          <w:sz w:val="24"/>
          <w:szCs w:val="24"/>
        </w:rPr>
        <w:t xml:space="preserve">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pPr>
        <w:jc w:val="both"/>
        <w:ind w:left="0" w:right="0" w:firstLine="566.92913385827"/>
        <w:spacing w:after="60"/>
      </w:pPr>
      <w:r>
        <w:rPr>
          <w:sz w:val="24"/>
          <w:szCs w:val="24"/>
        </w:rPr>
        <w:t xml:space="preserve">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pPr>
        <w:ind w:left="1921.999995" w:right="0" w:hanging="1354.999995"/>
        <w:spacing w:before="240" w:after="240"/>
      </w:pPr>
      <w:r>
        <w:rPr>
          <w:sz w:val="24"/>
          <w:szCs w:val="24"/>
          <w:b/>
          <w:bCs/>
        </w:rPr>
        <w:t xml:space="preserve">Статья 12. Государственный учет жилых помещений</w:t>
      </w:r>
    </w:p>
    <w:p>
      <w:pPr>
        <w:jc w:val="both"/>
        <w:ind w:left="0" w:right="0" w:firstLine="566.92913385827"/>
        <w:spacing w:after="60"/>
      </w:pPr>
      <w:r>
        <w:rPr>
          <w:sz w:val="24"/>
          <w:szCs w:val="24"/>
        </w:rPr>
        <w:t xml:space="preserve">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pPr>
        <w:jc w:val="both"/>
        <w:ind w:left="0" w:right="0" w:firstLine="566.92913385827"/>
        <w:spacing w:after="60"/>
      </w:pPr>
      <w:r>
        <w:rPr>
          <w:sz w:val="24"/>
          <w:szCs w:val="24"/>
        </w:rPr>
        <w:t xml:space="preserve">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pPr>
        <w:jc w:val="both"/>
        <w:ind w:left="0" w:right="0" w:firstLine="566.92913385827"/>
        <w:spacing w:after="60"/>
      </w:pPr>
      <w:r>
        <w:rPr>
          <w:sz w:val="24"/>
          <w:szCs w:val="24"/>
        </w:rPr>
        <w:t xml:space="preserve">дипломатических представительств и консульских учреждений Республики Беларусь, осуществляется Министерством иностранных дел;</w:t>
      </w:r>
    </w:p>
    <w:p>
      <w:pPr>
        <w:jc w:val="both"/>
        <w:ind w:left="0" w:right="0" w:firstLine="566.92913385827"/>
        <w:spacing w:after="60"/>
      </w:pPr>
      <w:r>
        <w:rPr>
          <w:sz w:val="24"/>
          <w:szCs w:val="24"/>
        </w:rPr>
        <w:t xml:space="preserve">организаций, подчиненных Управлению делами Президента Республики Беларусь, осуществляется Управлением делами Президента Республики Беларусь.</w:t>
      </w:r>
    </w:p>
    <w:p>
      <w:pPr>
        <w:jc w:val="both"/>
        <w:ind w:left="0" w:right="0" w:firstLine="566.92913385827"/>
        <w:spacing w:after="60"/>
      </w:pPr>
      <w:r>
        <w:rPr>
          <w:sz w:val="24"/>
          <w:szCs w:val="24"/>
        </w:rPr>
        <w:t xml:space="preserve">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pPr>
        <w:jc w:val="both"/>
        <w:ind w:left="0" w:right="0" w:firstLine="566.92913385827"/>
        <w:spacing w:after="60"/>
      </w:pPr>
      <w:r>
        <w:rPr>
          <w:sz w:val="24"/>
          <w:szCs w:val="24"/>
        </w:rPr>
        <w:t xml:space="preserve">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pPr>
        <w:jc w:val="both"/>
        <w:ind w:left="0" w:right="0" w:firstLine="566.92913385827"/>
        <w:spacing w:after="60"/>
      </w:pPr>
      <w:r>
        <w:rPr>
          <w:sz w:val="24"/>
          <w:szCs w:val="24"/>
        </w:rPr>
        <w:t xml:space="preserve">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pPr>
        <w:jc w:val="both"/>
        <w:ind w:left="0" w:right="0" w:firstLine="566.92913385827"/>
        <w:spacing w:after="60"/>
      </w:pPr>
      <w:r>
        <w:rPr>
          <w:sz w:val="24"/>
          <w:szCs w:val="24"/>
        </w:rPr>
        <w:t xml:space="preserve">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w:t>
      </w:r>
    </w:p>
    <w:p>
      <w:pPr>
        <w:ind w:left="1921.999995" w:right="0" w:hanging="1354.999995"/>
        <w:spacing w:before="240" w:after="240"/>
      </w:pPr>
      <w:r>
        <w:rPr>
          <w:sz w:val="24"/>
          <w:szCs w:val="24"/>
          <w:b/>
          <w:bCs/>
        </w:rPr>
        <w:t xml:space="preserve">Статья 13. Управление государственным и частным жилищными фондами</w:t>
      </w:r>
    </w:p>
    <w:p>
      <w:pPr>
        <w:jc w:val="both"/>
        <w:ind w:left="0" w:right="0" w:firstLine="566.92913385827"/>
        <w:spacing w:after="60"/>
      </w:pPr>
      <w:r>
        <w:rPr>
          <w:sz w:val="24"/>
          <w:szCs w:val="24"/>
        </w:rPr>
        <w:t xml:space="preserve">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pPr>
        <w:jc w:val="both"/>
        <w:ind w:left="0" w:right="0" w:firstLine="566.92913385827"/>
        <w:spacing w:after="60"/>
      </w:pPr>
      <w:r>
        <w:rPr>
          <w:sz w:val="24"/>
          <w:szCs w:val="24"/>
        </w:rPr>
        <w:t xml:space="preserve">2. Управление коммунальным жилищным фондом осуществляется местными исполнительными и распорядительными органами в пределах их компетенции.</w:t>
      </w:r>
    </w:p>
    <w:p>
      <w:pPr>
        <w:jc w:val="both"/>
        <w:ind w:left="0" w:right="0" w:firstLine="566.92913385827"/>
        <w:spacing w:after="60"/>
      </w:pPr>
      <w:r>
        <w:rPr>
          <w:sz w:val="24"/>
          <w:szCs w:val="24"/>
        </w:rPr>
        <w:t xml:space="preserve">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pPr>
        <w:jc w:val="center"/>
        <w:spacing w:before="240" w:after="240"/>
      </w:pPr>
      <w:r>
        <w:rPr>
          <w:sz w:val="24"/>
          <w:szCs w:val="24"/>
          <w:b/>
          <w:bCs/>
          <w:caps/>
        </w:rPr>
        <w:t xml:space="preserve">ГЛАВА 4</w:t>
      </w:r>
      <w:br/>
      <w:r>
        <w:rPr>
          <w:sz w:val="24"/>
          <w:szCs w:val="24"/>
          <w:b/>
          <w:bCs/>
          <w:caps/>
        </w:rPr>
        <w:t xml:space="preserve">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pPr>
        <w:ind w:left="1921.999995" w:right="0" w:hanging="1354.999995"/>
        <w:spacing w:before="240" w:after="240"/>
      </w:pPr>
      <w:r>
        <w:rPr>
          <w:sz w:val="24"/>
          <w:szCs w:val="24"/>
          <w:b/>
          <w:bCs/>
        </w:rPr>
        <w:t xml:space="preserve">Статья 14. Назначение и использование жилого помещения</w:t>
      </w:r>
    </w:p>
    <w:p>
      <w:pPr>
        <w:jc w:val="both"/>
        <w:ind w:left="0" w:right="0" w:firstLine="566.92913385827"/>
        <w:spacing w:after="60"/>
      </w:pPr>
      <w:r>
        <w:rPr>
          <w:sz w:val="24"/>
          <w:szCs w:val="24"/>
        </w:rPr>
        <w:t xml:space="preserve">1. Жилое помещение предназначается для проживания граждан.</w:t>
      </w:r>
    </w:p>
    <w:p>
      <w:pPr>
        <w:jc w:val="both"/>
        <w:ind w:left="0" w:right="0" w:firstLine="566.92913385827"/>
        <w:spacing w:after="60"/>
      </w:pPr>
      <w:r>
        <w:rPr>
          <w:sz w:val="24"/>
          <w:szCs w:val="24"/>
        </w:rPr>
        <w:t xml:space="preserve">2. Использование жилого помещения не по назначению допускается только после перевода его в нежилое, за исключением случаев, предусмотренных частями второй–четвертой настоящего пункта.</w:t>
      </w:r>
    </w:p>
    <w:p>
      <w:pPr>
        <w:jc w:val="both"/>
        <w:ind w:left="0" w:right="0" w:firstLine="566.92913385827"/>
        <w:spacing w:after="60"/>
      </w:pPr>
      <w:r>
        <w:rPr>
          <w:sz w:val="24"/>
          <w:szCs w:val="24"/>
        </w:rPr>
        <w:t xml:space="preserve">Жилое помещение не может являться местом нахождения юридического лица, за исключением частного унитарного предприятия, крестьянского (фермерского) хозяйства. Частное унитарное предприятие, крестьянское (фермерское) хозяйство размещаются в жилых помещениях на условиях и в порядке, определенных законодательными актами.</w:t>
      </w:r>
    </w:p>
    <w:p>
      <w:pPr>
        <w:jc w:val="both"/>
        <w:ind w:left="0" w:right="0" w:firstLine="566.92913385827"/>
        <w:spacing w:after="60"/>
      </w:pPr>
      <w:r>
        <w:rPr>
          <w:sz w:val="24"/>
          <w:szCs w:val="24"/>
        </w:rPr>
        <w:t xml:space="preserve">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правилами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актами, регулирующими отношения в области обращения с животными.</w:t>
      </w:r>
    </w:p>
    <w:p>
      <w:pPr>
        <w:ind w:left="1921.999995" w:right="0" w:hanging="1354.999995"/>
        <w:spacing w:before="240" w:after="240"/>
      </w:pPr>
      <w:r>
        <w:rPr>
          <w:sz w:val="24"/>
          <w:szCs w:val="24"/>
          <w:b/>
          <w:bCs/>
        </w:rPr>
        <w:t xml:space="preserve">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pPr>
        <w:jc w:val="both"/>
        <w:ind w:left="0" w:right="0" w:firstLine="566.92913385827"/>
        <w:spacing w:after="60"/>
      </w:pPr>
      <w:r>
        <w:rPr>
          <w:sz w:val="24"/>
          <w:szCs w:val="24"/>
        </w:rPr>
        <w:t xml:space="preserve">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законодательством.</w:t>
      </w:r>
    </w:p>
    <w:p>
      <w:pPr>
        <w:jc w:val="both"/>
        <w:ind w:left="0" w:right="0" w:firstLine="566.92913385827"/>
        <w:spacing w:after="60"/>
      </w:pPr>
      <w:r>
        <w:rPr>
          <w:sz w:val="24"/>
          <w:szCs w:val="24"/>
        </w:rPr>
        <w:t xml:space="preserve">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pPr>
        <w:jc w:val="both"/>
        <w:ind w:left="0" w:right="0" w:firstLine="566.92913385827"/>
        <w:spacing w:after="60"/>
      </w:pPr>
      <w:r>
        <w:rPr>
          <w:sz w:val="24"/>
          <w:szCs w:val="24"/>
        </w:rPr>
        <w:t xml:space="preserve">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pPr>
        <w:jc w:val="both"/>
        <w:ind w:left="0" w:right="0" w:firstLine="566.92913385827"/>
        <w:spacing w:after="60"/>
      </w:pPr>
      <w:r>
        <w:rPr>
          <w:sz w:val="24"/>
          <w:szCs w:val="24"/>
        </w:rPr>
        <w:t xml:space="preserve">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pPr>
        <w:jc w:val="both"/>
        <w:ind w:left="0" w:right="0" w:firstLine="566.92913385827"/>
        <w:spacing w:after="60"/>
      </w:pPr>
      <w:r>
        <w:rPr>
          <w:sz w:val="24"/>
          <w:szCs w:val="24"/>
        </w:rPr>
        <w:t xml:space="preserve">4. Порядок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pPr>
        <w:ind w:left="1921.999995" w:right="0" w:hanging="1354.999995"/>
        <w:spacing w:before="240" w:after="240"/>
      </w:pPr>
      <w:r>
        <w:rPr>
          <w:sz w:val="24"/>
          <w:szCs w:val="24"/>
          <w:b/>
          <w:bCs/>
        </w:rPr>
        <w:t xml:space="preserve">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pPr>
        <w:jc w:val="both"/>
        <w:ind w:left="0" w:right="0" w:firstLine="566.92913385827"/>
        <w:spacing w:after="60"/>
      </w:pPr>
      <w:r>
        <w:rPr>
          <w:sz w:val="24"/>
          <w:szCs w:val="24"/>
        </w:rPr>
        <w:t xml:space="preserve">1. Районный, городской исполнительные комитеты, местная администрация района в городе на основании представленных в случае, предусмотренном частью второй пункта 3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pPr>
        <w:jc w:val="both"/>
        <w:ind w:left="0" w:right="0" w:firstLine="566.92913385827"/>
        <w:spacing w:after="60"/>
      </w:pPr>
      <w:r>
        <w:rPr>
          <w:sz w:val="24"/>
          <w:szCs w:val="24"/>
        </w:rPr>
        <w:t xml:space="preserve">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pPr>
        <w:jc w:val="both"/>
        <w:ind w:left="0" w:right="0" w:firstLine="566.92913385827"/>
        <w:spacing w:after="60"/>
      </w:pPr>
      <w:r>
        <w:rPr>
          <w:sz w:val="24"/>
          <w:szCs w:val="24"/>
        </w:rPr>
        <w:t xml:space="preserve">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предусмотренных пунктом 2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2. Порядок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pPr>
        <w:jc w:val="both"/>
        <w:ind w:left="0" w:right="0" w:firstLine="566.92913385827"/>
        <w:spacing w:after="60"/>
      </w:pPr>
      <w:r>
        <w:rPr>
          <w:sz w:val="24"/>
          <w:szCs w:val="24"/>
        </w:rPr>
        <w:t xml:space="preserve">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pPr>
        <w:ind w:left="1921.999995" w:right="0" w:hanging="1354.999995"/>
        <w:spacing w:before="240" w:after="240"/>
      </w:pPr>
      <w:r>
        <w:rPr>
          <w:sz w:val="24"/>
          <w:szCs w:val="24"/>
          <w:b/>
          <w:bCs/>
        </w:rPr>
        <w:t xml:space="preserve">Статья 17. Переустройство и (или) перепланировка</w:t>
      </w:r>
    </w:p>
    <w:p>
      <w:pPr>
        <w:jc w:val="both"/>
        <w:ind w:left="0" w:right="0" w:firstLine="566.92913385827"/>
        <w:spacing w:after="60"/>
      </w:pPr>
      <w:r>
        <w:rPr>
          <w:sz w:val="24"/>
          <w:szCs w:val="24"/>
        </w:rPr>
        <w:t xml:space="preserve">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pPr>
        <w:jc w:val="both"/>
        <w:ind w:left="0" w:right="0" w:firstLine="566.92913385827"/>
        <w:spacing w:after="60"/>
      </w:pPr>
      <w:r>
        <w:rPr>
          <w:sz w:val="24"/>
          <w:szCs w:val="24"/>
        </w:rPr>
        <w:t xml:space="preserve">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законодательством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pPr>
        <w:jc w:val="both"/>
        <w:ind w:left="0" w:right="0" w:firstLine="566.92913385827"/>
        <w:spacing w:after="60"/>
      </w:pPr>
      <w:r>
        <w:rPr>
          <w:sz w:val="24"/>
          <w:szCs w:val="24"/>
        </w:rPr>
        <w:t xml:space="preserve">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pPr>
        <w:jc w:val="both"/>
        <w:ind w:left="0" w:right="0" w:firstLine="566.92913385827"/>
        <w:spacing w:after="60"/>
      </w:pPr>
      <w:r>
        <w:rPr>
          <w:sz w:val="24"/>
          <w:szCs w:val="24"/>
        </w:rPr>
        <w:t xml:space="preserve">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pPr>
        <w:jc w:val="both"/>
        <w:ind w:left="0" w:right="0" w:firstLine="566.92913385827"/>
        <w:spacing w:after="60"/>
      </w:pPr>
      <w:r>
        <w:rPr>
          <w:sz w:val="24"/>
          <w:szCs w:val="24"/>
        </w:rPr>
        <w:t xml:space="preserve">5. Отказ в согласовании (разрешении) переустройства и (или) перепланировки может быть обжалован в вышестоящий орган и (или) в суд.</w:t>
      </w:r>
    </w:p>
    <w:p>
      <w:pPr>
        <w:ind w:left="1921.999995" w:right="0" w:hanging="1354.999995"/>
        <w:spacing w:before="240" w:after="240"/>
      </w:pPr>
      <w:r>
        <w:rPr>
          <w:sz w:val="24"/>
          <w:szCs w:val="24"/>
          <w:b/>
          <w:bCs/>
        </w:rPr>
        <w:t xml:space="preserve">Статья 18. Основания для отказа в согласовании (разрешении) переустройства и (или) перепланировки</w:t>
      </w:r>
    </w:p>
    <w:p>
      <w:pPr>
        <w:jc w:val="both"/>
        <w:ind w:left="0" w:right="0" w:firstLine="566.92913385827"/>
        <w:spacing w:after="60"/>
      </w:pPr>
      <w:r>
        <w:rPr>
          <w:sz w:val="24"/>
          <w:szCs w:val="24"/>
        </w:rPr>
        <w:t xml:space="preserve">Основаниями для отказа в согласовании (разрешении) переустройства и (или) перепланировки являются:</w:t>
      </w:r>
    </w:p>
    <w:p>
      <w:pPr>
        <w:jc w:val="both"/>
        <w:ind w:left="0" w:right="0" w:firstLine="566.92913385827"/>
        <w:spacing w:after="60"/>
      </w:pPr>
      <w:r>
        <w:rPr>
          <w:sz w:val="24"/>
          <w:szCs w:val="24"/>
        </w:rPr>
        <w:t xml:space="preserve">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pPr>
        <w:jc w:val="both"/>
        <w:ind w:left="0" w:right="0" w:firstLine="566.92913385827"/>
        <w:spacing w:after="60"/>
      </w:pPr>
      <w:r>
        <w:rPr>
          <w:sz w:val="24"/>
          <w:szCs w:val="24"/>
        </w:rPr>
        <w:t xml:space="preserve">запрещение переустройства и (или) перепланировки в соответствии с законодательством;</w:t>
      </w:r>
    </w:p>
    <w:p>
      <w:pPr>
        <w:jc w:val="both"/>
        <w:ind w:left="0" w:right="0" w:firstLine="566.92913385827"/>
        <w:spacing w:after="60"/>
      </w:pPr>
      <w:r>
        <w:rPr>
          <w:sz w:val="24"/>
          <w:szCs w:val="24"/>
        </w:rPr>
        <w:t xml:space="preserve">возникновение угрозы обрушения конструкций жилого и (или) нежилого помещений в результате их переустройства и (или) перепланировки.</w:t>
      </w:r>
    </w:p>
    <w:p>
      <w:pPr>
        <w:ind w:left="1921.999995" w:right="0" w:hanging="1354.999995"/>
        <w:spacing w:before="240" w:after="240"/>
      </w:pPr>
      <w:r>
        <w:rPr>
          <w:sz w:val="24"/>
          <w:szCs w:val="24"/>
          <w:b/>
          <w:bCs/>
        </w:rPr>
        <w:t xml:space="preserve">Статья 19. Последствия самовольных переустройства и (или) перепланировки</w:t>
      </w:r>
    </w:p>
    <w:p>
      <w:pPr>
        <w:jc w:val="both"/>
        <w:ind w:left="0" w:right="0" w:firstLine="566.92913385827"/>
        <w:spacing w:after="60"/>
      </w:pPr>
      <w:r>
        <w:rPr>
          <w:sz w:val="24"/>
          <w:szCs w:val="24"/>
        </w:rPr>
        <w:t xml:space="preserve">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статьей 17 настоящего Кодекса и иными актами законодательства.</w:t>
      </w:r>
    </w:p>
    <w:p>
      <w:pPr>
        <w:jc w:val="both"/>
        <w:ind w:left="0" w:right="0" w:firstLine="566.92913385827"/>
        <w:spacing w:after="60"/>
      </w:pPr>
      <w:r>
        <w:rPr>
          <w:sz w:val="24"/>
          <w:szCs w:val="24"/>
        </w:rPr>
        <w:t xml:space="preserve">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pPr>
        <w:jc w:val="both"/>
        <w:ind w:left="0" w:right="0" w:firstLine="566.92913385827"/>
        <w:spacing w:after="60"/>
      </w:pPr>
      <w:r>
        <w:rPr>
          <w:sz w:val="24"/>
          <w:szCs w:val="24"/>
        </w:rPr>
        <w:t xml:space="preserve">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20. Реконструкция многоквартирных, блокированных и одноквартирных жилых домов</w:t>
      </w:r>
    </w:p>
    <w:p>
      <w:pPr>
        <w:jc w:val="both"/>
        <w:ind w:left="0" w:right="0" w:firstLine="566.92913385827"/>
        <w:spacing w:after="60"/>
      </w:pPr>
      <w:r>
        <w:rPr>
          <w:sz w:val="24"/>
          <w:szCs w:val="24"/>
        </w:rPr>
        <w:t xml:space="preserve">Реконструкция многоквартирных, блокированных и одноквартирных жилых домов осуществляется в порядке,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pPr>
        <w:ind w:left="1921.999995" w:right="0" w:hanging="1354.999995"/>
        <w:spacing w:before="240" w:after="240"/>
      </w:pPr>
      <w:r>
        <w:rPr>
          <w:sz w:val="24"/>
          <w:szCs w:val="24"/>
          <w:b/>
          <w:bCs/>
        </w:rPr>
        <w:t xml:space="preserve">Статья 21. Перевод жилого помещения в нежилое и нежилого помещения в жилое</w:t>
      </w:r>
    </w:p>
    <w:p>
      <w:pPr>
        <w:jc w:val="both"/>
        <w:ind w:left="0" w:right="0" w:firstLine="566.92913385827"/>
        <w:spacing w:after="60"/>
      </w:pPr>
      <w:r>
        <w:rPr>
          <w:sz w:val="24"/>
          <w:szCs w:val="24"/>
        </w:rPr>
        <w:t xml:space="preserve">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pPr>
        <w:jc w:val="both"/>
        <w:ind w:left="0" w:right="0" w:firstLine="566.92913385827"/>
        <w:spacing w:after="60"/>
      </w:pPr>
      <w:r>
        <w:rPr>
          <w:sz w:val="24"/>
          <w:szCs w:val="24"/>
        </w:rPr>
        <w:t xml:space="preserve">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pPr>
        <w:jc w:val="both"/>
        <w:ind w:left="0" w:right="0" w:firstLine="566.92913385827"/>
        <w:spacing w:after="60"/>
      </w:pPr>
      <w:r>
        <w:rPr>
          <w:sz w:val="24"/>
          <w:szCs w:val="24"/>
        </w:rPr>
        <w:t xml:space="preserve">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pPr>
        <w:jc w:val="both"/>
        <w:ind w:left="0" w:right="0" w:firstLine="566.92913385827"/>
        <w:spacing w:after="60"/>
      </w:pPr>
      <w:r>
        <w:rPr>
          <w:sz w:val="24"/>
          <w:szCs w:val="24"/>
        </w:rPr>
        <w:t xml:space="preserve">4. В решении о переводе жилого помещения в нежилое должны быть указаны:</w:t>
      </w:r>
    </w:p>
    <w:p>
      <w:pPr>
        <w:jc w:val="both"/>
        <w:ind w:left="0" w:right="0" w:firstLine="566.92913385827"/>
        <w:spacing w:after="60"/>
      </w:pPr>
      <w:r>
        <w:rPr>
          <w:sz w:val="24"/>
          <w:szCs w:val="24"/>
        </w:rPr>
        <w:t xml:space="preserve">собственник жилого помещения;</w:t>
      </w:r>
    </w:p>
    <w:p>
      <w:pPr>
        <w:jc w:val="both"/>
        <w:ind w:left="0" w:right="0" w:firstLine="566.92913385827"/>
        <w:spacing w:after="60"/>
      </w:pPr>
      <w:r>
        <w:rPr>
          <w:sz w:val="24"/>
          <w:szCs w:val="24"/>
        </w:rPr>
        <w:t xml:space="preserve">адрес жилого помещения;</w:t>
      </w:r>
    </w:p>
    <w:p>
      <w:pPr>
        <w:jc w:val="both"/>
        <w:ind w:left="0" w:right="0" w:firstLine="566.92913385827"/>
        <w:spacing w:after="60"/>
      </w:pPr>
      <w:r>
        <w:rPr>
          <w:sz w:val="24"/>
          <w:szCs w:val="24"/>
        </w:rPr>
        <w:t xml:space="preserve">вид права на земельный участок, его целевое назначение с учетом перевода жилого помещения в нежилое;</w:t>
      </w:r>
    </w:p>
    <w:p>
      <w:pPr>
        <w:jc w:val="both"/>
        <w:ind w:left="0" w:right="0" w:firstLine="566.92913385827"/>
        <w:spacing w:after="60"/>
      </w:pPr>
      <w:r>
        <w:rPr>
          <w:sz w:val="24"/>
          <w:szCs w:val="24"/>
        </w:rPr>
        <w:t xml:space="preserve">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pPr>
        <w:jc w:val="both"/>
        <w:ind w:left="0" w:right="0" w:firstLine="566.92913385827"/>
        <w:spacing w:after="60"/>
      </w:pPr>
      <w:r>
        <w:rPr>
          <w:sz w:val="24"/>
          <w:szCs w:val="24"/>
        </w:rPr>
        <w:t xml:space="preserve">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pPr>
        <w:jc w:val="both"/>
        <w:ind w:left="0" w:right="0" w:firstLine="566.92913385827"/>
        <w:spacing w:after="60"/>
      </w:pPr>
      <w:r>
        <w:rPr>
          <w:sz w:val="24"/>
          <w:szCs w:val="24"/>
        </w:rPr>
        <w:t xml:space="preserve">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pPr>
        <w:jc w:val="both"/>
        <w:ind w:left="0" w:right="0" w:firstLine="566.92913385827"/>
        <w:spacing w:after="60"/>
      </w:pPr>
      <w:r>
        <w:rPr>
          <w:sz w:val="24"/>
          <w:szCs w:val="24"/>
        </w:rPr>
        <w:t xml:space="preserve">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pPr>
        <w:jc w:val="both"/>
        <w:ind w:left="0" w:right="0" w:firstLine="566.92913385827"/>
        <w:spacing w:after="60"/>
      </w:pPr>
      <w:r>
        <w:rPr>
          <w:sz w:val="24"/>
          <w:szCs w:val="24"/>
        </w:rPr>
        <w:t xml:space="preserve">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pPr>
        <w:jc w:val="both"/>
        <w:ind w:left="0" w:right="0" w:firstLine="566.92913385827"/>
        <w:spacing w:after="60"/>
      </w:pPr>
      <w:r>
        <w:rPr>
          <w:sz w:val="24"/>
          <w:szCs w:val="24"/>
        </w:rPr>
        <w:t xml:space="preserve">собственником жилого помещения представлены документы, в которых содержатся недостоверные сведения;</w:t>
      </w:r>
    </w:p>
    <w:p>
      <w:pPr>
        <w:jc w:val="both"/>
        <w:ind w:left="0" w:right="0" w:firstLine="566.92913385827"/>
        <w:spacing w:after="60"/>
      </w:pPr>
      <w:r>
        <w:rPr>
          <w:sz w:val="24"/>
          <w:szCs w:val="24"/>
        </w:rPr>
        <w:t xml:space="preserve">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pPr>
        <w:jc w:val="both"/>
        <w:ind w:left="0" w:right="0" w:firstLine="566.92913385827"/>
        <w:spacing w:after="60"/>
      </w:pPr>
      <w:r>
        <w:rPr>
          <w:sz w:val="24"/>
          <w:szCs w:val="24"/>
        </w:rPr>
        <w:t xml:space="preserve">право собственности на жилое помещение обременено правами третьих лиц и не имеется их согласия на перевод этого жилого помещения в нежилое;</w:t>
      </w:r>
    </w:p>
    <w:p>
      <w:pPr>
        <w:jc w:val="both"/>
        <w:ind w:left="0" w:right="0" w:firstLine="566.92913385827"/>
        <w:spacing w:after="60"/>
      </w:pPr>
      <w:r>
        <w:rPr>
          <w:sz w:val="24"/>
          <w:szCs w:val="24"/>
        </w:rPr>
        <w:t xml:space="preserve">жилое помещение не является изолированным;</w:t>
      </w:r>
    </w:p>
    <w:p>
      <w:pPr>
        <w:jc w:val="both"/>
        <w:ind w:left="0" w:right="0" w:firstLine="566.92913385827"/>
        <w:spacing w:after="60"/>
      </w:pPr>
      <w:r>
        <w:rPr>
          <w:sz w:val="24"/>
          <w:szCs w:val="24"/>
        </w:rPr>
        <w:t xml:space="preserve">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pPr>
        <w:jc w:val="both"/>
        <w:ind w:left="0" w:right="0" w:firstLine="566.92913385827"/>
        <w:spacing w:after="60"/>
      </w:pPr>
      <w:r>
        <w:rPr>
          <w:sz w:val="24"/>
          <w:szCs w:val="24"/>
        </w:rPr>
        <w:t xml:space="preserve">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pPr>
        <w:jc w:val="both"/>
        <w:ind w:left="0" w:right="0" w:firstLine="566.92913385827"/>
        <w:spacing w:after="60"/>
      </w:pPr>
      <w:r>
        <w:rPr>
          <w:sz w:val="24"/>
          <w:szCs w:val="24"/>
        </w:rPr>
        <w:t xml:space="preserve">В решении об отказе в переводе жилого помещения в нежилое указывается мотивированная причина такого отказа.</w:t>
      </w:r>
    </w:p>
    <w:p>
      <w:pPr>
        <w:jc w:val="both"/>
        <w:ind w:left="0" w:right="0" w:firstLine="566.92913385827"/>
        <w:spacing w:after="60"/>
      </w:pPr>
      <w:r>
        <w:rPr>
          <w:sz w:val="24"/>
          <w:szCs w:val="24"/>
        </w:rPr>
        <w:t xml:space="preserve">Отказ в переводе жилого помещения в нежилое может быть обжалован в вышестоящий орган и (или) в суд.</w:t>
      </w:r>
    </w:p>
    <w:p>
      <w:pPr>
        <w:jc w:val="both"/>
        <w:ind w:left="0" w:right="0" w:firstLine="566.92913385827"/>
        <w:spacing w:after="60"/>
      </w:pPr>
      <w:r>
        <w:rPr>
          <w:sz w:val="24"/>
          <w:szCs w:val="24"/>
        </w:rPr>
        <w:t xml:space="preserve">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pPr>
        <w:jc w:val="both"/>
        <w:ind w:left="0" w:right="0" w:firstLine="566.92913385827"/>
        <w:spacing w:after="60"/>
      </w:pPr>
      <w:r>
        <w:rPr>
          <w:sz w:val="24"/>
          <w:szCs w:val="24"/>
        </w:rPr>
        <w:t xml:space="preserve">7. Законодательными актами могут быть предусмотрены иные случаи перевода жилых помещений в нежилые и нежилых помещений в жилые.</w:t>
      </w:r>
    </w:p>
    <w:p>
      <w:pPr>
        <w:jc w:val="both"/>
        <w:ind w:left="0" w:right="0" w:firstLine="566.92913385827"/>
        <w:spacing w:after="60"/>
      </w:pPr>
      <w:r>
        <w:rPr>
          <w:sz w:val="24"/>
          <w:szCs w:val="24"/>
        </w:rPr>
        <w:t xml:space="preserve">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pPr>
        <w:jc w:val="both"/>
        <w:ind w:left="0" w:right="0" w:firstLine="566.92913385827"/>
        <w:spacing w:after="60"/>
      </w:pPr>
      <w:r>
        <w:rPr>
          <w:sz w:val="24"/>
          <w:szCs w:val="24"/>
        </w:rPr>
        <w:t xml:space="preserve">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pPr>
        <w:jc w:val="both"/>
        <w:ind w:left="0" w:right="0" w:firstLine="566.92913385827"/>
        <w:spacing w:after="60"/>
      </w:pPr>
      <w:r>
        <w:rPr>
          <w:sz w:val="24"/>
          <w:szCs w:val="24"/>
        </w:rPr>
        <w:t xml:space="preserve">собственником этого жилого помещения подано заявление об отмене решения о переводе жилого помещения в нежилое.</w:t>
      </w:r>
    </w:p>
    <w:p>
      <w:pPr>
        <w:jc w:val="both"/>
        <w:ind w:left="0" w:right="0" w:firstLine="566.92913385827"/>
        <w:spacing w:after="60"/>
      </w:pPr>
      <w:r>
        <w:rPr>
          <w:sz w:val="24"/>
          <w:szCs w:val="24"/>
        </w:rPr>
        <w:t xml:space="preserve">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pPr>
        <w:jc w:val="both"/>
        <w:ind w:left="0" w:right="0" w:firstLine="566.92913385827"/>
        <w:spacing w:after="60"/>
      </w:pPr>
      <w:r>
        <w:rPr>
          <w:sz w:val="24"/>
          <w:szCs w:val="24"/>
        </w:rPr>
        <w:t xml:space="preserve">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pPr>
        <w:jc w:val="both"/>
        <w:ind w:left="0" w:right="0" w:firstLine="566.92913385827"/>
        <w:spacing w:after="60"/>
      </w:pPr>
      <w:r>
        <w:rPr>
          <w:sz w:val="24"/>
          <w:szCs w:val="24"/>
        </w:rPr>
        <w:t xml:space="preserve">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pPr>
        <w:jc w:val="both"/>
        <w:ind w:left="0" w:right="0" w:firstLine="566.92913385827"/>
        <w:spacing w:after="60"/>
      </w:pPr>
      <w:r>
        <w:rPr>
          <w:sz w:val="24"/>
          <w:szCs w:val="24"/>
        </w:rPr>
        <w:t xml:space="preserve">объектов для осуществления сбора многооборотной упаковки и вторичных материальных ресурсов;</w:t>
      </w:r>
    </w:p>
    <w:p>
      <w:pPr>
        <w:jc w:val="both"/>
        <w:ind w:left="0" w:right="0" w:firstLine="566.92913385827"/>
        <w:spacing w:after="60"/>
      </w:pPr>
      <w:r>
        <w:rPr>
          <w:sz w:val="24"/>
          <w:szCs w:val="24"/>
        </w:rPr>
        <w:t xml:space="preserve">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pPr>
        <w:jc w:val="both"/>
        <w:ind w:left="0" w:right="0" w:firstLine="566.92913385827"/>
        <w:spacing w:after="60"/>
      </w:pPr>
      <w:r>
        <w:rPr>
          <w:sz w:val="24"/>
          <w:szCs w:val="24"/>
        </w:rPr>
        <w:t xml:space="preserve">автоматических телефонных станций общей площадью более ста квадратных метров, предназначенных для телефонизации жилых домов;</w:t>
      </w:r>
    </w:p>
    <w:p>
      <w:pPr>
        <w:jc w:val="both"/>
        <w:ind w:left="0" w:right="0" w:firstLine="566.92913385827"/>
        <w:spacing w:after="60"/>
      </w:pPr>
      <w:r>
        <w:rPr>
          <w:sz w:val="24"/>
          <w:szCs w:val="24"/>
        </w:rPr>
        <w:t xml:space="preserve">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pPr>
        <w:jc w:val="both"/>
        <w:ind w:left="0" w:right="0" w:firstLine="566.92913385827"/>
        <w:spacing w:after="60"/>
      </w:pPr>
      <w:r>
        <w:rPr>
          <w:sz w:val="24"/>
          <w:szCs w:val="24"/>
        </w:rPr>
        <w:t xml:space="preserve">дискотек;</w:t>
      </w:r>
    </w:p>
    <w:p>
      <w:pPr>
        <w:jc w:val="both"/>
        <w:ind w:left="0" w:right="0" w:firstLine="566.92913385827"/>
        <w:spacing w:after="60"/>
      </w:pPr>
      <w:r>
        <w:rPr>
          <w:sz w:val="24"/>
          <w:szCs w:val="24"/>
        </w:rPr>
        <w:t xml:space="preserve">физкультурно-оздоровительных комплексов общей площадью более ста пятидесяти квадратных метров;</w:t>
      </w:r>
    </w:p>
    <w:p>
      <w:pPr>
        <w:jc w:val="both"/>
        <w:ind w:left="0" w:right="0" w:firstLine="566.92913385827"/>
        <w:spacing w:after="60"/>
      </w:pPr>
      <w:r>
        <w:rPr>
          <w:sz w:val="24"/>
          <w:szCs w:val="24"/>
        </w:rPr>
        <w:t xml:space="preserve">ветеринарных лечебниц и кабинетов с содержанием и без содержания животных, вивариев, кинологических центров, приютов временного содержания домашних животных, пунктов передержки животных, гостиниц для животных.</w:t>
      </w:r>
    </w:p>
    <w:p>
      <w:pPr>
        <w:jc w:val="both"/>
        <w:ind w:left="0" w:right="0" w:firstLine="566.92913385827"/>
        <w:spacing w:after="60"/>
      </w:pPr>
      <w:r>
        <w:rPr>
          <w:sz w:val="24"/>
          <w:szCs w:val="24"/>
        </w:rPr>
        <w:t xml:space="preserve">Требования абзацев второго–восьмого части первой настоящего пункта не распространяются на случаи перевода одноквартирных жилых домов в нежилые.</w:t>
      </w:r>
    </w:p>
    <w:p>
      <w:pPr>
        <w:jc w:val="both"/>
        <w:ind w:left="0" w:right="0" w:firstLine="566.92913385827"/>
        <w:spacing w:after="60"/>
      </w:pPr>
      <w:r>
        <w:rPr>
          <w:sz w:val="24"/>
          <w:szCs w:val="24"/>
        </w:rPr>
        <w:t xml:space="preserve">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pPr>
        <w:jc w:val="both"/>
        <w:ind w:left="0" w:right="0" w:firstLine="566.92913385827"/>
        <w:spacing w:after="60"/>
      </w:pPr>
      <w:r>
        <w:rPr>
          <w:sz w:val="24"/>
          <w:szCs w:val="24"/>
        </w:rPr>
        <w:t xml:space="preserve">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pPr>
        <w:jc w:val="both"/>
        <w:ind w:left="0" w:right="0" w:firstLine="566.92913385827"/>
        <w:spacing w:after="60"/>
      </w:pPr>
      <w:r>
        <w:rPr>
          <w:sz w:val="24"/>
          <w:szCs w:val="24"/>
        </w:rPr>
        <w:t xml:space="preserve">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pPr>
        <w:jc w:val="center"/>
        <w:spacing w:before="240" w:after="240"/>
      </w:pPr>
      <w:r>
        <w:rPr>
          <w:sz w:val="24"/>
          <w:szCs w:val="24"/>
          <w:b/>
          <w:bCs/>
          <w:caps/>
        </w:rPr>
        <w:t xml:space="preserve">ГЛАВА 5</w:t>
      </w:r>
      <w:br/>
      <w:r>
        <w:rPr>
          <w:sz w:val="24"/>
          <w:szCs w:val="24"/>
          <w:b/>
          <w:bCs/>
          <w:caps/>
        </w:rPr>
        <w:t xml:space="preserve">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pPr>
        <w:ind w:left="1921.999995" w:right="0" w:hanging="1354.999995"/>
        <w:spacing w:before="240" w:after="240"/>
      </w:pPr>
      <w:r>
        <w:rPr>
          <w:sz w:val="24"/>
          <w:szCs w:val="24"/>
          <w:b/>
          <w:bCs/>
        </w:rPr>
        <w:t xml:space="preserve">Статья 22. Основания для возникновения прав и обязанностей граждан и организаций в области жилищных отношений</w:t>
      </w:r>
    </w:p>
    <w:p>
      <w:pPr>
        <w:jc w:val="both"/>
        <w:ind w:left="0" w:right="0" w:firstLine="566.92913385827"/>
        <w:spacing w:after="60"/>
      </w:pPr>
      <w:r>
        <w:rPr>
          <w:sz w:val="24"/>
          <w:szCs w:val="24"/>
        </w:rPr>
        <w:t xml:space="preserve">Права и обязанности граждан и организаций в области жилищных отношений возникают вследствие решений,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pPr>
        <w:jc w:val="both"/>
        <w:ind w:left="0" w:right="0" w:firstLine="566.92913385827"/>
        <w:spacing w:after="60"/>
      </w:pPr>
      <w:r>
        <w:rPr>
          <w:sz w:val="24"/>
          <w:szCs w:val="24"/>
        </w:rPr>
        <w:t xml:space="preserve">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pPr>
        <w:jc w:val="both"/>
        <w:ind w:left="0" w:right="0" w:firstLine="566.92913385827"/>
        <w:spacing w:after="60"/>
      </w:pPr>
      <w:r>
        <w:rPr>
          <w:sz w:val="24"/>
          <w:szCs w:val="24"/>
        </w:rPr>
        <w:t xml:space="preserve">актов государственных органов, в том числе местных исполнительных и распорядительных органов;</w:t>
      </w:r>
    </w:p>
    <w:p>
      <w:pPr>
        <w:jc w:val="both"/>
        <w:ind w:left="0" w:right="0" w:firstLine="566.92913385827"/>
        <w:spacing w:after="60"/>
      </w:pPr>
      <w:r>
        <w:rPr>
          <w:sz w:val="24"/>
          <w:szCs w:val="24"/>
        </w:rPr>
        <w:t xml:space="preserve">решений судов, установивших права и обязанности в области жилищных отношений;</w:t>
      </w:r>
    </w:p>
    <w:p>
      <w:pPr>
        <w:jc w:val="both"/>
        <w:ind w:left="0" w:right="0" w:firstLine="566.92913385827"/>
        <w:spacing w:after="60"/>
      </w:pPr>
      <w:r>
        <w:rPr>
          <w:sz w:val="24"/>
          <w:szCs w:val="24"/>
        </w:rPr>
        <w:t xml:space="preserve">членства в организациях собственников.</w:t>
      </w:r>
    </w:p>
    <w:p>
      <w:pPr>
        <w:ind w:left="1921.999995" w:right="0" w:hanging="1354.999995"/>
        <w:spacing w:before="240" w:after="240"/>
      </w:pPr>
      <w:r>
        <w:rPr>
          <w:sz w:val="24"/>
          <w:szCs w:val="24"/>
          <w:b/>
          <w:bCs/>
        </w:rPr>
        <w:t xml:space="preserve">Статья 23. Основания для возникновения права владения и пользования жилым помещением</w:t>
      </w:r>
    </w:p>
    <w:p>
      <w:pPr>
        <w:jc w:val="both"/>
        <w:ind w:left="0" w:right="0" w:firstLine="566.92913385827"/>
        <w:spacing w:after="60"/>
      </w:pPr>
      <w:r>
        <w:rPr>
          <w:sz w:val="24"/>
          <w:szCs w:val="24"/>
        </w:rPr>
        <w:t xml:space="preserve">Основаниями для возникновения права владения и пользования жилым помещением являются:</w:t>
      </w:r>
    </w:p>
    <w:p>
      <w:pPr>
        <w:jc w:val="both"/>
        <w:ind w:left="0" w:right="0" w:firstLine="566.92913385827"/>
        <w:spacing w:after="60"/>
      </w:pPr>
      <w:r>
        <w:rPr>
          <w:sz w:val="24"/>
          <w:szCs w:val="24"/>
        </w:rPr>
        <w:t xml:space="preserve">право собственности;</w:t>
      </w:r>
    </w:p>
    <w:p>
      <w:pPr>
        <w:jc w:val="both"/>
        <w:ind w:left="0" w:right="0" w:firstLine="566.92913385827"/>
        <w:spacing w:after="60"/>
      </w:pPr>
      <w:r>
        <w:rPr>
          <w:sz w:val="24"/>
          <w:szCs w:val="24"/>
        </w:rPr>
        <w:t xml:space="preserve">членство в организации застройщиков;</w:t>
      </w:r>
    </w:p>
    <w:p>
      <w:pPr>
        <w:jc w:val="both"/>
        <w:ind w:left="0" w:right="0" w:firstLine="566.92913385827"/>
        <w:spacing w:after="60"/>
      </w:pPr>
      <w:r>
        <w:rPr>
          <w:sz w:val="24"/>
          <w:szCs w:val="24"/>
        </w:rPr>
        <w:t xml:space="preserve">договор найма жилого помещения;</w:t>
      </w:r>
    </w:p>
    <w:p>
      <w:pPr>
        <w:jc w:val="both"/>
        <w:ind w:left="0" w:right="0" w:firstLine="566.92913385827"/>
        <w:spacing w:after="60"/>
      </w:pPr>
      <w:r>
        <w:rPr>
          <w:sz w:val="24"/>
          <w:szCs w:val="24"/>
        </w:rPr>
        <w:t xml:space="preserve">завещательный отказ;</w:t>
      </w:r>
    </w:p>
    <w:p>
      <w:pPr>
        <w:jc w:val="both"/>
        <w:ind w:left="0" w:right="0" w:firstLine="566.92913385827"/>
        <w:spacing w:after="60"/>
      </w:pPr>
      <w:r>
        <w:rPr>
          <w:sz w:val="24"/>
          <w:szCs w:val="24"/>
        </w:rPr>
        <w:t xml:space="preserve">договор пожизненного содержания с иждивением;</w:t>
      </w:r>
    </w:p>
    <w:p>
      <w:pPr>
        <w:jc w:val="both"/>
        <w:ind w:left="0" w:right="0" w:firstLine="566.92913385827"/>
        <w:spacing w:after="60"/>
      </w:pPr>
      <w:r>
        <w:rPr>
          <w:sz w:val="24"/>
          <w:szCs w:val="24"/>
        </w:rPr>
        <w:t xml:space="preserve">письменное соглашение о признании членом семьи;</w:t>
      </w:r>
    </w:p>
    <w:p>
      <w:pPr>
        <w:jc w:val="both"/>
        <w:ind w:left="0" w:right="0" w:firstLine="566.92913385827"/>
        <w:spacing w:after="60"/>
      </w:pPr>
      <w:r>
        <w:rPr>
          <w:sz w:val="24"/>
          <w:szCs w:val="24"/>
        </w:rPr>
        <w:t xml:space="preserve">договор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pPr>
        <w:jc w:val="both"/>
        <w:ind w:left="0" w:right="0" w:firstLine="566.92913385827"/>
        <w:spacing w:after="60"/>
      </w:pPr>
      <w:r>
        <w:rPr>
          <w:sz w:val="24"/>
          <w:szCs w:val="24"/>
        </w:rPr>
        <w:t xml:space="preserve">иные основания, предусмотренные настоящим Кодексом и иными законодательными актами.</w:t>
      </w:r>
    </w:p>
    <w:p>
      <w:pPr>
        <w:ind w:left="1921.999995" w:right="0" w:hanging="1354.999995"/>
        <w:spacing w:before="240" w:after="240"/>
      </w:pPr>
      <w:r>
        <w:rPr>
          <w:sz w:val="24"/>
          <w:szCs w:val="24"/>
          <w:b/>
          <w:bCs/>
        </w:rPr>
        <w:t xml:space="preserve">Статья 24. Письменные соглашения о признании членом семьи и о порядке пользования жилым помещением</w:t>
      </w:r>
    </w:p>
    <w:p>
      <w:pPr>
        <w:jc w:val="both"/>
        <w:ind w:left="0" w:right="0" w:firstLine="566.92913385827"/>
        <w:spacing w:after="60"/>
      </w:pPr>
      <w:r>
        <w:rPr>
          <w:sz w:val="24"/>
          <w:szCs w:val="24"/>
        </w:rPr>
        <w:t xml:space="preserve">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pPr>
        <w:jc w:val="both"/>
        <w:ind w:left="0" w:right="0" w:firstLine="566.92913385827"/>
        <w:spacing w:after="60"/>
      </w:pPr>
      <w:r>
        <w:rPr>
          <w:sz w:val="24"/>
          <w:szCs w:val="24"/>
        </w:rPr>
        <w:t xml:space="preserve">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пунктом 1 настоящей статьи.</w:t>
      </w:r>
    </w:p>
    <w:p>
      <w:pPr>
        <w:jc w:val="both"/>
        <w:ind w:left="0" w:right="0" w:firstLine="566.92913385827"/>
        <w:spacing w:after="60"/>
      </w:pPr>
      <w:r>
        <w:rPr>
          <w:sz w:val="24"/>
          <w:szCs w:val="24"/>
        </w:rPr>
        <w:t xml:space="preserve">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pPr>
        <w:jc w:val="both"/>
        <w:ind w:left="0" w:right="0" w:firstLine="566.92913385827"/>
        <w:spacing w:after="60"/>
      </w:pPr>
      <w:r>
        <w:rPr>
          <w:sz w:val="24"/>
          <w:szCs w:val="24"/>
        </w:rPr>
        <w:t xml:space="preserve">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pPr>
        <w:ind w:left="1921.999995" w:right="0" w:hanging="1354.999995"/>
        <w:spacing w:before="240" w:after="240"/>
      </w:pPr>
      <w:r>
        <w:rPr>
          <w:sz w:val="24"/>
          <w:szCs w:val="24"/>
          <w:b/>
          <w:bCs/>
        </w:rPr>
        <w:t xml:space="preserve">Статья 25. Права граждан и организаций в области жилищных отношений</w:t>
      </w:r>
    </w:p>
    <w:p>
      <w:pPr>
        <w:jc w:val="both"/>
        <w:ind w:left="0" w:right="0" w:firstLine="566.92913385827"/>
        <w:spacing w:after="60"/>
      </w:pPr>
      <w:r>
        <w:rPr>
          <w:sz w:val="24"/>
          <w:szCs w:val="24"/>
        </w:rPr>
        <w:t xml:space="preserve">1. Граждане и организации в области жилищных отношений в соответствии с законодательством имеют право на:</w:t>
      </w:r>
    </w:p>
    <w:p>
      <w:pPr>
        <w:jc w:val="both"/>
        <w:ind w:left="0" w:right="0" w:firstLine="566.92913385827"/>
        <w:spacing w:after="60"/>
      </w:pPr>
      <w:r>
        <w:rPr>
          <w:sz w:val="24"/>
          <w:szCs w:val="24"/>
        </w:rPr>
        <w:t xml:space="preserve">строительство жилых домов, жилых помещений;</w:t>
      </w:r>
    </w:p>
    <w:p>
      <w:pPr>
        <w:jc w:val="both"/>
        <w:ind w:left="0" w:right="0" w:firstLine="566.92913385827"/>
        <w:spacing w:after="60"/>
      </w:pPr>
      <w:r>
        <w:rPr>
          <w:sz w:val="24"/>
          <w:szCs w:val="24"/>
        </w:rPr>
        <w:t xml:space="preserve">приобретение жилых домов, жилых помещений в собственность;</w:t>
      </w:r>
    </w:p>
    <w:p>
      <w:pPr>
        <w:jc w:val="both"/>
        <w:ind w:left="0" w:right="0" w:firstLine="566.92913385827"/>
        <w:spacing w:after="60"/>
      </w:pPr>
      <w:r>
        <w:rPr>
          <w:sz w:val="24"/>
          <w:szCs w:val="24"/>
        </w:rPr>
        <w:t xml:space="preserve">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защиту своих прав от неправомерных решений, действий (бездействия) иных лиц, в том числе на судебную защиту своих прав и законных интересов;</w:t>
      </w:r>
    </w:p>
    <w:p>
      <w:pPr>
        <w:jc w:val="both"/>
        <w:ind w:left="0" w:right="0" w:firstLine="566.92913385827"/>
        <w:spacing w:after="60"/>
      </w:pPr>
      <w:r>
        <w:rPr>
          <w:sz w:val="24"/>
          <w:szCs w:val="24"/>
        </w:rPr>
        <w:t xml:space="preserve">реализацию иных прав в соответствии с законодательством.</w:t>
      </w:r>
    </w:p>
    <w:p>
      <w:pPr>
        <w:jc w:val="both"/>
        <w:ind w:left="0" w:right="0" w:firstLine="566.92913385827"/>
        <w:spacing w:after="60"/>
      </w:pPr>
      <w:r>
        <w:rPr>
          <w:sz w:val="24"/>
          <w:szCs w:val="24"/>
        </w:rPr>
        <w:t xml:space="preserve">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pPr>
        <w:jc w:val="both"/>
        <w:ind w:left="0" w:right="0" w:firstLine="566.92913385827"/>
        <w:spacing w:after="60"/>
      </w:pPr>
      <w:r>
        <w:rPr>
          <w:sz w:val="24"/>
          <w:szCs w:val="24"/>
        </w:rPr>
        <w:t xml:space="preserve">2. Граждане в области жилищных отношений в соответствии с законодательством также имеют право на:</w:t>
      </w:r>
    </w:p>
    <w:p>
      <w:pPr>
        <w:jc w:val="both"/>
        <w:ind w:left="0" w:right="0" w:firstLine="566.92913385827"/>
        <w:spacing w:after="60"/>
      </w:pPr>
      <w:r>
        <w:rPr>
          <w:sz w:val="24"/>
          <w:szCs w:val="24"/>
        </w:rPr>
        <w:t xml:space="preserve">самостоятельный выбор форм и способов улучшения своих жилищных условий, эксплуатации жилого помещения;</w:t>
      </w:r>
    </w:p>
    <w:p>
      <w:pPr>
        <w:jc w:val="both"/>
        <w:ind w:left="0" w:right="0" w:firstLine="566.92913385827"/>
        <w:spacing w:after="60"/>
      </w:pPr>
      <w:r>
        <w:rPr>
          <w:sz w:val="24"/>
          <w:szCs w:val="24"/>
        </w:rPr>
        <w:t xml:space="preserve">получение во владение и пользование жилого помещения по основаниям, предусмотренным настоящим Кодексом и иными законодательными актами;</w:t>
      </w:r>
    </w:p>
    <w:p>
      <w:pPr>
        <w:jc w:val="both"/>
        <w:ind w:left="0" w:right="0" w:firstLine="566.92913385827"/>
        <w:spacing w:after="60"/>
      </w:pPr>
      <w:r>
        <w:rPr>
          <w:sz w:val="24"/>
          <w:szCs w:val="24"/>
        </w:rPr>
        <w:t xml:space="preserve">получение кредитов (в том числе льготных),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pPr>
        <w:jc w:val="both"/>
        <w:ind w:left="0" w:right="0" w:firstLine="566.92913385827"/>
        <w:spacing w:after="60"/>
      </w:pPr>
      <w:r>
        <w:rPr>
          <w:sz w:val="24"/>
          <w:szCs w:val="24"/>
        </w:rPr>
        <w:t xml:space="preserve">получение в соответствии с законодательными актами безналичных жилищных субсидий;</w:t>
      </w:r>
    </w:p>
    <w:p>
      <w:pPr>
        <w:jc w:val="both"/>
        <w:ind w:left="0" w:right="0" w:firstLine="566.92913385827"/>
        <w:spacing w:after="60"/>
      </w:pPr>
      <w:r>
        <w:rPr>
          <w:sz w:val="24"/>
          <w:szCs w:val="24"/>
        </w:rPr>
        <w:t xml:space="preserve">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pPr>
        <w:jc w:val="both"/>
        <w:ind w:left="0" w:right="0" w:firstLine="566.92913385827"/>
        <w:spacing w:after="60"/>
      </w:pPr>
      <w:r>
        <w:rPr>
          <w:sz w:val="24"/>
          <w:szCs w:val="24"/>
        </w:rPr>
        <w:t xml:space="preserve">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 воинские формирования),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pPr>
        <w:ind w:left="1921.999995" w:right="0" w:hanging="1354.999995"/>
        <w:spacing w:before="240" w:after="240"/>
      </w:pPr>
      <w:r>
        <w:rPr>
          <w:sz w:val="24"/>
          <w:szCs w:val="24"/>
          <w:b/>
          <w:bCs/>
        </w:rPr>
        <w:t xml:space="preserve">Статья 26. Обязанности граждан и организаций в области жилищных отношений</w:t>
      </w:r>
    </w:p>
    <w:p>
      <w:pPr>
        <w:jc w:val="both"/>
        <w:ind w:left="0" w:right="0" w:firstLine="566.92913385827"/>
        <w:spacing w:after="60"/>
      </w:pPr>
      <w:r>
        <w:rPr>
          <w:sz w:val="24"/>
          <w:szCs w:val="24"/>
        </w:rPr>
        <w:t xml:space="preserve">1. Граждане и организации в области жилищных отношений обязаны:</w:t>
      </w:r>
    </w:p>
    <w:p>
      <w:pPr>
        <w:jc w:val="both"/>
        <w:ind w:left="0" w:right="0" w:firstLine="566.92913385827"/>
        <w:spacing w:after="60"/>
      </w:pPr>
      <w:r>
        <w:rPr>
          <w:sz w:val="24"/>
          <w:szCs w:val="24"/>
        </w:rPr>
        <w:t xml:space="preserve">соблюдать требования настоящего Кодекса, иных актов жилищного законодательства и договорных обязательств;</w:t>
      </w:r>
    </w:p>
    <w:p>
      <w:pPr>
        <w:jc w:val="both"/>
        <w:ind w:left="0" w:right="0" w:firstLine="566.92913385827"/>
        <w:spacing w:after="60"/>
      </w:pPr>
      <w:r>
        <w:rPr>
          <w:sz w:val="24"/>
          <w:szCs w:val="24"/>
        </w:rPr>
        <w:t xml:space="preserve">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pPr>
        <w:jc w:val="both"/>
        <w:ind w:left="0" w:right="0" w:firstLine="566.92913385827"/>
        <w:spacing w:after="60"/>
      </w:pPr>
      <w:r>
        <w:rPr>
          <w:sz w:val="24"/>
          <w:szCs w:val="24"/>
        </w:rPr>
        <w:t xml:space="preserve">использовать жилые, подсобные и вспомогательные помещения и находящееся в них оборудование в соответствии с назначением;</w:t>
      </w:r>
    </w:p>
    <w:p>
      <w:pPr>
        <w:jc w:val="both"/>
        <w:ind w:left="0" w:right="0" w:firstLine="566.92913385827"/>
        <w:spacing w:after="60"/>
      </w:pPr>
      <w:r>
        <w:rPr>
          <w:sz w:val="24"/>
          <w:szCs w:val="24"/>
        </w:rPr>
        <w:t xml:space="preserve">соблюдать установленные для проживания санитарные и технические требования,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w:t>
      </w:r>
    </w:p>
    <w:p>
      <w:pPr>
        <w:jc w:val="both"/>
        <w:ind w:left="0" w:right="0" w:firstLine="566.92913385827"/>
        <w:spacing w:after="60"/>
      </w:pPr>
      <w:r>
        <w:rPr>
          <w:sz w:val="24"/>
          <w:szCs w:val="24"/>
        </w:rPr>
        <w:t xml:space="preserve">вносить плату за жилищно-коммунальные услуги и плату за пользование жилым помещением, возмещать расходы на электроэнергию;</w:t>
      </w:r>
    </w:p>
    <w:p>
      <w:pPr>
        <w:jc w:val="both"/>
        <w:ind w:left="0" w:right="0" w:firstLine="566.92913385827"/>
        <w:spacing w:after="60"/>
      </w:pPr>
      <w:r>
        <w:rPr>
          <w:sz w:val="24"/>
          <w:szCs w:val="24"/>
        </w:rPr>
        <w:t xml:space="preserve">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pPr>
        <w:jc w:val="both"/>
        <w:ind w:left="0" w:right="0" w:firstLine="566.92913385827"/>
        <w:spacing w:after="60"/>
      </w:pPr>
      <w:r>
        <w:rPr>
          <w:sz w:val="24"/>
          <w:szCs w:val="24"/>
        </w:rPr>
        <w:t xml:space="preserve">возмещать ущерб, причиненный ими помещениям других граждан и организаций в связи с владением и пользованием жилыми помещениями;</w:t>
      </w:r>
    </w:p>
    <w:p>
      <w:pPr>
        <w:jc w:val="both"/>
        <w:ind w:left="0" w:right="0" w:firstLine="566.92913385827"/>
        <w:spacing w:after="60"/>
      </w:pPr>
      <w:r>
        <w:rPr>
          <w:sz w:val="24"/>
          <w:szCs w:val="24"/>
        </w:rPr>
        <w:t xml:space="preserve">исполнять иные обязанности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Гражданам и организациям в области жилищных отношений запрещаются:</w:t>
      </w:r>
    </w:p>
    <w:p>
      <w:pPr>
        <w:jc w:val="both"/>
        <w:ind w:left="0" w:right="0" w:firstLine="566.92913385827"/>
        <w:spacing w:after="60"/>
      </w:pPr>
      <w:r>
        <w:rPr>
          <w:sz w:val="24"/>
          <w:szCs w:val="24"/>
        </w:rPr>
        <w:t xml:space="preserve">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pPr>
        <w:jc w:val="both"/>
        <w:ind w:left="0" w:right="0" w:firstLine="566.92913385827"/>
        <w:spacing w:after="60"/>
      </w:pPr>
      <w:r>
        <w:rPr>
          <w:sz w:val="24"/>
          <w:szCs w:val="24"/>
        </w:rPr>
        <w:t xml:space="preserve">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pPr>
        <w:jc w:val="both"/>
        <w:ind w:left="0" w:right="0" w:firstLine="566.92913385827"/>
        <w:spacing w:after="60"/>
      </w:pPr>
      <w:r>
        <w:rPr>
          <w:sz w:val="24"/>
          <w:szCs w:val="24"/>
        </w:rPr>
        <w:t xml:space="preserve">переоборудование и реконструкция вентиляционных шахт и каналов;</w:t>
      </w:r>
    </w:p>
    <w:p>
      <w:pPr>
        <w:jc w:val="both"/>
        <w:ind w:left="0" w:right="0" w:firstLine="566.92913385827"/>
        <w:spacing w:after="60"/>
      </w:pPr>
      <w:r>
        <w:rPr>
          <w:sz w:val="24"/>
          <w:szCs w:val="24"/>
        </w:rPr>
        <w:t xml:space="preserve">загромождение коридоров, лестничных маршей и площадок, проходов, запасных выходов и других вспомогательных помещений;</w:t>
      </w:r>
    </w:p>
    <w:p>
      <w:pPr>
        <w:jc w:val="both"/>
        <w:ind w:left="0" w:right="0" w:firstLine="566.92913385827"/>
        <w:spacing w:after="60"/>
      </w:pPr>
      <w:r>
        <w:rPr>
          <w:sz w:val="24"/>
          <w:szCs w:val="24"/>
        </w:rPr>
        <w:t xml:space="preserve">содержание во вспомогательных помещениях жилого дома животных, в том числе пчел;</w:t>
      </w:r>
    </w:p>
    <w:p>
      <w:pPr>
        <w:jc w:val="both"/>
        <w:ind w:left="0" w:right="0" w:firstLine="566.92913385827"/>
        <w:spacing w:after="60"/>
      </w:pPr>
      <w:r>
        <w:rPr>
          <w:sz w:val="24"/>
          <w:szCs w:val="24"/>
        </w:rPr>
        <w:t xml:space="preserve">самовольная установка на крышах, фасадах многоквартирных жилых домов индивидуальных антенн и иных конструкций;</w:t>
      </w:r>
    </w:p>
    <w:p>
      <w:pPr>
        <w:jc w:val="both"/>
        <w:ind w:left="0" w:right="0" w:firstLine="566.92913385827"/>
        <w:spacing w:after="60"/>
      </w:pPr>
      <w:r>
        <w:rPr>
          <w:sz w:val="24"/>
          <w:szCs w:val="24"/>
        </w:rPr>
        <w:t xml:space="preserve">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pPr>
        <w:jc w:val="both"/>
        <w:ind w:left="0" w:right="0" w:firstLine="566.92913385827"/>
        <w:spacing w:after="60"/>
      </w:pPr>
      <w:r>
        <w:rPr>
          <w:sz w:val="24"/>
          <w:szCs w:val="24"/>
        </w:rPr>
        <w:t xml:space="preserve">самовольные переустройство и (или) перепланировка;</w:t>
      </w:r>
    </w:p>
    <w:p>
      <w:pPr>
        <w:jc w:val="both"/>
        <w:ind w:left="0" w:right="0" w:firstLine="566.92913385827"/>
        <w:spacing w:after="60"/>
      </w:pPr>
      <w:r>
        <w:rPr>
          <w:sz w:val="24"/>
          <w:szCs w:val="24"/>
        </w:rPr>
        <w:t xml:space="preserve">сушка белья во вспомогательных помещениях многоквартирного жилого дома.</w:t>
      </w:r>
    </w:p>
    <w:p>
      <w:pPr>
        <w:jc w:val="both"/>
        <w:ind w:left="0" w:right="0" w:firstLine="566.92913385827"/>
        <w:spacing w:after="60"/>
      </w:pPr>
      <w:r>
        <w:rPr>
          <w:sz w:val="24"/>
          <w:szCs w:val="24"/>
        </w:rPr>
        <w:t xml:space="preserve">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pPr>
        <w:jc w:val="both"/>
        <w:ind w:left="0" w:right="0" w:firstLine="566.92913385827"/>
        <w:spacing w:after="60"/>
      </w:pPr>
      <w:r>
        <w:rPr>
          <w:sz w:val="24"/>
          <w:szCs w:val="24"/>
        </w:rPr>
        <w:t xml:space="preserve">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5. Владение и пользование жилыми помещениями осуществляются с учетом соблюдения прав и законных интересов граждан, проживающих в жилом доме.</w:t>
      </w:r>
    </w:p>
    <w:p>
      <w:pPr>
        <w:ind w:left="1921.999995" w:right="0" w:hanging="1354.999995"/>
        <w:spacing w:before="240" w:after="240"/>
      </w:pPr>
      <w:r>
        <w:rPr>
          <w:sz w:val="24"/>
          <w:szCs w:val="24"/>
          <w:b/>
          <w:bCs/>
        </w:rPr>
        <w:t xml:space="preserve">Статья 27. Защита прав и законных интересов граждан и организаций в области жилищных отношений</w:t>
      </w:r>
    </w:p>
    <w:p>
      <w:pPr>
        <w:jc w:val="both"/>
        <w:ind w:left="0" w:right="0" w:firstLine="566.92913385827"/>
        <w:spacing w:after="60"/>
      </w:pPr>
      <w:r>
        <w:rPr>
          <w:sz w:val="24"/>
          <w:szCs w:val="24"/>
        </w:rPr>
        <w:t xml:space="preserve">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pPr>
        <w:jc w:val="both"/>
        <w:ind w:left="0" w:right="0" w:firstLine="566.92913385827"/>
        <w:spacing w:after="60"/>
      </w:pPr>
      <w:r>
        <w:rPr>
          <w:sz w:val="24"/>
          <w:szCs w:val="24"/>
        </w:rPr>
        <w:t xml:space="preserve">2. Граждане и организации вправе обратиться в суд, если считают, что решениями, действиями (бездействием) граждан, должностных лиц и (или) организаций ущемлены их права и законные интересы в области жилищных отношений.</w:t>
      </w:r>
    </w:p>
    <w:p>
      <w:pPr>
        <w:jc w:val="both"/>
        <w:ind w:left="0" w:right="0" w:firstLine="566.92913385827"/>
        <w:spacing w:after="60"/>
      </w:pPr>
      <w:r>
        <w:rPr>
          <w:sz w:val="24"/>
          <w:szCs w:val="24"/>
        </w:rPr>
        <w:t xml:space="preserve">3. Сроки исковой давности по требованиям в области жилищных отношений устанавливаются в соответствии с главой 12 Гражданского кодекса Республики Беларусь и настоящим Кодексом.</w:t>
      </w:r>
    </w:p>
    <w:p>
      <w:pPr>
        <w:ind w:left="1921.999995" w:right="0" w:hanging="1354.999995"/>
        <w:spacing w:before="240" w:after="240"/>
      </w:pPr>
      <w:r>
        <w:rPr>
          <w:sz w:val="24"/>
          <w:szCs w:val="24"/>
          <w:b/>
          <w:bCs/>
        </w:rPr>
        <w:t xml:space="preserve">Статья 28. Возмещение вреда</w:t>
      </w:r>
    </w:p>
    <w:p>
      <w:pPr>
        <w:jc w:val="both"/>
        <w:ind w:left="0" w:right="0" w:firstLine="566.92913385827"/>
        <w:spacing w:after="60"/>
      </w:pPr>
      <w:r>
        <w:rPr>
          <w:sz w:val="24"/>
          <w:szCs w:val="24"/>
        </w:rPr>
        <w:t xml:space="preserve">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законодательством.</w:t>
      </w:r>
    </w:p>
    <w:p>
      <w:pPr>
        <w:jc w:val="center"/>
        <w:spacing w:before="240" w:after="240"/>
      </w:pPr>
      <w:r>
        <w:rPr>
          <w:sz w:val="24"/>
          <w:szCs w:val="24"/>
          <w:b/>
          <w:bCs/>
          <w:caps/>
        </w:rPr>
        <w:t xml:space="preserve">ГЛАВА 6</w:t>
      </w:r>
      <w:br/>
      <w:r>
        <w:rPr>
          <w:sz w:val="24"/>
          <w:szCs w:val="24"/>
          <w:b/>
          <w:bCs/>
          <w:caps/>
        </w:rPr>
        <w:t xml:space="preserve">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921.999995" w:right="0" w:hanging="1354.999995"/>
        <w:spacing w:before="240" w:after="240"/>
      </w:pPr>
      <w:r>
        <w:rPr>
          <w:sz w:val="24"/>
          <w:szCs w:val="24"/>
          <w:b/>
          <w:bCs/>
        </w:rPr>
        <w:t xml:space="preserve">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pPr>
        <w:jc w:val="both"/>
        <w:ind w:left="0" w:right="0" w:firstLine="566.92913385827"/>
        <w:spacing w:after="60"/>
      </w:pPr>
      <w:r>
        <w:rPr>
          <w:sz w:val="24"/>
          <w:szCs w:val="24"/>
        </w:rPr>
        <w:t xml:space="preserve">2. Обязанность по внесению платы за жилищно-коммунальные услуги и возмещению расходов на электроэнергию в соответствии с договорами на оказание жилищно-коммунальных услуг, договорами на управление общим имуществом совместного домовладения, а также в случаях, предусмотренных законодательными актами, и в случае, предусмотренном частью первой пункта 5 настоящей статьи, возникает:</w:t>
      </w:r>
    </w:p>
    <w:p>
      <w:pPr>
        <w:jc w:val="both"/>
        <w:ind w:left="0" w:right="0" w:firstLine="566.92913385827"/>
        <w:spacing w:after="60"/>
      </w:pPr>
      <w:r>
        <w:rPr>
          <w:sz w:val="24"/>
          <w:szCs w:val="24"/>
        </w:rPr>
        <w:t xml:space="preserve">у собственника жилого и (или) нежилого помещений – со дня возникновения права собственности на эти помещения;</w:t>
      </w:r>
    </w:p>
    <w:p>
      <w:pPr>
        <w:jc w:val="both"/>
        <w:ind w:left="0" w:right="0" w:firstLine="566.92913385827"/>
        <w:spacing w:after="60"/>
      </w:pPr>
      <w:r>
        <w:rPr>
          <w:sz w:val="24"/>
          <w:szCs w:val="24"/>
        </w:rPr>
        <w:t xml:space="preserve">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pPr>
        <w:jc w:val="both"/>
        <w:ind w:left="0" w:right="0" w:firstLine="566.92913385827"/>
        <w:spacing w:after="60"/>
      </w:pPr>
      <w:r>
        <w:rPr>
          <w:sz w:val="24"/>
          <w:szCs w:val="24"/>
        </w:rPr>
        <w:t xml:space="preserve">у члена организации застройщиков – со дня ввода жилого дома в эксплуатацию.</w:t>
      </w:r>
    </w:p>
    <w:p>
      <w:pPr>
        <w:jc w:val="both"/>
        <w:ind w:left="0" w:right="0" w:firstLine="566.92913385827"/>
        <w:spacing w:after="60"/>
      </w:pPr>
      <w:r>
        <w:rPr>
          <w:sz w:val="24"/>
          <w:szCs w:val="24"/>
        </w:rPr>
        <w:t xml:space="preserve">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договора найма жилого помещения государственного жилищного фонда, за исключением случаев, предусмотренных пунктом 5 настоящей статьи.</w:t>
      </w:r>
    </w:p>
    <w:p>
      <w:pPr>
        <w:jc w:val="both"/>
        <w:ind w:left="0" w:right="0" w:firstLine="566.92913385827"/>
        <w:spacing w:after="60"/>
      </w:pPr>
      <w:r>
        <w:rPr>
          <w:sz w:val="24"/>
          <w:szCs w:val="24"/>
        </w:rPr>
        <w:t xml:space="preserve">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pPr>
        <w:jc w:val="both"/>
        <w:ind w:left="0" w:right="0" w:firstLine="566.92913385827"/>
        <w:spacing w:after="60"/>
      </w:pPr>
      <w:r>
        <w:rPr>
          <w:sz w:val="24"/>
          <w:szCs w:val="24"/>
        </w:rPr>
        <w:t xml:space="preserve">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договора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пунктом 5 настоящей статьи.</w:t>
      </w:r>
    </w:p>
    <w:p>
      <w:pPr>
        <w:jc w:val="both"/>
        <w:ind w:left="0" w:right="0" w:firstLine="566.92913385827"/>
        <w:spacing w:after="60"/>
      </w:pPr>
      <w:r>
        <w:rPr>
          <w:sz w:val="24"/>
          <w:szCs w:val="24"/>
        </w:rPr>
        <w:t xml:space="preserve">5. Отказ от заключения договора на оказание основных жилищно-коммунальных услуг, договора найма жилого помещения государственного жилищного фонда, договора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pPr>
        <w:jc w:val="both"/>
        <w:ind w:left="0" w:right="0" w:firstLine="566.92913385827"/>
        <w:spacing w:after="60"/>
      </w:pPr>
      <w:r>
        <w:rPr>
          <w:sz w:val="24"/>
          <w:szCs w:val="24"/>
        </w:rPr>
        <w:t xml:space="preserve">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pPr>
        <w:jc w:val="both"/>
        <w:ind w:left="0" w:right="0" w:firstLine="566.92913385827"/>
        <w:spacing w:after="60"/>
      </w:pPr>
      <w:r>
        <w:rPr>
          <w:sz w:val="24"/>
          <w:szCs w:val="24"/>
        </w:rPr>
        <w:t xml:space="preserve">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pPr>
        <w:jc w:val="both"/>
        <w:ind w:left="0" w:right="0" w:firstLine="566.92913385827"/>
        <w:spacing w:after="60"/>
      </w:pPr>
      <w:r>
        <w:rPr>
          <w:sz w:val="24"/>
          <w:szCs w:val="24"/>
        </w:rPr>
        <w:t xml:space="preserve">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pPr>
        <w:jc w:val="both"/>
        <w:ind w:left="0" w:right="0" w:firstLine="566.92913385827"/>
        <w:spacing w:after="60"/>
      </w:pPr>
      <w:r>
        <w:rPr>
          <w:sz w:val="24"/>
          <w:szCs w:val="24"/>
        </w:rPr>
        <w:t xml:space="preserve">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pPr>
        <w:jc w:val="both"/>
        <w:ind w:left="0" w:right="0" w:firstLine="566.92913385827"/>
        <w:spacing w:after="60"/>
      </w:pPr>
      <w:r>
        <w:rPr>
          <w:sz w:val="24"/>
          <w:szCs w:val="24"/>
        </w:rPr>
        <w:t xml:space="preserve">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pPr>
        <w:jc w:val="both"/>
        <w:ind w:left="0" w:right="0" w:firstLine="566.92913385827"/>
        <w:spacing w:after="60"/>
      </w:pPr>
      <w:r>
        <w:rPr>
          <w:sz w:val="24"/>
          <w:szCs w:val="24"/>
        </w:rPr>
        <w:t xml:space="preserve">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pPr>
        <w:ind w:left="1921.999995" w:right="0" w:hanging="1354.999995"/>
        <w:spacing w:before="240" w:after="240"/>
      </w:pPr>
      <w:r>
        <w:rPr>
          <w:sz w:val="24"/>
          <w:szCs w:val="24"/>
          <w:b/>
          <w:bCs/>
        </w:rPr>
        <w:t xml:space="preserve">Статья 30. Структура платы за жилищно-коммунальные услуги</w:t>
      </w:r>
    </w:p>
    <w:p>
      <w:pPr>
        <w:jc w:val="both"/>
        <w:ind w:left="0" w:right="0" w:firstLine="566.92913385827"/>
        <w:spacing w:after="60"/>
      </w:pPr>
      <w:r>
        <w:rPr>
          <w:sz w:val="24"/>
          <w:szCs w:val="24"/>
        </w:rPr>
        <w:t xml:space="preserve">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pPr>
        <w:jc w:val="both"/>
        <w:ind w:left="0" w:right="0" w:firstLine="566.92913385827"/>
        <w:spacing w:after="60"/>
      </w:pPr>
      <w:r>
        <w:rPr>
          <w:sz w:val="24"/>
          <w:szCs w:val="24"/>
        </w:rPr>
        <w:t xml:space="preserve">2. Плата за основные жилищно-коммунальные услуги включает в себя плату за:</w:t>
      </w:r>
    </w:p>
    <w:p>
      <w:pPr>
        <w:jc w:val="both"/>
        <w:ind w:left="0" w:right="0" w:firstLine="566.92913385827"/>
        <w:spacing w:after="60"/>
      </w:pPr>
      <w:r>
        <w:rPr>
          <w:sz w:val="24"/>
          <w:szCs w:val="24"/>
        </w:rPr>
        <w:t xml:space="preserve">техническое обслуживание;</w:t>
      </w:r>
    </w:p>
    <w:p>
      <w:pPr>
        <w:jc w:val="both"/>
        <w:ind w:left="0" w:right="0" w:firstLine="566.92913385827"/>
        <w:spacing w:after="60"/>
      </w:pPr>
      <w:r>
        <w:rPr>
          <w:sz w:val="24"/>
          <w:szCs w:val="24"/>
        </w:rPr>
        <w:t xml:space="preserve">техническое обслуживание лифта;</w:t>
      </w:r>
    </w:p>
    <w:p>
      <w:pPr>
        <w:jc w:val="both"/>
        <w:ind w:left="0" w:right="0" w:firstLine="566.92913385827"/>
        <w:spacing w:after="60"/>
      </w:pPr>
      <w:r>
        <w:rPr>
          <w:sz w:val="24"/>
          <w:szCs w:val="24"/>
        </w:rPr>
        <w:t xml:space="preserve">текущий ремонт;</w:t>
      </w:r>
    </w:p>
    <w:p>
      <w:pPr>
        <w:jc w:val="both"/>
        <w:ind w:left="0" w:right="0" w:firstLine="566.92913385827"/>
        <w:spacing w:after="60"/>
      </w:pPr>
      <w:r>
        <w:rPr>
          <w:sz w:val="24"/>
          <w:szCs w:val="24"/>
        </w:rPr>
        <w:t xml:space="preserve">капитальный ремонт;</w:t>
      </w:r>
    </w:p>
    <w:p>
      <w:pPr>
        <w:jc w:val="both"/>
        <w:ind w:left="0" w:right="0" w:firstLine="566.92913385827"/>
        <w:spacing w:after="60"/>
      </w:pPr>
      <w:r>
        <w:rPr>
          <w:sz w:val="24"/>
          <w:szCs w:val="24"/>
        </w:rPr>
        <w:t xml:space="preserve">санитарное содержание вспомогательных помещений жилого дома;</w:t>
      </w:r>
    </w:p>
    <w:p>
      <w:pPr>
        <w:jc w:val="both"/>
        <w:ind w:left="0" w:right="0" w:firstLine="566.92913385827"/>
        <w:spacing w:after="60"/>
      </w:pPr>
      <w:r>
        <w:rPr>
          <w:sz w:val="24"/>
          <w:szCs w:val="24"/>
        </w:rPr>
        <w:t xml:space="preserve">коммунальные услуги (за исключением снабжения сжиженным углеводородным газом от индивидуальных баллонных или резервуарных установок).</w:t>
      </w:r>
    </w:p>
    <w:p>
      <w:pPr>
        <w:jc w:val="both"/>
        <w:ind w:left="0" w:right="0" w:firstLine="566.92913385827"/>
        <w:spacing w:after="60"/>
      </w:pPr>
      <w:r>
        <w:rPr>
          <w:sz w:val="24"/>
          <w:szCs w:val="24"/>
        </w:rPr>
        <w:t xml:space="preserve">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pPr>
        <w:ind w:left="1921.999995" w:right="0" w:hanging="1354.999995"/>
        <w:spacing w:before="240" w:after="240"/>
      </w:pPr>
      <w:r>
        <w:rPr>
          <w:sz w:val="24"/>
          <w:szCs w:val="24"/>
          <w:b/>
          <w:bCs/>
        </w:rPr>
        <w:t xml:space="preserve">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pPr>
        <w:jc w:val="both"/>
        <w:ind w:left="0" w:right="0" w:firstLine="566.92913385827"/>
        <w:spacing w:after="60"/>
      </w:pPr>
      <w:r>
        <w:rPr>
          <w:sz w:val="24"/>
          <w:szCs w:val="24"/>
        </w:rPr>
        <w:t xml:space="preserve">1. Плата за жилищно-коммунальные услуги вносится и расходы на электроэнергию возмещаются 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pPr>
        <w:jc w:val="both"/>
        <w:ind w:left="0" w:right="0" w:firstLine="566.92913385827"/>
        <w:spacing w:after="60"/>
      </w:pPr>
      <w:r>
        <w:rPr>
          <w:sz w:val="24"/>
          <w:szCs w:val="24"/>
        </w:rPr>
        <w:t xml:space="preserve">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pPr>
        <w:jc w:val="both"/>
        <w:ind w:left="0" w:right="0" w:firstLine="566.92913385827"/>
        <w:spacing w:after="60"/>
      </w:pPr>
      <w:r>
        <w:rPr>
          <w:sz w:val="24"/>
          <w:szCs w:val="24"/>
        </w:rPr>
        <w:t xml:space="preserve">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pPr>
        <w:jc w:val="both"/>
        <w:ind w:left="0" w:right="0" w:firstLine="566.92913385827"/>
        <w:spacing w:after="60"/>
      </w:pPr>
      <w:r>
        <w:rPr>
          <w:sz w:val="24"/>
          <w:szCs w:val="24"/>
        </w:rPr>
        <w:t xml:space="preserve">2. Плата за пользование жилым помещением вносится нанимателями жилых помещений государственного жилищного фонда в срок, установленный частью первой пункта 1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pPr>
        <w:jc w:val="both"/>
        <w:ind w:left="0" w:right="0" w:firstLine="566.92913385827"/>
        <w:spacing w:after="60"/>
      </w:pPr>
      <w:r>
        <w:rPr>
          <w:sz w:val="24"/>
          <w:szCs w:val="24"/>
        </w:rPr>
        <w:t xml:space="preserve">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Размер платы за пользование арендным жильем определяется исходя из размера базовой ставки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pPr>
        <w:jc w:val="both"/>
        <w:ind w:left="0" w:right="0" w:firstLine="566.92913385827"/>
        <w:spacing w:after="60"/>
      </w:pPr>
      <w:r>
        <w:rPr>
          <w:sz w:val="24"/>
          <w:szCs w:val="24"/>
        </w:rPr>
        <w:t xml:space="preserve">Плата за пользование арендным жильем начисляется с учетом льгот, установленных статьей 16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абзацах втором–седьмом пункта 1 статьи 111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pPr>
        <w:jc w:val="both"/>
        <w:ind w:left="0" w:right="0" w:firstLine="566.92913385827"/>
        <w:spacing w:after="60"/>
      </w:pPr>
      <w:r>
        <w:rPr>
          <w:sz w:val="24"/>
          <w:szCs w:val="24"/>
        </w:rPr>
        <w:t xml:space="preserve">Арендное жилье, предоставляемое категориям граждан, указанным в абзацах втором, третьем, пятом–седьмом пункта 1 статьи 111 и пункте 2 статьи 127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Для категорий граждан, указанных в абзаце четвертом пункта 1 статьи 111 настоящего Кодекса, плата за пользование арендным жильем начисляется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определяемых областными, Минским городским исполнительными комитетами, независимо от общей площади этой квартиры и количества граждан, зарегистрированных в ней по месту жительства или месту пребывания.</w:t>
      </w:r>
    </w:p>
    <w:p>
      <w:pPr>
        <w:jc w:val="both"/>
        <w:ind w:left="0" w:right="0" w:firstLine="566.92913385827"/>
        <w:spacing w:after="60"/>
      </w:pPr>
      <w:r>
        <w:rPr>
          <w:sz w:val="24"/>
          <w:szCs w:val="24"/>
        </w:rPr>
        <w:t xml:space="preserve">Плата за пользование арендным жильем коммунального жилищного фонда, предоставленным гражданам в соответствии с пунктами 4 и 5 статьи 112 настоящего Кодекса и требующим ремонта, не взимается на основании соответствующих решений районных, городских исполнительных комитетов, администраций районов в городе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pPr>
        <w:jc w:val="both"/>
        <w:ind w:left="0" w:right="0" w:firstLine="566.92913385827"/>
        <w:spacing w:after="60"/>
      </w:pPr>
      <w:r>
        <w:rPr>
          <w:sz w:val="24"/>
          <w:szCs w:val="24"/>
        </w:rPr>
        <w:t xml:space="preserve">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pPr>
        <w:jc w:val="both"/>
        <w:ind w:left="0" w:right="0" w:firstLine="566.92913385827"/>
        <w:spacing w:after="60"/>
      </w:pPr>
      <w:r>
        <w:rPr>
          <w:sz w:val="24"/>
          <w:szCs w:val="24"/>
        </w:rPr>
        <w:t xml:space="preserve">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pPr>
        <w:jc w:val="both"/>
        <w:ind w:left="0" w:right="0" w:firstLine="566.92913385827"/>
        <w:spacing w:after="60"/>
      </w:pPr>
      <w:r>
        <w:rPr>
          <w:sz w:val="24"/>
          <w:szCs w:val="24"/>
        </w:rPr>
        <w:t xml:space="preserve">3. За исключением случаев, предусмотренных пунктом 2 статьи 92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pPr>
        <w:jc w:val="both"/>
        <w:ind w:left="0" w:right="0" w:firstLine="566.92913385827"/>
        <w:spacing w:after="60"/>
      </w:pPr>
      <w:r>
        <w:rPr>
          <w:sz w:val="24"/>
          <w:szCs w:val="24"/>
        </w:rPr>
        <w:t xml:space="preserve">4. Плата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pPr>
        <w:jc w:val="both"/>
        <w:ind w:left="0" w:right="0" w:firstLine="566.92913385827"/>
        <w:spacing w:after="60"/>
      </w:pPr>
      <w:r>
        <w:rPr>
          <w:sz w:val="24"/>
          <w:szCs w:val="24"/>
        </w:rPr>
        <w:t xml:space="preserve">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частью второй настоящего пункта.</w:t>
      </w:r>
    </w:p>
    <w:p>
      <w:pPr>
        <w:jc w:val="both"/>
        <w:ind w:left="0" w:right="0" w:firstLine="566.92913385827"/>
        <w:spacing w:after="60"/>
      </w:pPr>
      <w:r>
        <w:rPr>
          <w:sz w:val="24"/>
          <w:szCs w:val="24"/>
        </w:rPr>
        <w:t xml:space="preserve">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pPr>
        <w:jc w:val="both"/>
        <w:ind w:left="0" w:right="0" w:firstLine="566.92913385827"/>
        <w:spacing w:after="60"/>
      </w:pPr>
      <w:r>
        <w:rPr>
          <w:sz w:val="24"/>
          <w:szCs w:val="24"/>
        </w:rPr>
        <w:t xml:space="preserve">нанимателями жилых помещений государственного жилищного фонда;</w:t>
      </w:r>
    </w:p>
    <w:p>
      <w:pPr>
        <w:jc w:val="both"/>
        <w:ind w:left="0" w:right="0" w:firstLine="566.92913385827"/>
        <w:spacing w:after="60"/>
      </w:pPr>
      <w:r>
        <w:rPr>
          <w:sz w:val="24"/>
          <w:szCs w:val="24"/>
        </w:rPr>
        <w:t xml:space="preserve">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pPr>
        <w:jc w:val="both"/>
        <w:ind w:left="0" w:right="0" w:firstLine="566.92913385827"/>
        <w:spacing w:after="60"/>
      </w:pPr>
      <w:r>
        <w:rPr>
          <w:sz w:val="24"/>
          <w:szCs w:val="24"/>
        </w:rPr>
        <w:t xml:space="preserve">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pPr>
        <w:jc w:val="both"/>
        <w:ind w:left="0" w:right="0" w:firstLine="566.92913385827"/>
        <w:spacing w:after="60"/>
      </w:pPr>
      <w:r>
        <w:rPr>
          <w:sz w:val="24"/>
          <w:szCs w:val="24"/>
        </w:rPr>
        <w:t xml:space="preserve">Специальные счета, указанные в части третьей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постановлений (определений) о наложении ареста на денежные средства, находящиеся на счетах местных исполнительных и распорядительных органов, принятых (вынесенных) уполномоченным в соответствии с законодательными актами органом (должностным лицом).</w:t>
      </w:r>
    </w:p>
    <w:p>
      <w:pPr>
        <w:jc w:val="both"/>
        <w:ind w:left="0" w:right="0" w:firstLine="566.92913385827"/>
        <w:spacing w:after="60"/>
      </w:pPr>
      <w:r>
        <w:rPr>
          <w:sz w:val="24"/>
          <w:szCs w:val="24"/>
        </w:rPr>
        <w:t xml:space="preserve">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не производится, арест на указанные денежные средства не налагается, приостановление операций по специальным счетам не осуществляется.</w:t>
      </w:r>
    </w:p>
    <w:p>
      <w:pPr>
        <w:jc w:val="both"/>
        <w:ind w:left="0" w:right="0" w:firstLine="566.92913385827"/>
        <w:spacing w:after="60"/>
      </w:pPr>
      <w:r>
        <w:rPr>
          <w:sz w:val="24"/>
          <w:szCs w:val="24"/>
        </w:rPr>
        <w:t xml:space="preserve">Требования, указанные в части пятой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pPr>
        <w:jc w:val="both"/>
        <w:ind w:left="0" w:right="0" w:firstLine="566.92913385827"/>
        <w:spacing w:after="60"/>
      </w:pPr>
      <w:r>
        <w:rPr>
          <w:sz w:val="24"/>
          <w:szCs w:val="24"/>
        </w:rPr>
        <w:t xml:space="preserve">Аккумулированные на специальных счетах в соответствии с частью третьей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pPr>
        <w:jc w:val="both"/>
        <w:ind w:left="0" w:right="0" w:firstLine="566.92913385827"/>
        <w:spacing w:after="60"/>
      </w:pPr>
      <w:r>
        <w:rPr>
          <w:sz w:val="24"/>
          <w:szCs w:val="24"/>
        </w:rPr>
        <w:t xml:space="preserve">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pPr>
        <w:jc w:val="both"/>
        <w:ind w:left="0" w:right="0" w:firstLine="566.92913385827"/>
        <w:spacing w:after="60"/>
      </w:pPr>
      <w:r>
        <w:rPr>
          <w:sz w:val="24"/>
          <w:szCs w:val="24"/>
        </w:rPr>
        <w:t xml:space="preserve">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pPr>
        <w:jc w:val="both"/>
        <w:ind w:left="0" w:right="0" w:firstLine="566.92913385827"/>
        <w:spacing w:after="60"/>
      </w:pPr>
      <w:r>
        <w:rPr>
          <w:sz w:val="24"/>
          <w:szCs w:val="24"/>
        </w:rPr>
        <w:t xml:space="preserve">7. Плата за услуги по санитарному содержанию вспомогательных помещений жилого дома, за исключением случая, предусмотренного частью второй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pPr>
        <w:jc w:val="both"/>
        <w:ind w:left="0" w:right="0" w:firstLine="566.92913385827"/>
        <w:spacing w:after="60"/>
      </w:pPr>
      <w:r>
        <w:rPr>
          <w:sz w:val="24"/>
          <w:szCs w:val="24"/>
        </w:rPr>
        <w:t xml:space="preserve">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общим собранием.</w:t>
      </w:r>
    </w:p>
    <w:p>
      <w:pPr>
        <w:jc w:val="both"/>
        <w:ind w:left="0" w:right="0" w:firstLine="566.92913385827"/>
        <w:spacing w:after="60"/>
      </w:pPr>
      <w:r>
        <w:rPr>
          <w:sz w:val="24"/>
          <w:szCs w:val="24"/>
        </w:rPr>
        <w:t xml:space="preserve">В случае, если самостоятельное санитарное содержание вспомогательных помещений многоквартирного жилого дома указанными в части третьей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pPr>
        <w:jc w:val="both"/>
        <w:ind w:left="0" w:right="0" w:firstLine="566.92913385827"/>
        <w:spacing w:after="60"/>
      </w:pPr>
      <w:r>
        <w:rPr>
          <w:sz w:val="24"/>
          <w:szCs w:val="24"/>
        </w:rPr>
        <w:t xml:space="preserve">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pPr>
        <w:jc w:val="both"/>
        <w:ind w:left="0" w:right="0" w:firstLine="566.92913385827"/>
        <w:spacing w:after="60"/>
      </w:pPr>
      <w:r>
        <w:rPr>
          <w:sz w:val="24"/>
          <w:szCs w:val="24"/>
        </w:rPr>
        <w:t xml:space="preserve">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pPr>
        <w:jc w:val="both"/>
        <w:ind w:left="0" w:right="0" w:firstLine="566.92913385827"/>
        <w:spacing w:after="60"/>
      </w:pPr>
      <w:r>
        <w:rPr>
          <w:sz w:val="24"/>
          <w:szCs w:val="24"/>
        </w:rPr>
        <w:t xml:space="preserve">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pPr>
        <w:jc w:val="both"/>
        <w:ind w:left="0" w:right="0" w:firstLine="566.92913385827"/>
        <w:spacing w:after="60"/>
      </w:pPr>
      <w:r>
        <w:rPr>
          <w:sz w:val="24"/>
          <w:szCs w:val="24"/>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pPr>
        <w:jc w:val="both"/>
        <w:ind w:left="0" w:right="0" w:firstLine="566.92913385827"/>
        <w:spacing w:after="60"/>
      </w:pPr>
      <w:r>
        <w:rPr>
          <w:sz w:val="24"/>
          <w:szCs w:val="24"/>
        </w:rPr>
        <w:t xml:space="preserve">Порядок возмещения расходов на электроэнергию, указанных в частях первой и третьей настоящего пункта, определяется Советом Министров Республики Беларусь.</w:t>
      </w:r>
    </w:p>
    <w:p>
      <w:pPr>
        <w:ind w:left="1921.999995" w:right="0" w:hanging="1354.999995"/>
        <w:spacing w:before="240" w:after="240"/>
      </w:pPr>
      <w:r>
        <w:rPr>
          <w:sz w:val="24"/>
          <w:szCs w:val="24"/>
          <w:b/>
          <w:bCs/>
        </w:rPr>
        <w:t xml:space="preserve">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jc w:val="both"/>
        <w:ind w:left="0" w:right="0" w:firstLine="566.92913385827"/>
        <w:spacing w:after="60"/>
      </w:pPr>
      <w:r>
        <w:rPr>
          <w:sz w:val="24"/>
          <w:szCs w:val="24"/>
        </w:rPr>
        <w:t xml:space="preserve">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pPr>
        <w:jc w:val="both"/>
        <w:ind w:left="0" w:right="0" w:firstLine="566.92913385827"/>
        <w:spacing w:after="60"/>
      </w:pPr>
      <w:r>
        <w:rPr>
          <w:sz w:val="24"/>
          <w:szCs w:val="24"/>
        </w:rPr>
        <w:t xml:space="preserve">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pPr>
        <w:jc w:val="both"/>
        <w:ind w:left="0" w:right="0" w:firstLine="566.92913385827"/>
        <w:spacing w:after="60"/>
      </w:pPr>
      <w:r>
        <w:rPr>
          <w:sz w:val="24"/>
          <w:szCs w:val="24"/>
        </w:rPr>
        <w:t xml:space="preserve">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pPr>
        <w:jc w:val="both"/>
        <w:ind w:left="0" w:right="0" w:firstLine="566.92913385827"/>
        <w:spacing w:after="60"/>
      </w:pPr>
      <w:r>
        <w:rPr>
          <w:sz w:val="24"/>
          <w:szCs w:val="24"/>
        </w:rPr>
        <w:t xml:space="preserve">Устранение указанных в части первой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pPr>
        <w:jc w:val="both"/>
        <w:ind w:left="0" w:right="0" w:firstLine="566.92913385827"/>
        <w:spacing w:after="60"/>
      </w:pPr>
      <w:r>
        <w:rPr>
          <w:sz w:val="24"/>
          <w:szCs w:val="24"/>
        </w:rPr>
        <w:t xml:space="preserve">Плата за текущий ремонт, проведенный в целях устранения указанных в части первой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pPr>
        <w:jc w:val="both"/>
        <w:ind w:left="0" w:right="0" w:firstLine="566.92913385827"/>
        <w:spacing w:after="60"/>
      </w:pPr>
      <w:r>
        <w:rPr>
          <w:sz w:val="24"/>
          <w:szCs w:val="24"/>
        </w:rPr>
        <w:t xml:space="preserve">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частью второй настоящего пункта.</w:t>
      </w:r>
    </w:p>
    <w:p>
      <w:pPr>
        <w:jc w:val="both"/>
        <w:ind w:left="0" w:right="0" w:firstLine="566.92913385827"/>
        <w:spacing w:after="60"/>
      </w:pPr>
      <w:r>
        <w:rPr>
          <w:sz w:val="24"/>
          <w:szCs w:val="24"/>
        </w:rPr>
        <w:t xml:space="preserve">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pPr>
        <w:ind w:left="1921.999995" w:right="0" w:hanging="1354.999995"/>
        <w:spacing w:before="240" w:after="240"/>
      </w:pPr>
      <w:r>
        <w:rPr>
          <w:sz w:val="24"/>
          <w:szCs w:val="24"/>
          <w:b/>
          <w:bCs/>
        </w:rPr>
        <w:t xml:space="preserve">Статья 33. Участие в расходах по плате за жилищно-коммунальные услуги, плате за пользование жилым помещением, возмещении расходов на электроэнергию</w:t>
      </w:r>
    </w:p>
    <w:p>
      <w:pPr>
        <w:jc w:val="both"/>
        <w:ind w:left="0" w:right="0" w:firstLine="566.92913385827"/>
        <w:spacing w:after="60"/>
      </w:pPr>
      <w:r>
        <w:rPr>
          <w:sz w:val="24"/>
          <w:szCs w:val="24"/>
        </w:rPr>
        <w:t xml:space="preserve">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pPr>
        <w:jc w:val="both"/>
        <w:ind w:left="0" w:right="0" w:firstLine="566.92913385827"/>
        <w:spacing w:after="60"/>
      </w:pPr>
      <w:r>
        <w:rPr>
          <w:sz w:val="24"/>
          <w:szCs w:val="24"/>
        </w:rPr>
        <w:t xml:space="preserve">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pPr>
        <w:ind w:left="1921.999995" w:right="0" w:hanging="1354.999995"/>
        <w:spacing w:before="240" w:after="240"/>
      </w:pPr>
      <w:r>
        <w:rPr>
          <w:sz w:val="24"/>
          <w:szCs w:val="24"/>
          <w:b/>
          <w:bCs/>
        </w:rPr>
        <w:t xml:space="preserve">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pPr>
        <w:jc w:val="both"/>
        <w:ind w:left="0" w:right="0" w:firstLine="566.92913385827"/>
        <w:spacing w:after="60"/>
      </w:pPr>
      <w:r>
        <w:rPr>
          <w:sz w:val="24"/>
          <w:szCs w:val="24"/>
        </w:rPr>
        <w:t xml:space="preserve">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4. В случае принятия наследства задолженность по плате за жилищно-коммунальные услуги и (или) плате за пользование жилым помещением, возмещению расходов на электроэнергию погашают наследники в порядке, установленном статьей 1086 Гражданского кодекса Республики Беларусь.</w:t>
      </w:r>
    </w:p>
    <w:p>
      <w:pPr>
        <w:jc w:val="center"/>
        <w:spacing w:before="240" w:after="240"/>
      </w:pPr>
      <w:r>
        <w:rPr>
          <w:sz w:val="24"/>
          <w:szCs w:val="24"/>
          <w:b/>
          <w:bCs/>
          <w:caps/>
        </w:rPr>
        <w:t xml:space="preserve">ГЛАВА 7</w:t>
      </w:r>
      <w:br/>
      <w:r>
        <w:rPr>
          <w:sz w:val="24"/>
          <w:szCs w:val="24"/>
          <w:b/>
          <w:bCs/>
          <w:caps/>
        </w:rPr>
        <w:t xml:space="preserve">УЧЕТ НУЖДАЮЩИХСЯ В УЛУЧШЕНИИ ЖИЛИЩНЫХ УСЛОВИЙ</w:t>
      </w:r>
    </w:p>
    <w:p>
      <w:pPr>
        <w:ind w:left="1921.999995" w:right="0" w:hanging="1354.999995"/>
        <w:spacing w:before="240" w:after="240"/>
      </w:pPr>
      <w:r>
        <w:rPr>
          <w:sz w:val="24"/>
          <w:szCs w:val="24"/>
          <w:b/>
          <w:bCs/>
        </w:rPr>
        <w:t xml:space="preserve">Статья 35. Возникновение у граждан права состоять на учете нуждающихся в улучшении жилищных условий</w:t>
      </w:r>
    </w:p>
    <w:p>
      <w:pPr>
        <w:jc w:val="both"/>
        <w:ind w:left="0" w:right="0" w:firstLine="566.92913385827"/>
        <w:spacing w:after="60"/>
      </w:pPr>
      <w:r>
        <w:rPr>
          <w:sz w:val="24"/>
          <w:szCs w:val="24"/>
        </w:rPr>
        <w:t xml:space="preserve">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pPr>
        <w:jc w:val="both"/>
        <w:ind w:left="0" w:right="0" w:firstLine="566.92913385827"/>
        <w:spacing w:after="60"/>
      </w:pPr>
      <w:r>
        <w:rPr>
          <w:sz w:val="24"/>
          <w:szCs w:val="24"/>
        </w:rPr>
        <w:t xml:space="preserve">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pPr>
        <w:ind w:left="1921.999995" w:right="0" w:hanging="1354.999995"/>
        <w:spacing w:before="240" w:after="240"/>
      </w:pPr>
      <w:r>
        <w:rPr>
          <w:sz w:val="24"/>
          <w:szCs w:val="24"/>
          <w:b/>
          <w:bCs/>
        </w:rPr>
        <w:t xml:space="preserve">Статья 36. Основания для признания граждан нуждающимися в улучшении жилищных условий</w:t>
      </w:r>
    </w:p>
    <w:p>
      <w:pPr>
        <w:jc w:val="both"/>
        <w:ind w:left="0" w:right="0" w:firstLine="566.92913385827"/>
        <w:spacing w:after="60"/>
      </w:pPr>
      <w:r>
        <w:rPr>
          <w:sz w:val="24"/>
          <w:szCs w:val="24"/>
        </w:rPr>
        <w:t xml:space="preserve">Нуждающимися в улучшении жилищных условий признаются:</w:t>
      </w:r>
    </w:p>
    <w:p>
      <w:pPr>
        <w:jc w:val="both"/>
        <w:ind w:left="0" w:right="0" w:firstLine="566.92913385827"/>
        <w:spacing w:after="60"/>
      </w:pPr>
      <w:r>
        <w:rPr>
          <w:sz w:val="24"/>
          <w:szCs w:val="24"/>
        </w:rPr>
        <w:t xml:space="preserve">1. граждане:</w:t>
      </w:r>
    </w:p>
    <w:p>
      <w:pPr>
        <w:jc w:val="both"/>
        <w:ind w:left="0" w:right="0" w:firstLine="566.92913385827"/>
        <w:spacing w:after="60"/>
      </w:pPr>
      <w:r>
        <w:rPr>
          <w:sz w:val="24"/>
          <w:szCs w:val="24"/>
        </w:rPr>
        <w:t xml:space="preserve">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При этом под отсутствием у граждан во владении и пользовании жилых помещений понимается отсутствие жилых помещений, занимаемых этими гражданами:</w:t>
      </w:r>
    </w:p>
    <w:p>
      <w:pPr>
        <w:jc w:val="both"/>
        <w:ind w:left="0" w:right="0" w:firstLine="566.92913385827"/>
        <w:spacing w:after="60"/>
      </w:pPr>
      <w:r>
        <w:rPr>
          <w:sz w:val="24"/>
          <w:szCs w:val="24"/>
        </w:rPr>
        <w:t xml:space="preserve">по договору найма жилого помещения государственного жилищного фонда соответствующего вида;</w:t>
      </w:r>
    </w:p>
    <w:p>
      <w:pPr>
        <w:jc w:val="both"/>
        <w:ind w:left="0" w:right="0" w:firstLine="566.92913385827"/>
        <w:spacing w:after="60"/>
      </w:pPr>
      <w:r>
        <w:rPr>
          <w:sz w:val="24"/>
          <w:szCs w:val="24"/>
        </w:rPr>
        <w:t xml:space="preserve">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pPr>
        <w:jc w:val="both"/>
        <w:ind w:left="0" w:right="0" w:firstLine="566.92913385827"/>
        <w:spacing w:after="60"/>
      </w:pPr>
      <w:r>
        <w:rPr>
          <w:sz w:val="24"/>
          <w:szCs w:val="24"/>
        </w:rPr>
        <w:t xml:space="preserve">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pPr>
        <w:jc w:val="both"/>
        <w:ind w:left="0" w:right="0" w:firstLine="566.92913385827"/>
        <w:spacing w:after="60"/>
      </w:pPr>
      <w:r>
        <w:rPr>
          <w:sz w:val="24"/>
          <w:szCs w:val="24"/>
        </w:rPr>
        <w:t xml:space="preserve">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pPr>
        <w:jc w:val="both"/>
        <w:ind w:left="0" w:right="0" w:firstLine="566.92913385827"/>
        <w:spacing w:after="60"/>
      </w:pPr>
      <w:r>
        <w:rPr>
          <w:sz w:val="24"/>
          <w:szCs w:val="24"/>
        </w:rP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pPr>
        <w:jc w:val="both"/>
        <w:ind w:left="0" w:right="0" w:firstLine="566.92913385827"/>
        <w:spacing w:after="60"/>
      </w:pPr>
      <w:r>
        <w:rPr>
          <w:sz w:val="24"/>
          <w:szCs w:val="24"/>
        </w:rPr>
        <w:t xml:space="preserve">1.3. проживающие в жилом помещении, признанном не соответствующим установленным для проживания санитарным и техническим требованиям;</w:t>
      </w:r>
    </w:p>
    <w:p>
      <w:pPr>
        <w:jc w:val="both"/>
        <w:ind w:left="0" w:right="0" w:firstLine="566.92913385827"/>
        <w:spacing w:after="60"/>
      </w:pPr>
      <w:r>
        <w:rPr>
          <w:sz w:val="24"/>
          <w:szCs w:val="24"/>
        </w:rPr>
        <w:t xml:space="preserve">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pPr>
        <w:jc w:val="both"/>
        <w:ind w:left="0" w:right="0" w:firstLine="566.92913385827"/>
        <w:spacing w:after="60"/>
      </w:pPr>
      <w:r>
        <w:rPr>
          <w:sz w:val="24"/>
          <w:szCs w:val="24"/>
        </w:rPr>
        <w:t xml:space="preserve">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pPr>
        <w:jc w:val="both"/>
        <w:ind w:left="0" w:right="0" w:firstLine="566.92913385827"/>
        <w:spacing w:after="60"/>
      </w:pPr>
      <w:r>
        <w:rPr>
          <w:sz w:val="24"/>
          <w:szCs w:val="24"/>
        </w:rPr>
        <w:t xml:space="preserve">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pPr>
        <w:jc w:val="both"/>
        <w:ind w:left="0" w:right="0" w:firstLine="566.92913385827"/>
        <w:spacing w:after="60"/>
      </w:pPr>
      <w:r>
        <w:rPr>
          <w:sz w:val="24"/>
          <w:szCs w:val="24"/>
        </w:rPr>
        <w:t xml:space="preserve">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pPr>
        <w:jc w:val="both"/>
        <w:ind w:left="0" w:right="0" w:firstLine="566.92913385827"/>
        <w:spacing w:after="60"/>
      </w:pPr>
      <w:r>
        <w:rPr>
          <w:sz w:val="24"/>
          <w:szCs w:val="24"/>
        </w:rPr>
        <w:t xml:space="preserve">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pPr>
        <w:jc w:val="both"/>
        <w:ind w:left="0" w:right="0" w:firstLine="566.92913385827"/>
        <w:spacing w:after="60"/>
      </w:pPr>
      <w:r>
        <w:rPr>
          <w:sz w:val="24"/>
          <w:szCs w:val="24"/>
        </w:rPr>
        <w:t xml:space="preserve">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pPr>
        <w:jc w:val="both"/>
        <w:ind w:left="0" w:right="0" w:firstLine="566.92913385827"/>
        <w:spacing w:after="60"/>
      </w:pPr>
      <w:r>
        <w:rPr>
          <w:sz w:val="24"/>
          <w:szCs w:val="24"/>
        </w:rPr>
        <w:t xml:space="preserve">1.9. проживающие в неизолированных (смежных) жилых комнатах и не являющиеся близкими родственниками;</w:t>
      </w:r>
    </w:p>
    <w:p>
      <w:pPr>
        <w:jc w:val="both"/>
        <w:ind w:left="0" w:right="0" w:firstLine="566.92913385827"/>
        <w:spacing w:after="60"/>
      </w:pPr>
      <w:r>
        <w:rPr>
          <w:sz w:val="24"/>
          <w:szCs w:val="24"/>
        </w:rPr>
        <w:t xml:space="preserve">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pPr>
        <w:jc w:val="both"/>
        <w:ind w:left="0" w:right="0" w:firstLine="566.92913385827"/>
        <w:spacing w:after="60"/>
      </w:pPr>
      <w:r>
        <w:rPr>
          <w:sz w:val="24"/>
          <w:szCs w:val="24"/>
        </w:rPr>
        <w:t xml:space="preserve">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pPr>
        <w:jc w:val="both"/>
        <w:ind w:left="0" w:right="0" w:firstLine="566.92913385827"/>
        <w:spacing w:after="60"/>
      </w:pPr>
      <w:r>
        <w:rPr>
          <w:sz w:val="24"/>
          <w:szCs w:val="24"/>
        </w:rPr>
        <w:t xml:space="preserve">1.12. проживающие в домах сопровождаемого проживания, имеющие несовершеннолетних детей на дату принятия их на учет нуждающихся в улучшении жилищных условий, а также проживающие в иных специальных жилых помещениях в государственных учреждениях социального обслуживания, осуществляющих стационарное социальное обслуживание,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pPr>
        <w:jc w:val="both"/>
        <w:ind w:left="0" w:right="0" w:firstLine="566.92913385827"/>
        <w:spacing w:after="60"/>
      </w:pPr>
      <w:r>
        <w:rPr>
          <w:sz w:val="24"/>
          <w:szCs w:val="24"/>
        </w:rPr>
        <w:t xml:space="preserve">2. молодые рабочие (служащие), молодые специалисты, прибывшие на работу по распределению, перераспределению, трудоустроенные в счет брони,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pPr>
        <w:jc w:val="both"/>
        <w:ind w:left="0" w:right="0" w:firstLine="566.92913385827"/>
        <w:spacing w:after="60"/>
      </w:pPr>
      <w:r>
        <w:rPr>
          <w:sz w:val="24"/>
          <w:szCs w:val="24"/>
        </w:rPr>
        <w:t xml:space="preserve">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pPr>
        <w:jc w:val="both"/>
        <w:ind w:left="0" w:right="0" w:firstLine="566.92913385827"/>
        <w:spacing w:after="60"/>
      </w:pPr>
      <w:r>
        <w:rPr>
          <w:sz w:val="24"/>
          <w:szCs w:val="24"/>
        </w:rPr>
        <w:t xml:space="preserve">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pPr>
        <w:jc w:val="both"/>
        <w:ind w:left="0" w:right="0" w:firstLine="566.92913385827"/>
        <w:spacing w:after="60"/>
      </w:pPr>
      <w:r>
        <w:rPr>
          <w:sz w:val="24"/>
          <w:szCs w:val="24"/>
        </w:rPr>
        <w:t xml:space="preserve">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pPr>
        <w:jc w:val="both"/>
        <w:ind w:left="0" w:right="0" w:firstLine="566.92913385827"/>
        <w:spacing w:after="60"/>
      </w:pPr>
      <w:r>
        <w:rPr>
          <w:sz w:val="24"/>
          <w:szCs w:val="24"/>
        </w:rPr>
        <w:t xml:space="preserve">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pPr>
        <w:jc w:val="both"/>
        <w:ind w:left="0" w:right="0" w:firstLine="566.92913385827"/>
        <w:spacing w:after="60"/>
      </w:pPr>
      <w:r>
        <w:rPr>
          <w:sz w:val="24"/>
          <w:szCs w:val="24"/>
        </w:rPr>
        <w:t xml:space="preserve">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pPr>
        <w:ind w:left="1921.999995" w:right="0" w:hanging="1354.999995"/>
        <w:spacing w:before="240" w:after="240"/>
      </w:pPr>
      <w:r>
        <w:rPr>
          <w:sz w:val="24"/>
          <w:szCs w:val="24"/>
          <w:b/>
          <w:bCs/>
        </w:rPr>
        <w:t xml:space="preserve">Статья 37. Основания для отказа в принятии на учет нуждающихся в улучшении жилищных условий</w:t>
      </w:r>
    </w:p>
    <w:p>
      <w:pPr>
        <w:jc w:val="both"/>
        <w:ind w:left="0" w:right="0" w:firstLine="566.92913385827"/>
        <w:spacing w:after="60"/>
      </w:pPr>
      <w:r>
        <w:rPr>
          <w:sz w:val="24"/>
          <w:szCs w:val="24"/>
        </w:rPr>
        <w:t xml:space="preserve">1. Не принимаются на учет нуждающихся в улучшении жилищных условий граждане:</w:t>
      </w:r>
    </w:p>
    <w:p>
      <w:pPr>
        <w:jc w:val="both"/>
        <w:ind w:left="0" w:right="0" w:firstLine="566.92913385827"/>
        <w:spacing w:after="60"/>
      </w:pPr>
      <w:r>
        <w:rPr>
          <w:sz w:val="24"/>
          <w:szCs w:val="24"/>
        </w:rPr>
        <w:t xml:space="preserve">1.1. в случае непредставления ими документов, указанных в абзаце втором пункта 2 статьи 40 настоящего Кодекса;</w:t>
      </w:r>
    </w:p>
    <w:p>
      <w:pPr>
        <w:jc w:val="both"/>
        <w:ind w:left="0" w:right="0" w:firstLine="566.92913385827"/>
        <w:spacing w:after="60"/>
      </w:pPr>
      <w:r>
        <w:rPr>
          <w:sz w:val="24"/>
          <w:szCs w:val="24"/>
        </w:rPr>
        <w:t xml:space="preserve">1.2. в случае отсутствия оснований нуждаемости в улучшении жилищных условий;</w:t>
      </w:r>
    </w:p>
    <w:p>
      <w:pPr>
        <w:jc w:val="both"/>
        <w:ind w:left="0" w:right="0" w:firstLine="566.92913385827"/>
        <w:spacing w:after="60"/>
      </w:pPr>
      <w:r>
        <w:rPr>
          <w:sz w:val="24"/>
          <w:szCs w:val="24"/>
        </w:rPr>
        <w:t xml:space="preserve">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pPr>
        <w:jc w:val="both"/>
        <w:ind w:left="0" w:right="0" w:firstLine="566.92913385827"/>
        <w:spacing w:after="60"/>
      </w:pPr>
      <w:r>
        <w:rPr>
          <w:sz w:val="24"/>
          <w:szCs w:val="24"/>
        </w:rPr>
        <w:t xml:space="preserve">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pPr>
        <w:jc w:val="both"/>
        <w:ind w:left="0" w:right="0" w:firstLine="566.92913385827"/>
        <w:spacing w:after="60"/>
      </w:pPr>
      <w:r>
        <w:rPr>
          <w:sz w:val="24"/>
          <w:szCs w:val="24"/>
        </w:rPr>
        <w:t xml:space="preserve">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pPr>
        <w:jc w:val="both"/>
        <w:ind w:left="0" w:right="0" w:firstLine="566.92913385827"/>
        <w:spacing w:after="60"/>
      </w:pPr>
      <w:r>
        <w:rPr>
          <w:sz w:val="24"/>
          <w:szCs w:val="24"/>
        </w:rPr>
        <w:t xml:space="preserve">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pPr>
        <w:jc w:val="both"/>
        <w:ind w:left="0" w:right="0" w:firstLine="566.92913385827"/>
        <w:spacing w:after="60"/>
      </w:pPr>
      <w:r>
        <w:rPr>
          <w:sz w:val="24"/>
          <w:szCs w:val="24"/>
        </w:rPr>
        <w:t xml:space="preserve">вселения в общежитие, заключения договора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pPr>
        <w:jc w:val="both"/>
        <w:ind w:left="0" w:right="0" w:firstLine="566.92913385827"/>
        <w:spacing w:after="60"/>
      </w:pPr>
      <w:r>
        <w:rPr>
          <w:sz w:val="24"/>
          <w:szCs w:val="24"/>
        </w:rPr>
        <w:t xml:space="preserve">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pPr>
        <w:jc w:val="both"/>
        <w:ind w:left="0" w:right="0" w:firstLine="566.92913385827"/>
        <w:spacing w:after="60"/>
      </w:pPr>
      <w:r>
        <w:rPr>
          <w:sz w:val="24"/>
          <w:szCs w:val="24"/>
        </w:rPr>
        <w:t xml:space="preserve">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pPr>
        <w:jc w:val="both"/>
        <w:ind w:left="0" w:right="0" w:firstLine="566.92913385827"/>
        <w:spacing w:after="60"/>
      </w:pPr>
      <w:r>
        <w:rPr>
          <w:sz w:val="24"/>
          <w:szCs w:val="24"/>
        </w:rPr>
        <w:t xml:space="preserve">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pPr>
        <w:jc w:val="both"/>
        <w:ind w:left="0" w:right="0" w:firstLine="566.92913385827"/>
        <w:spacing w:after="60"/>
      </w:pPr>
      <w:r>
        <w:rPr>
          <w:sz w:val="24"/>
          <w:szCs w:val="24"/>
        </w:rPr>
        <w:t xml:space="preserve">1.9</w:t>
      </w:r>
      <w:r>
        <w:rPr>
          <w:sz w:val="24"/>
          <w:szCs w:val="24"/>
          <w:vertAlign w:val="superscript"/>
        </w:rPr>
        <w:t xml:space="preserve">1</w:t>
      </w:r>
      <w:r>
        <w:rPr>
          <w:sz w:val="24"/>
          <w:szCs w:val="24"/>
        </w:rPr>
        <w:t xml:space="preserve">. которые, являясь военнослужащими, лицами рядового и начальствующего состава, проходящими военную службу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реализовали право на приобретение в собственность арендного жилья, кроме случаев увеличения состава семьи в связи с рождением (усыновлением, удочерением) детей, переезда из другого населенного пункта при назначении на должность, – в течение пяти лет с даты государственной регистрации права собственности на эти жилые помещения в случаях, установленных Президентом Республики Беларусь;</w:t>
      </w:r>
    </w:p>
    <w:p>
      <w:pPr>
        <w:jc w:val="both"/>
        <w:ind w:left="0" w:right="0" w:firstLine="566.92913385827"/>
        <w:spacing w:after="60"/>
      </w:pPr>
      <w:r>
        <w:rPr>
          <w:sz w:val="24"/>
          <w:szCs w:val="24"/>
        </w:rPr>
        <w:t xml:space="preserve">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pPr>
        <w:jc w:val="both"/>
        <w:ind w:left="0" w:right="0" w:firstLine="566.92913385827"/>
        <w:spacing w:after="60"/>
      </w:pPr>
      <w:r>
        <w:rPr>
          <w:sz w:val="24"/>
          <w:szCs w:val="24"/>
        </w:rPr>
        <w:t xml:space="preserve">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pPr>
        <w:jc w:val="both"/>
        <w:ind w:left="0" w:right="0" w:firstLine="566.92913385827"/>
        <w:spacing w:after="60"/>
      </w:pPr>
      <w:r>
        <w:rPr>
          <w:sz w:val="24"/>
          <w:szCs w:val="24"/>
        </w:rPr>
        <w:t xml:space="preserve">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pPr>
        <w:ind w:left="1921.999995" w:right="0" w:hanging="1354.999995"/>
        <w:spacing w:before="240" w:after="240"/>
      </w:pPr>
      <w:r>
        <w:rPr>
          <w:sz w:val="24"/>
          <w:szCs w:val="24"/>
          <w:b/>
          <w:bCs/>
        </w:rPr>
        <w:t xml:space="preserve">Статья 38. Учет граждан, нуждающихся в улучшении жилищных условий</w:t>
      </w:r>
    </w:p>
    <w:p>
      <w:pPr>
        <w:jc w:val="both"/>
        <w:ind w:left="0" w:right="0" w:firstLine="566.92913385827"/>
        <w:spacing w:after="60"/>
      </w:pPr>
      <w:r>
        <w:rPr>
          <w:sz w:val="24"/>
          <w:szCs w:val="24"/>
        </w:rPr>
        <w:t xml:space="preserve">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pPr>
        <w:jc w:val="both"/>
        <w:ind w:left="0" w:right="0" w:firstLine="566.92913385827"/>
        <w:spacing w:after="60"/>
      </w:pPr>
      <w:r>
        <w:rPr>
          <w:sz w:val="24"/>
          <w:szCs w:val="24"/>
        </w:rPr>
        <w:t xml:space="preserve">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pPr>
        <w:jc w:val="both"/>
        <w:ind w:left="0" w:right="0" w:firstLine="566.92913385827"/>
        <w:spacing w:after="60"/>
      </w:pPr>
      <w:r>
        <w:rPr>
          <w:sz w:val="24"/>
          <w:szCs w:val="24"/>
        </w:rPr>
        <w:t xml:space="preserve">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pPr>
        <w:jc w:val="both"/>
        <w:ind w:left="0" w:right="0" w:firstLine="566.92913385827"/>
        <w:spacing w:after="60"/>
      </w:pPr>
      <w:r>
        <w:rPr>
          <w:sz w:val="24"/>
          <w:szCs w:val="24"/>
        </w:rPr>
        <w:t xml:space="preserve">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pPr>
        <w:jc w:val="both"/>
        <w:ind w:left="0" w:right="0" w:firstLine="566.92913385827"/>
        <w:spacing w:after="60"/>
      </w:pPr>
      <w:r>
        <w:rPr>
          <w:sz w:val="24"/>
          <w:szCs w:val="24"/>
        </w:rPr>
        <w:t xml:space="preserve">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pPr>
        <w:jc w:val="both"/>
        <w:ind w:left="0" w:right="0" w:firstLine="566.92913385827"/>
        <w:spacing w:after="60"/>
      </w:pPr>
      <w:r>
        <w:rPr>
          <w:sz w:val="24"/>
          <w:szCs w:val="24"/>
        </w:rPr>
        <w:t xml:space="preserve">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pPr>
        <w:jc w:val="both"/>
        <w:ind w:left="0" w:right="0" w:firstLine="566.92913385827"/>
        <w:spacing w:after="60"/>
      </w:pPr>
      <w:r>
        <w:rPr>
          <w:sz w:val="24"/>
          <w:szCs w:val="24"/>
        </w:rPr>
        <w:t xml:space="preserve">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pPr>
        <w:jc w:val="both"/>
        <w:ind w:left="0" w:right="0" w:firstLine="566.92913385827"/>
        <w:spacing w:after="60"/>
      </w:pPr>
      <w:r>
        <w:rPr>
          <w:sz w:val="24"/>
          <w:szCs w:val="24"/>
        </w:rPr>
        <w:t xml:space="preserve">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pPr>
        <w:jc w:val="both"/>
        <w:ind w:left="0" w:right="0" w:firstLine="566.92913385827"/>
        <w:spacing w:after="60"/>
      </w:pPr>
      <w:r>
        <w:rPr>
          <w:sz w:val="24"/>
          <w:szCs w:val="24"/>
        </w:rPr>
        <w:t xml:space="preserve">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pPr>
        <w:jc w:val="both"/>
        <w:ind w:left="0" w:right="0" w:firstLine="566.92913385827"/>
        <w:spacing w:after="60"/>
      </w:pPr>
      <w:r>
        <w:rPr>
          <w:sz w:val="24"/>
          <w:szCs w:val="24"/>
        </w:rPr>
        <w:t xml:space="preserve">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pPr>
        <w:ind w:left="1921.999995" w:right="0" w:hanging="1354.999995"/>
        <w:spacing w:before="240" w:after="240"/>
      </w:pPr>
      <w:r>
        <w:rPr>
          <w:sz w:val="24"/>
          <w:szCs w:val="24"/>
          <w:b/>
          <w:bCs/>
        </w:rPr>
        <w:t xml:space="preserve">Статья 39. Принятие граждан на учет нуждающихся в улучшении жилищных условий</w:t>
      </w:r>
    </w:p>
    <w:p>
      <w:pPr>
        <w:jc w:val="both"/>
        <w:ind w:left="0" w:right="0" w:firstLine="566.92913385827"/>
        <w:spacing w:after="60"/>
      </w:pPr>
      <w:r>
        <w:rPr>
          <w:sz w:val="24"/>
          <w:szCs w:val="24"/>
        </w:rPr>
        <w:t xml:space="preserve">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pPr>
        <w:jc w:val="both"/>
        <w:ind w:left="0" w:right="0" w:firstLine="566.92913385827"/>
        <w:spacing w:after="60"/>
      </w:pPr>
      <w:r>
        <w:rPr>
          <w:sz w:val="24"/>
          <w:szCs w:val="24"/>
        </w:rPr>
        <w:t xml:space="preserve">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pPr>
        <w:jc w:val="both"/>
        <w:ind w:left="0" w:right="0" w:firstLine="566.92913385827"/>
        <w:spacing w:after="60"/>
      </w:pPr>
      <w:r>
        <w:rPr>
          <w:sz w:val="24"/>
          <w:szCs w:val="24"/>
        </w:rPr>
        <w:t xml:space="preserve">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pPr>
        <w:jc w:val="both"/>
        <w:ind w:left="0" w:right="0" w:firstLine="566.92913385827"/>
        <w:spacing w:after="60"/>
      </w:pPr>
      <w:r>
        <w:rPr>
          <w:sz w:val="24"/>
          <w:szCs w:val="24"/>
        </w:rPr>
        <w:t xml:space="preserve">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pPr>
        <w:ind w:left="1921.999995" w:right="0" w:hanging="1354.999995"/>
        <w:spacing w:before="240" w:after="240"/>
      </w:pPr>
      <w:r>
        <w:rPr>
          <w:sz w:val="24"/>
          <w:szCs w:val="24"/>
          <w:b/>
          <w:bCs/>
        </w:rPr>
        <w:t xml:space="preserve">Статья 40. Документы, необходимые для принятия граждан на учет нуждающихся в улучшении жилищных условий</w:t>
      </w:r>
    </w:p>
    <w:p>
      <w:pPr>
        <w:jc w:val="both"/>
        <w:ind w:left="0" w:right="0" w:firstLine="566.92913385827"/>
        <w:spacing w:after="60"/>
      </w:pPr>
      <w:r>
        <w:rPr>
          <w:sz w:val="24"/>
          <w:szCs w:val="24"/>
        </w:rPr>
        <w:t xml:space="preserve">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pPr>
        <w:jc w:val="both"/>
        <w:ind w:left="0" w:right="0" w:firstLine="566.92913385827"/>
        <w:spacing w:after="60"/>
      </w:pPr>
      <w:r>
        <w:rPr>
          <w:sz w:val="24"/>
          <w:szCs w:val="24"/>
        </w:rPr>
        <w:t xml:space="preserve">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специальных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дети-сироты и дети, оставшиеся без попечения родителей, находятся на государственном обеспечении.</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перераспределении, трудоустройстве в счет брони, направлении, перенаправлении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pPr>
        <w:jc w:val="both"/>
        <w:ind w:left="0" w:right="0" w:firstLine="566.92913385827"/>
        <w:spacing w:after="60"/>
      </w:pPr>
      <w:r>
        <w:rPr>
          <w:sz w:val="24"/>
          <w:szCs w:val="24"/>
        </w:rPr>
        <w:t xml:space="preserve">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pPr>
        <w:jc w:val="both"/>
        <w:ind w:left="0" w:right="0" w:firstLine="566.92913385827"/>
        <w:spacing w:after="60"/>
      </w:pPr>
      <w:r>
        <w:rPr>
          <w:sz w:val="24"/>
          <w:szCs w:val="24"/>
        </w:rPr>
        <w:t xml:space="preserve">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w:t>
      </w:r>
    </w:p>
    <w:p>
      <w:pPr>
        <w:jc w:val="both"/>
        <w:ind w:left="0" w:right="0" w:firstLine="566.92913385827"/>
        <w:spacing w:after="60"/>
      </w:pPr>
      <w:r>
        <w:rPr>
          <w:sz w:val="24"/>
          <w:szCs w:val="24"/>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pPr>
        <w:jc w:val="both"/>
        <w:ind w:left="0" w:right="0" w:firstLine="566.92913385827"/>
        <w:spacing w:after="60"/>
      </w:pPr>
      <w:r>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pPr>
        <w:jc w:val="both"/>
        <w:ind w:left="0" w:right="0" w:firstLine="566.92913385827"/>
        <w:spacing w:after="60"/>
      </w:pPr>
      <w:r>
        <w:rPr>
          <w:sz w:val="24"/>
          <w:szCs w:val="24"/>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pPr>
        <w:jc w:val="both"/>
        <w:ind w:left="0" w:right="0" w:firstLine="566.92913385827"/>
        <w:spacing w:after="60"/>
      </w:pPr>
      <w:r>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pPr>
        <w:jc w:val="both"/>
        <w:ind w:left="0" w:right="0" w:firstLine="566.92913385827"/>
        <w:spacing w:after="60"/>
      </w:pPr>
      <w:r>
        <w:rPr>
          <w:sz w:val="24"/>
          <w:szCs w:val="24"/>
        </w:rPr>
        <w:t xml:space="preserve">документы, подтверждающие право на внеочередное или первоочередное предоставление жилого помещения, – в случае наличия такого права;</w:t>
      </w:r>
    </w:p>
    <w:p>
      <w:pPr>
        <w:jc w:val="both"/>
        <w:ind w:left="0" w:right="0" w:firstLine="566.92913385827"/>
        <w:spacing w:after="60"/>
      </w:pPr>
      <w:r>
        <w:rPr>
          <w:sz w:val="24"/>
          <w:szCs w:val="24"/>
        </w:rPr>
        <w:t xml:space="preserve">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pPr>
        <w:jc w:val="both"/>
        <w:ind w:left="0" w:right="0" w:firstLine="566.92913385827"/>
        <w:spacing w:after="60"/>
      </w:pPr>
      <w:r>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pPr>
        <w:jc w:val="both"/>
        <w:ind w:left="0" w:right="0" w:firstLine="566.92913385827"/>
        <w:spacing w:after="60"/>
      </w:pPr>
      <w:r>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pPr>
        <w:jc w:val="both"/>
        <w:ind w:left="0" w:right="0" w:firstLine="566.92913385827"/>
        <w:spacing w:after="60"/>
      </w:pPr>
      <w:r>
        <w:rPr>
          <w:sz w:val="24"/>
          <w:szCs w:val="24"/>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pPr>
        <w:jc w:val="both"/>
        <w:ind w:left="0" w:right="0" w:firstLine="566.92913385827"/>
        <w:spacing w:after="60"/>
      </w:pPr>
      <w:r>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pPr>
        <w:jc w:val="both"/>
        <w:ind w:left="0" w:right="0" w:firstLine="566.92913385827"/>
        <w:spacing w:after="60"/>
      </w:pPr>
      <w:r>
        <w:rPr>
          <w:sz w:val="24"/>
          <w:szCs w:val="24"/>
        </w:rPr>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pPr>
        <w:jc w:val="both"/>
        <w:ind w:left="0" w:right="0" w:firstLine="566.92913385827"/>
        <w:spacing w:after="60"/>
      </w:pPr>
      <w:r>
        <w:rPr>
          <w:sz w:val="24"/>
          <w:szCs w:val="24"/>
        </w:rPr>
        <w:t xml:space="preserve">иные документы (сведения), необходимые для принятия граждан на учет нуждающихся в улучшении жилищных условий.</w:t>
      </w:r>
    </w:p>
    <w:p>
      <w:pPr>
        <w:jc w:val="both"/>
        <w:ind w:left="0" w:right="0" w:firstLine="566.92913385827"/>
        <w:spacing w:after="60"/>
      </w:pPr>
      <w:r>
        <w:rPr>
          <w:sz w:val="24"/>
          <w:szCs w:val="24"/>
        </w:rPr>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pPr>
        <w:jc w:val="both"/>
        <w:ind w:left="0" w:right="0" w:firstLine="566.92913385827"/>
        <w:spacing w:after="60"/>
      </w:pPr>
      <w:r>
        <w:rPr>
          <w:sz w:val="24"/>
          <w:szCs w:val="24"/>
        </w:rPr>
        <w:t xml:space="preserve">4. Документы, указанные в абзацах третьем–седьмом и десятом–пятнадцатом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pPr>
        <w:jc w:val="both"/>
        <w:ind w:left="0" w:right="0" w:firstLine="566.92913385827"/>
        <w:spacing w:after="60"/>
      </w:pPr>
      <w:r>
        <w:rPr>
          <w:sz w:val="24"/>
          <w:szCs w:val="24"/>
        </w:rPr>
        <w:t xml:space="preserve">Организации, получившие запрос, указанный в части первой настоящего пункта, обязаны в трехдневный срок с даты получения запроса представить истребуемые документы.</w:t>
      </w:r>
    </w:p>
    <w:p>
      <w:pPr>
        <w:jc w:val="both"/>
        <w:ind w:left="0" w:right="0" w:firstLine="566.92913385827"/>
        <w:spacing w:after="60"/>
      </w:pPr>
      <w:r>
        <w:rPr>
          <w:sz w:val="24"/>
          <w:szCs w:val="24"/>
        </w:rPr>
        <w:t xml:space="preserve">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pPr>
        <w:jc w:val="both"/>
        <w:ind w:left="0" w:right="0" w:firstLine="566.92913385827"/>
        <w:spacing w:after="60"/>
      </w:pPr>
      <w:r>
        <w:rPr>
          <w:sz w:val="24"/>
          <w:szCs w:val="24"/>
        </w:rPr>
        <w:t xml:space="preserve">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pPr>
        <w:jc w:val="both"/>
        <w:ind w:left="0" w:right="0" w:firstLine="566.92913385827"/>
        <w:spacing w:after="60"/>
      </w:pPr>
      <w:r>
        <w:rPr>
          <w:sz w:val="24"/>
          <w:szCs w:val="24"/>
        </w:rPr>
        <w:t xml:space="preserve">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третьем–седьмом, десятом–пятнадцатом пункта 2 и пункте 3 настоящей статьи, являющиеся основанием для принятия решения о принятии их на такой учет.</w:t>
      </w:r>
    </w:p>
    <w:p>
      <w:pPr>
        <w:ind w:left="1921.999995" w:right="0" w:hanging="1354.999995"/>
        <w:spacing w:before="240" w:after="240"/>
      </w:pPr>
      <w:r>
        <w:rPr>
          <w:sz w:val="24"/>
          <w:szCs w:val="24"/>
          <w:b/>
          <w:bCs/>
        </w:rPr>
        <w:t xml:space="preserve">Статья 41. Рассмотрение заявления гражданина о принятии на учет нуждающихся в улучшении жилищных условий</w:t>
      </w:r>
    </w:p>
    <w:p>
      <w:pPr>
        <w:jc w:val="both"/>
        <w:ind w:left="0" w:right="0" w:firstLine="566.92913385827"/>
        <w:spacing w:after="60"/>
      </w:pPr>
      <w:r>
        <w:rPr>
          <w:sz w:val="24"/>
          <w:szCs w:val="24"/>
        </w:rPr>
        <w:t xml:space="preserve">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втором–пятнадцатом 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pPr>
        <w:jc w:val="both"/>
        <w:ind w:left="0" w:right="0" w:firstLine="566.92913385827"/>
        <w:spacing w:after="60"/>
      </w:pPr>
      <w:r>
        <w:rPr>
          <w:sz w:val="24"/>
          <w:szCs w:val="24"/>
        </w:rPr>
        <w:t xml:space="preserve">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pPr>
        <w:ind w:left="1921.999995" w:right="0" w:hanging="1354.999995"/>
        <w:spacing w:before="240" w:after="240"/>
      </w:pPr>
      <w:r>
        <w:rPr>
          <w:sz w:val="24"/>
          <w:szCs w:val="24"/>
          <w:b/>
          <w:bCs/>
        </w:rPr>
        <w:t xml:space="preserve">Статья 42. Осуществление учета нуждающихся в улучшении жилищных условий</w:t>
      </w:r>
    </w:p>
    <w:p>
      <w:pPr>
        <w:jc w:val="both"/>
        <w:ind w:left="0" w:right="0" w:firstLine="566.92913385827"/>
        <w:spacing w:after="60"/>
      </w:pPr>
      <w:r>
        <w:rPr>
          <w:sz w:val="24"/>
          <w:szCs w:val="24"/>
        </w:rPr>
        <w:t xml:space="preserve">1. Учет нуждающихся в улучшении жилищных условий осуществляется путем ведения общего списка.</w:t>
      </w:r>
    </w:p>
    <w:p>
      <w:pPr>
        <w:jc w:val="both"/>
        <w:ind w:left="0" w:right="0" w:firstLine="566.92913385827"/>
        <w:spacing w:after="60"/>
      </w:pPr>
      <w:r>
        <w:rPr>
          <w:sz w:val="24"/>
          <w:szCs w:val="24"/>
        </w:rPr>
        <w:t xml:space="preserve">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pPr>
        <w:jc w:val="both"/>
        <w:ind w:left="0" w:right="0" w:firstLine="566.92913385827"/>
        <w:spacing w:after="60"/>
      </w:pPr>
      <w:r>
        <w:rPr>
          <w:sz w:val="24"/>
          <w:szCs w:val="24"/>
        </w:rPr>
        <w:t xml:space="preserve">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pPr>
        <w:jc w:val="both"/>
        <w:ind w:left="0" w:right="0" w:firstLine="566.92913385827"/>
        <w:spacing w:after="60"/>
      </w:pPr>
      <w:r>
        <w:rPr>
          <w:sz w:val="24"/>
          <w:szCs w:val="24"/>
        </w:rPr>
        <w:t xml:space="preserve">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pPr>
        <w:jc w:val="both"/>
        <w:ind w:left="0" w:right="0" w:firstLine="566.92913385827"/>
        <w:spacing w:after="60"/>
      </w:pPr>
      <w:r>
        <w:rPr>
          <w:sz w:val="24"/>
          <w:szCs w:val="24"/>
        </w:rPr>
        <w:t xml:space="preserve">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pPr>
        <w:jc w:val="both"/>
        <w:ind w:left="0" w:right="0" w:firstLine="566.92913385827"/>
        <w:spacing w:after="60"/>
      </w:pPr>
      <w:r>
        <w:rPr>
          <w:sz w:val="24"/>
          <w:szCs w:val="24"/>
        </w:rPr>
        <w:t xml:space="preserve">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третьем–пятнадцатом пункта 2 и пункте 3 статьи 40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pPr>
        <w:jc w:val="both"/>
        <w:ind w:left="0" w:right="0" w:firstLine="566.92913385827"/>
        <w:spacing w:after="60"/>
      </w:pPr>
      <w:r>
        <w:rPr>
          <w:sz w:val="24"/>
          <w:szCs w:val="24"/>
        </w:rPr>
        <w:t xml:space="preserve">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pPr>
        <w:jc w:val="both"/>
        <w:ind w:left="0" w:right="0" w:firstLine="566.92913385827"/>
        <w:spacing w:after="60"/>
      </w:pPr>
      <w:r>
        <w:rPr>
          <w:sz w:val="24"/>
          <w:szCs w:val="24"/>
        </w:rPr>
        <w:t xml:space="preserve">На основе данного учета гражданам по их просьбе предоставляются сведения об их очередности на улучшение жилищных условий.</w:t>
      </w:r>
    </w:p>
    <w:p>
      <w:pPr>
        <w:jc w:val="both"/>
        <w:ind w:left="0" w:right="0" w:firstLine="566.92913385827"/>
        <w:spacing w:after="60"/>
      </w:pPr>
      <w:r>
        <w:rPr>
          <w:sz w:val="24"/>
          <w:szCs w:val="24"/>
        </w:rPr>
        <w:t xml:space="preserve">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pPr>
        <w:ind w:left="1921.999995" w:right="0" w:hanging="1354.999995"/>
        <w:spacing w:before="240" w:after="240"/>
      </w:pPr>
      <w:r>
        <w:rPr>
          <w:sz w:val="24"/>
          <w:szCs w:val="24"/>
          <w:b/>
          <w:bCs/>
        </w:rPr>
        <w:t xml:space="preserve">Статья 43. Изменение очередности граждан, состоящих на учете нуждающихся в улучшении жилищных условий</w:t>
      </w:r>
    </w:p>
    <w:p>
      <w:pPr>
        <w:jc w:val="both"/>
        <w:ind w:left="0" w:right="0" w:firstLine="566.92913385827"/>
        <w:spacing w:after="60"/>
      </w:pPr>
      <w:r>
        <w:rPr>
          <w:sz w:val="24"/>
          <w:szCs w:val="24"/>
        </w:rPr>
        <w:t xml:space="preserve">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pPr>
        <w:jc w:val="both"/>
        <w:ind w:left="0" w:right="0" w:firstLine="566.92913385827"/>
        <w:spacing w:after="60"/>
      </w:pPr>
      <w:r>
        <w:rPr>
          <w:sz w:val="24"/>
          <w:szCs w:val="24"/>
        </w:rPr>
        <w:t xml:space="preserve">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pPr>
        <w:jc w:val="both"/>
        <w:ind w:left="0" w:right="0" w:firstLine="566.92913385827"/>
        <w:spacing w:after="60"/>
      </w:pPr>
      <w:r>
        <w:rPr>
          <w:sz w:val="24"/>
          <w:szCs w:val="24"/>
        </w:rPr>
        <w:t xml:space="preserve">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установленного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pPr>
        <w:jc w:val="both"/>
        <w:ind w:left="0" w:right="0" w:firstLine="566.92913385827"/>
        <w:spacing w:after="60"/>
      </w:pPr>
      <w:r>
        <w:rPr>
          <w:sz w:val="24"/>
          <w:szCs w:val="24"/>
        </w:rPr>
        <w:t xml:space="preserve">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pPr>
        <w:jc w:val="both"/>
        <w:ind w:left="0" w:right="0" w:firstLine="566.92913385827"/>
        <w:spacing w:after="60"/>
      </w:pPr>
      <w:r>
        <w:rPr>
          <w:sz w:val="24"/>
          <w:szCs w:val="24"/>
        </w:rPr>
        <w:t xml:space="preserve">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pPr>
        <w:jc w:val="both"/>
        <w:ind w:left="0" w:right="0" w:firstLine="566.92913385827"/>
        <w:spacing w:after="60"/>
      </w:pPr>
      <w:r>
        <w:rPr>
          <w:sz w:val="24"/>
          <w:szCs w:val="24"/>
        </w:rPr>
        <w:t xml:space="preserve">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pPr>
        <w:jc w:val="both"/>
        <w:ind w:left="0" w:right="0" w:firstLine="566.92913385827"/>
        <w:spacing w:after="60"/>
      </w:pPr>
      <w:r>
        <w:rPr>
          <w:sz w:val="24"/>
          <w:szCs w:val="24"/>
        </w:rPr>
        <w:t xml:space="preserve">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pPr>
        <w:jc w:val="both"/>
        <w:ind w:left="0" w:right="0" w:firstLine="566.92913385827"/>
        <w:spacing w:after="60"/>
      </w:pPr>
      <w:r>
        <w:rPr>
          <w:sz w:val="24"/>
          <w:szCs w:val="24"/>
        </w:rPr>
        <w:t xml:space="preserve">разделение очереди членов, бывших членов семьи.</w:t>
      </w:r>
    </w:p>
    <w:p>
      <w:pPr>
        <w:jc w:val="both"/>
        <w:ind w:left="0" w:right="0" w:firstLine="566.92913385827"/>
        <w:spacing w:after="60"/>
      </w:pPr>
      <w:r>
        <w:rPr>
          <w:sz w:val="24"/>
          <w:szCs w:val="24"/>
        </w:rPr>
        <w:t xml:space="preserve">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pPr>
        <w:jc w:val="both"/>
        <w:ind w:left="0" w:right="0" w:firstLine="566.92913385827"/>
        <w:spacing w:after="60"/>
      </w:pPr>
      <w:r>
        <w:rPr>
          <w:sz w:val="24"/>
          <w:szCs w:val="24"/>
        </w:rPr>
        <w:t xml:space="preserve">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pPr>
        <w:jc w:val="both"/>
        <w:ind w:left="0" w:right="0" w:firstLine="566.92913385827"/>
        <w:spacing w:after="60"/>
      </w:pPr>
      <w:r>
        <w:rPr>
          <w:sz w:val="24"/>
          <w:szCs w:val="24"/>
        </w:rPr>
        <w:t xml:space="preserve">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pPr>
        <w:jc w:val="both"/>
        <w:ind w:left="0" w:right="0" w:firstLine="566.92913385827"/>
        <w:spacing w:after="60"/>
      </w:pPr>
      <w:r>
        <w:rPr>
          <w:sz w:val="24"/>
          <w:szCs w:val="24"/>
        </w:rPr>
        <w:t xml:space="preserve">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pPr>
        <w:jc w:val="both"/>
        <w:ind w:left="0" w:right="0" w:firstLine="566.92913385827"/>
        <w:spacing w:after="60"/>
      </w:pPr>
      <w:r>
        <w:rPr>
          <w:sz w:val="24"/>
          <w:szCs w:val="24"/>
        </w:rPr>
        <w:t xml:space="preserve">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pPr>
        <w:jc w:val="both"/>
        <w:ind w:left="0" w:right="0" w:firstLine="566.92913385827"/>
        <w:spacing w:after="60"/>
      </w:pPr>
      <w:r>
        <w:rPr>
          <w:sz w:val="24"/>
          <w:szCs w:val="24"/>
        </w:rPr>
        <w:t xml:space="preserve">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pPr>
        <w:ind w:left="1921.999995" w:right="0" w:hanging="1354.999995"/>
        <w:spacing w:before="240" w:after="240"/>
      </w:pPr>
      <w:r>
        <w:rPr>
          <w:sz w:val="24"/>
          <w:szCs w:val="24"/>
          <w:b/>
          <w:bCs/>
        </w:rPr>
        <w:t xml:space="preserve">Статья 44. Уточнение данных, являющихся основанием для сохранения права граждан состоять на учете нуждающихся в улучшении жилищных условий</w:t>
      </w:r>
    </w:p>
    <w:p>
      <w:pPr>
        <w:jc w:val="both"/>
        <w:ind w:left="0" w:right="0" w:firstLine="566.92913385827"/>
        <w:spacing w:after="60"/>
      </w:pPr>
      <w:r>
        <w:rPr>
          <w:sz w:val="24"/>
          <w:szCs w:val="24"/>
        </w:rPr>
        <w:t xml:space="preserve">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pPr>
        <w:jc w:val="both"/>
        <w:ind w:left="0" w:right="0" w:firstLine="566.92913385827"/>
        <w:spacing w:after="60"/>
      </w:pPr>
      <w:r>
        <w:rPr>
          <w:sz w:val="24"/>
          <w:szCs w:val="24"/>
        </w:rPr>
        <w:t xml:space="preserve">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pPr>
        <w:jc w:val="both"/>
        <w:ind w:left="0" w:right="0" w:firstLine="566.92913385827"/>
        <w:spacing w:after="60"/>
      </w:pPr>
      <w:r>
        <w:rPr>
          <w:sz w:val="24"/>
          <w:szCs w:val="24"/>
        </w:rPr>
        <w:t xml:space="preserve">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pPr>
        <w:jc w:val="both"/>
        <w:ind w:left="0" w:right="0" w:firstLine="566.92913385827"/>
        <w:spacing w:after="60"/>
      </w:pPr>
      <w:r>
        <w:rPr>
          <w:sz w:val="24"/>
          <w:szCs w:val="24"/>
        </w:rPr>
        <w:t xml:space="preserve">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pPr>
        <w:jc w:val="both"/>
        <w:ind w:left="0" w:right="0" w:firstLine="566.92913385827"/>
        <w:spacing w:after="60"/>
      </w:pPr>
      <w:r>
        <w:rPr>
          <w:sz w:val="24"/>
          <w:szCs w:val="24"/>
        </w:rPr>
        <w:t xml:space="preserve">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pPr>
        <w:jc w:val="both"/>
        <w:ind w:left="0" w:right="0" w:firstLine="566.92913385827"/>
        <w:spacing w:after="60"/>
      </w:pPr>
      <w:r>
        <w:rPr>
          <w:sz w:val="24"/>
          <w:szCs w:val="24"/>
        </w:rPr>
        <w:t xml:space="preserve">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pPr>
        <w:jc w:val="both"/>
        <w:ind w:left="0" w:right="0" w:firstLine="566.92913385827"/>
        <w:spacing w:after="60"/>
      </w:pPr>
      <w:r>
        <w:rPr>
          <w:sz w:val="24"/>
          <w:szCs w:val="24"/>
        </w:rPr>
        <w:t xml:space="preserve">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pPr>
        <w:ind w:left="1921.999995" w:right="0" w:hanging="1354.999995"/>
        <w:spacing w:before="240" w:after="240"/>
      </w:pPr>
      <w:r>
        <w:rPr>
          <w:sz w:val="24"/>
          <w:szCs w:val="24"/>
          <w:b/>
          <w:bCs/>
        </w:rPr>
        <w:t xml:space="preserve">Статья 45. Снятие граждан с учета нуждающихся в улучшении жилищных условий</w:t>
      </w:r>
    </w:p>
    <w:p>
      <w:pPr>
        <w:jc w:val="both"/>
        <w:ind w:left="0" w:right="0" w:firstLine="566.92913385827"/>
        <w:spacing w:after="60"/>
      </w:pPr>
      <w:r>
        <w:rPr>
          <w:sz w:val="24"/>
          <w:szCs w:val="24"/>
        </w:rPr>
        <w:t xml:space="preserve">1. Граждане снимаются с учета нуждающихся в улучшении жилищных условий в случае:</w:t>
      </w:r>
    </w:p>
    <w:p>
      <w:pPr>
        <w:jc w:val="both"/>
        <w:ind w:left="0" w:right="0" w:firstLine="566.92913385827"/>
        <w:spacing w:after="60"/>
      </w:pPr>
      <w:r>
        <w:rPr>
          <w:sz w:val="24"/>
          <w:szCs w:val="24"/>
        </w:rPr>
        <w:t xml:space="preserve">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pPr>
        <w:jc w:val="both"/>
        <w:ind w:left="0" w:right="0" w:firstLine="566.92913385827"/>
        <w:spacing w:after="60"/>
      </w:pPr>
      <w:r>
        <w:rPr>
          <w:sz w:val="24"/>
          <w:szCs w:val="24"/>
        </w:rPr>
        <w:t xml:space="preserve">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pPr>
        <w:jc w:val="both"/>
        <w:ind w:left="0" w:right="0" w:firstLine="566.92913385827"/>
        <w:spacing w:after="60"/>
      </w:pPr>
      <w:r>
        <w:rPr>
          <w:sz w:val="24"/>
          <w:szCs w:val="24"/>
        </w:rPr>
        <w:t xml:space="preserve">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pPr>
        <w:jc w:val="both"/>
        <w:ind w:left="0" w:right="0" w:firstLine="566.92913385827"/>
        <w:spacing w:after="60"/>
      </w:pPr>
      <w:r>
        <w:rPr>
          <w:sz w:val="24"/>
          <w:szCs w:val="24"/>
        </w:rPr>
        <w:t xml:space="preserve">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pPr>
        <w:jc w:val="both"/>
        <w:ind w:left="0" w:right="0" w:firstLine="566.92913385827"/>
        <w:spacing w:after="60"/>
      </w:pPr>
      <w:r>
        <w:rPr>
          <w:sz w:val="24"/>
          <w:szCs w:val="24"/>
        </w:rPr>
        <w:t xml:space="preserve">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pPr>
        <w:jc w:val="both"/>
        <w:ind w:left="0" w:right="0" w:firstLine="566.92913385827"/>
        <w:spacing w:after="60"/>
      </w:pPr>
      <w:r>
        <w:rPr>
          <w:sz w:val="24"/>
          <w:szCs w:val="24"/>
        </w:rPr>
        <w:t xml:space="preserve">непредставления в соответствии с пунктом 2 статьи 44 настоящего Кодекса необходимых документов;</w:t>
      </w:r>
    </w:p>
    <w:p>
      <w:pPr>
        <w:jc w:val="both"/>
        <w:ind w:left="0" w:right="0" w:firstLine="566.92913385827"/>
        <w:spacing w:after="60"/>
      </w:pPr>
      <w:r>
        <w:rPr>
          <w:sz w:val="24"/>
          <w:szCs w:val="24"/>
        </w:rPr>
        <w:t xml:space="preserve">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pPr>
        <w:jc w:val="both"/>
        <w:ind w:left="0" w:right="0" w:firstLine="566.92913385827"/>
        <w:spacing w:after="60"/>
      </w:pPr>
      <w:r>
        <w:rPr>
          <w:sz w:val="24"/>
          <w:szCs w:val="24"/>
        </w:rPr>
        <w:t xml:space="preserve">добровольного волеизъявления граждан и членов их семей на снятие с учета нуждающихся в улучшении жилищных условий при досрочном использовании средств единовременной государственной поддержки в форме безналичных денежных средств, оказываемой семьям при рождении (усыновлении, удочерении) третьего или последующих детей,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 долю (доли) в праве собственности на него;</w:t>
      </w:r>
    </w:p>
    <w:p>
      <w:pPr>
        <w:jc w:val="both"/>
        <w:ind w:left="0" w:right="0" w:firstLine="566.92913385827"/>
        <w:spacing w:after="60"/>
      </w:pPr>
      <w:r>
        <w:rPr>
          <w:sz w:val="24"/>
          <w:szCs w:val="24"/>
        </w:rPr>
        <w:t xml:space="preserve">добровольного волеизъявления граждан и членов их семей на снятие с учета нуждающихся в улучшении жилищных условий при приобретении арендного жилья в собственность в случаях, установленных Президентом Республики Беларусь.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pPr>
        <w:jc w:val="both"/>
        <w:ind w:left="0" w:right="0" w:firstLine="566.92913385827"/>
        <w:spacing w:after="60"/>
      </w:pPr>
      <w:r>
        <w:rPr>
          <w:sz w:val="24"/>
          <w:szCs w:val="24"/>
        </w:rPr>
        <w:t xml:space="preserve">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pPr>
        <w:jc w:val="both"/>
        <w:ind w:left="0" w:right="0" w:firstLine="566.92913385827"/>
        <w:spacing w:after="60"/>
      </w:pPr>
      <w:r>
        <w:rPr>
          <w:sz w:val="24"/>
          <w:szCs w:val="24"/>
        </w:rPr>
        <w:t xml:space="preserve">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pPr>
        <w:jc w:val="both"/>
        <w:ind w:left="0" w:right="0" w:firstLine="566.92913385827"/>
        <w:spacing w:after="60"/>
      </w:pPr>
      <w:r>
        <w:rPr>
          <w:sz w:val="24"/>
          <w:szCs w:val="24"/>
        </w:rPr>
        <w:t xml:space="preserve">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pPr>
        <w:jc w:val="both"/>
        <w:ind w:left="0" w:right="0" w:firstLine="566.92913385827"/>
        <w:spacing w:after="60"/>
      </w:pPr>
      <w:r>
        <w:rPr>
          <w:sz w:val="24"/>
          <w:szCs w:val="24"/>
        </w:rPr>
        <w:t xml:space="preserve">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pPr>
        <w:jc w:val="both"/>
        <w:ind w:left="0" w:right="0" w:firstLine="566.92913385827"/>
        <w:spacing w:after="60"/>
      </w:pPr>
      <w:r>
        <w:rPr>
          <w:sz w:val="24"/>
          <w:szCs w:val="24"/>
        </w:rPr>
        <w:t xml:space="preserve">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pPr>
        <w:jc w:val="both"/>
        <w:ind w:left="0" w:right="0" w:firstLine="566.92913385827"/>
        <w:spacing w:after="60"/>
      </w:pPr>
      <w:r>
        <w:rPr>
          <w:sz w:val="24"/>
          <w:szCs w:val="24"/>
        </w:rPr>
        <w:t xml:space="preserve">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pPr>
        <w:jc w:val="both"/>
        <w:ind w:left="0" w:right="0" w:firstLine="566.92913385827"/>
        <w:spacing w:after="60"/>
      </w:pPr>
      <w:r>
        <w:rPr>
          <w:sz w:val="24"/>
          <w:szCs w:val="24"/>
        </w:rPr>
        <w:t xml:space="preserve">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pPr>
        <w:jc w:val="both"/>
        <w:ind w:left="0" w:right="0" w:firstLine="566.92913385827"/>
        <w:spacing w:after="60"/>
      </w:pPr>
      <w:r>
        <w:rPr>
          <w:sz w:val="24"/>
          <w:szCs w:val="24"/>
        </w:rPr>
        <w:t xml:space="preserve">Указанное в части первой настоящего пункта решение может быть обжаловано в судебном порядке.</w:t>
      </w:r>
    </w:p>
    <w:p>
      <w:pPr>
        <w:jc w:val="both"/>
        <w:ind w:left="0" w:right="0" w:firstLine="566.92913385827"/>
        <w:spacing w:after="60"/>
      </w:pPr>
      <w:r>
        <w:rPr>
          <w:sz w:val="24"/>
          <w:szCs w:val="24"/>
        </w:rPr>
        <w:t xml:space="preserve">3. При снятии граждан с учета нуждающихся в улучшении жилищных условий в соответствии с абзацами одиннадцатым и двенадцатым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pPr>
        <w:ind w:left="1921.999995" w:right="0" w:hanging="1354.999995"/>
        <w:spacing w:before="240" w:after="240"/>
      </w:pPr>
      <w:r>
        <w:rPr>
          <w:sz w:val="24"/>
          <w:szCs w:val="24"/>
          <w:b/>
          <w:bCs/>
        </w:rPr>
        <w:t xml:space="preserve">Статья 46. Сохранение за гражданами права состоять на учете нуждающихся в улучшении жилищных условий по месту жительства</w:t>
      </w:r>
    </w:p>
    <w:p>
      <w:pPr>
        <w:jc w:val="both"/>
        <w:ind w:left="0" w:right="0" w:firstLine="566.92913385827"/>
        <w:spacing w:after="60"/>
      </w:pPr>
      <w:r>
        <w:rPr>
          <w:sz w:val="24"/>
          <w:szCs w:val="24"/>
        </w:rPr>
        <w:t xml:space="preserve">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pPr>
        <w:jc w:val="both"/>
        <w:ind w:left="0" w:right="0" w:firstLine="566.92913385827"/>
        <w:spacing w:after="60"/>
      </w:pPr>
      <w:r>
        <w:rPr>
          <w:sz w:val="24"/>
          <w:szCs w:val="24"/>
        </w:rPr>
        <w:t xml:space="preserve">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pPr>
        <w:jc w:val="both"/>
        <w:ind w:left="0" w:right="0" w:firstLine="566.92913385827"/>
        <w:spacing w:after="60"/>
      </w:pPr>
      <w:r>
        <w:rPr>
          <w:sz w:val="24"/>
          <w:szCs w:val="24"/>
        </w:rPr>
        <w:t xml:space="preserve">с условиями и характером работы или обучением – в течение всего времени выполнения работы или обучения;</w:t>
      </w:r>
    </w:p>
    <w:p>
      <w:pPr>
        <w:jc w:val="both"/>
        <w:ind w:left="0" w:right="0" w:firstLine="566.92913385827"/>
        <w:spacing w:after="60"/>
      </w:pPr>
      <w:r>
        <w:rPr>
          <w:sz w:val="24"/>
          <w:szCs w:val="24"/>
        </w:rPr>
        <w:t xml:space="preserve">с распределением, перераспределением, трудоустройством в счет брони, направлением, перенаправлением на работу молодых рабочих (служащих), молодых специалистов – на срок работы по распределению, перераспределению, трудоустройству в счет брони, направлению, перенаправлению на работу;</w:t>
      </w:r>
    </w:p>
    <w:p>
      <w:pPr>
        <w:jc w:val="both"/>
        <w:ind w:left="0" w:right="0" w:firstLine="566.92913385827"/>
        <w:spacing w:after="60"/>
      </w:pPr>
      <w:r>
        <w:rPr>
          <w:sz w:val="24"/>
          <w:szCs w:val="24"/>
        </w:rPr>
        <w:t xml:space="preserve">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pPr>
        <w:jc w:val="both"/>
        <w:ind w:left="0" w:right="0" w:firstLine="566.92913385827"/>
        <w:spacing w:after="60"/>
      </w:pPr>
      <w:r>
        <w:rPr>
          <w:sz w:val="24"/>
          <w:szCs w:val="24"/>
        </w:rPr>
        <w:t xml:space="preserve">с заключением под стражу, осуждением к аресту, ограничению свободы на определенный срок, лишению свободы на определенный срок – в течение всего времени содержания под стражей, отбывания наказания по приговору суда;</w:t>
      </w:r>
    </w:p>
    <w:p>
      <w:pPr>
        <w:jc w:val="both"/>
        <w:ind w:left="0" w:right="0" w:firstLine="566.92913385827"/>
        <w:spacing w:after="60"/>
      </w:pPr>
      <w:r>
        <w:rPr>
          <w:sz w:val="24"/>
          <w:szCs w:val="24"/>
        </w:rPr>
        <w:t xml:space="preserve">с пребыванием в организациях здравоохранения – в течение всего времени нахождения на лечении в них.</w:t>
      </w:r>
    </w:p>
    <w:p>
      <w:pPr>
        <w:ind w:left="1921.999995" w:right="0" w:hanging="1354.999995"/>
        <w:spacing w:before="240" w:after="240"/>
      </w:pPr>
      <w:r>
        <w:rPr>
          <w:sz w:val="24"/>
          <w:szCs w:val="24"/>
          <w:b/>
          <w:bCs/>
        </w:rPr>
        <w:t xml:space="preserve">Статья 47. Сохранение за гражданами права состоять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1. Право состоять на учете нуждающихся в улучшении жилищных условий по месту работы (службы) сохраняется за гражданами в случае:</w:t>
      </w:r>
    </w:p>
    <w:p>
      <w:pPr>
        <w:jc w:val="both"/>
        <w:ind w:left="0" w:right="0" w:firstLine="566.92913385827"/>
        <w:spacing w:after="60"/>
      </w:pPr>
      <w:r>
        <w:rPr>
          <w:sz w:val="24"/>
          <w:szCs w:val="24"/>
        </w:rPr>
        <w:t xml:space="preserve">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pPr>
        <w:jc w:val="both"/>
        <w:ind w:left="0" w:right="0" w:firstLine="566.92913385827"/>
        <w:spacing w:after="60"/>
      </w:pPr>
      <w:r>
        <w:rPr>
          <w:sz w:val="24"/>
          <w:szCs w:val="24"/>
        </w:rPr>
        <w:t xml:space="preserve">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pPr>
        <w:jc w:val="both"/>
        <w:ind w:left="0" w:right="0" w:firstLine="566.92913385827"/>
        <w:spacing w:after="60"/>
      </w:pPr>
      <w:r>
        <w:rPr>
          <w:sz w:val="24"/>
          <w:szCs w:val="24"/>
        </w:rPr>
        <w:t xml:space="preserve">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pPr>
        <w:jc w:val="both"/>
        <w:ind w:left="0" w:right="0" w:firstLine="566.92913385827"/>
        <w:spacing w:after="60"/>
      </w:pPr>
      <w:r>
        <w:rPr>
          <w:sz w:val="24"/>
          <w:szCs w:val="24"/>
        </w:rPr>
        <w:t xml:space="preserve">наличия оснований и в течение сроков, предусмотренных абзацем вторым статьи 46 настоящего Кодекса;</w:t>
      </w:r>
    </w:p>
    <w:p>
      <w:pPr>
        <w:jc w:val="both"/>
        <w:ind w:left="0" w:right="0" w:firstLine="566.92913385827"/>
        <w:spacing w:after="60"/>
      </w:pPr>
      <w:r>
        <w:rPr>
          <w:sz w:val="24"/>
          <w:szCs w:val="24"/>
        </w:rPr>
        <w:t xml:space="preserve">направления организацией для получения образования – в течение всего времени получения образования;</w:t>
      </w:r>
    </w:p>
    <w:p>
      <w:pPr>
        <w:jc w:val="both"/>
        <w:ind w:left="0" w:right="0" w:firstLine="566.92913385827"/>
        <w:spacing w:after="60"/>
      </w:pPr>
      <w:r>
        <w:rPr>
          <w:sz w:val="24"/>
          <w:szCs w:val="24"/>
        </w:rPr>
        <w:t xml:space="preserve">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pPr>
        <w:jc w:val="both"/>
        <w:ind w:left="0" w:right="0" w:firstLine="566.92913385827"/>
        <w:spacing w:after="60"/>
      </w:pPr>
      <w:r>
        <w:rPr>
          <w:sz w:val="24"/>
          <w:szCs w:val="24"/>
        </w:rPr>
        <w:t xml:space="preserve">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pPr>
        <w:jc w:val="both"/>
        <w:ind w:left="0" w:right="0" w:firstLine="566.92913385827"/>
        <w:spacing w:after="60"/>
      </w:pPr>
      <w:r>
        <w:rPr>
          <w:sz w:val="24"/>
          <w:szCs w:val="24"/>
        </w:rPr>
        <w:t xml:space="preserve">в иных случаях, предусмотренных законодательными актами и коллективными договорами.</w:t>
      </w:r>
    </w:p>
    <w:p>
      <w:pPr>
        <w:jc w:val="both"/>
        <w:ind w:left="0" w:right="0" w:firstLine="566.92913385827"/>
        <w:spacing w:after="60"/>
      </w:pPr>
      <w:r>
        <w:rPr>
          <w:sz w:val="24"/>
          <w:szCs w:val="24"/>
        </w:rPr>
        <w:t xml:space="preserve">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pPr>
        <w:jc w:val="both"/>
        <w:ind w:left="0" w:right="0" w:firstLine="566.92913385827"/>
        <w:spacing w:after="60"/>
      </w:pPr>
      <w:r>
        <w:rPr>
          <w:sz w:val="24"/>
          <w:szCs w:val="24"/>
        </w:rPr>
        <w:t xml:space="preserve">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pPr>
        <w:jc w:val="both"/>
        <w:ind w:left="0" w:right="0" w:firstLine="566.92913385827"/>
        <w:spacing w:after="60"/>
      </w:pPr>
      <w:r>
        <w:rPr>
          <w:sz w:val="24"/>
          <w:szCs w:val="24"/>
        </w:rPr>
        <w:t xml:space="preserve">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pPr>
        <w:jc w:val="both"/>
        <w:ind w:left="0" w:right="0" w:firstLine="566.92913385827"/>
        <w:spacing w:after="60"/>
      </w:pPr>
      <w:r>
        <w:rPr>
          <w:sz w:val="24"/>
          <w:szCs w:val="24"/>
        </w:rPr>
        <w:t xml:space="preserve">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pPr>
        <w:jc w:val="both"/>
        <w:ind w:left="0" w:right="0" w:firstLine="566.92913385827"/>
        <w:spacing w:after="60"/>
      </w:pPr>
      <w:r>
        <w:rPr>
          <w:sz w:val="24"/>
          <w:szCs w:val="24"/>
        </w:rPr>
        <w:t xml:space="preserve">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pPr>
        <w:jc w:val="both"/>
        <w:ind w:left="0" w:right="0" w:firstLine="566.92913385827"/>
        <w:spacing w:after="60"/>
      </w:pPr>
      <w:r>
        <w:rPr>
          <w:sz w:val="24"/>
          <w:szCs w:val="24"/>
        </w:rPr>
        <w:t xml:space="preserve">Граждане, состоявшие на учете нуждающихся в улучшении жилищных условий по месту работы (службы) и назначенные (избранные)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pPr>
        <w:jc w:val="both"/>
        <w:ind w:left="0" w:right="0" w:firstLine="566.92913385827"/>
        <w:spacing w:after="60"/>
      </w:pPr>
      <w:r>
        <w:rPr>
          <w:sz w:val="24"/>
          <w:szCs w:val="24"/>
        </w:rPr>
        <w:t xml:space="preserve">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(избрания)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(избрания)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pPr>
        <w:ind w:left="1921.999995" w:right="0" w:hanging="1354.999995"/>
        <w:spacing w:before="240" w:after="240"/>
      </w:pPr>
      <w:r>
        <w:rPr>
          <w:sz w:val="24"/>
          <w:szCs w:val="24"/>
          <w:b/>
          <w:bCs/>
        </w:rPr>
        <w:t xml:space="preserve">Статья 48. Сохранение за членами семьи гражданина права состоять на учете нуждающихся в улучшении жилищных условий</w:t>
      </w:r>
    </w:p>
    <w:p>
      <w:pPr>
        <w:jc w:val="both"/>
        <w:ind w:left="0" w:right="0" w:firstLine="566.92913385827"/>
        <w:spacing w:after="60"/>
      </w:pPr>
      <w:r>
        <w:rPr>
          <w:sz w:val="24"/>
          <w:szCs w:val="24"/>
        </w:rPr>
        <w:t xml:space="preserve">Право состоять на учете нуждающихся в улучшении жилищных условий с даты принятия на учет сохраняется:</w:t>
      </w:r>
    </w:p>
    <w:p>
      <w:pPr>
        <w:jc w:val="both"/>
        <w:ind w:left="0" w:right="0" w:firstLine="566.92913385827"/>
        <w:spacing w:after="60"/>
      </w:pPr>
      <w:r>
        <w:rPr>
          <w:sz w:val="24"/>
          <w:szCs w:val="24"/>
        </w:rPr>
        <w:t xml:space="preserve">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подпунктов 1.4 и 1.6 пункта 1 статьи 37 настоящего Кодекса;</w:t>
      </w:r>
    </w:p>
    <w:p>
      <w:pPr>
        <w:jc w:val="both"/>
        <w:ind w:left="0" w:right="0" w:firstLine="566.92913385827"/>
        <w:spacing w:after="60"/>
      </w:pPr>
      <w:r>
        <w:rPr>
          <w:sz w:val="24"/>
          <w:szCs w:val="24"/>
        </w:rPr>
        <w:t xml:space="preserve">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подпунктов 1.4 и 1.6 пункта 1 статьи 37 настоящего Кодекса.</w:t>
      </w:r>
    </w:p>
    <w:p>
      <w:pPr>
        <w:ind w:left="1921.999995" w:right="0" w:hanging="1354.999995"/>
        <w:spacing w:before="240" w:after="240"/>
      </w:pPr>
      <w:r>
        <w:rPr>
          <w:sz w:val="24"/>
          <w:szCs w:val="24"/>
          <w:b/>
          <w:bCs/>
        </w:rPr>
        <w:t xml:space="preserve">Статья 49. Особенности реализации права граждан на улучшение жилищных условий</w:t>
      </w:r>
    </w:p>
    <w:p>
      <w:pPr>
        <w:jc w:val="both"/>
        <w:ind w:left="0" w:right="0" w:firstLine="566.92913385827"/>
        <w:spacing w:after="60"/>
      </w:pPr>
      <w:r>
        <w:rPr>
          <w:sz w:val="24"/>
          <w:szCs w:val="24"/>
        </w:rPr>
        <w:t xml:space="preserve">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pPr>
        <w:jc w:val="both"/>
        <w:ind w:left="0" w:right="0" w:firstLine="566.92913385827"/>
        <w:spacing w:after="60"/>
      </w:pPr>
      <w:r>
        <w:rPr>
          <w:sz w:val="24"/>
          <w:szCs w:val="24"/>
        </w:rPr>
        <w:t xml:space="preserve">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либо до отказа граждан от осуществления предложенного варианта строительства (реконструкции) или приобретения жилых 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pPr>
        <w:jc w:val="both"/>
        <w:ind w:left="0" w:right="0" w:firstLine="566.92913385827"/>
        <w:spacing w:after="60"/>
      </w:pPr>
      <w:r>
        <w:rPr>
          <w:sz w:val="24"/>
          <w:szCs w:val="24"/>
        </w:rPr>
        <w:t xml:space="preserve">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pPr>
        <w:jc w:val="center"/>
        <w:spacing w:before="240" w:after="240"/>
      </w:pPr>
      <w:r>
        <w:rPr>
          <w:sz w:val="24"/>
          <w:szCs w:val="24"/>
          <w:b/>
          <w:bCs/>
          <w:caps/>
        </w:rPr>
        <w:t xml:space="preserve">ГЛАВА 8</w:t>
      </w:r>
      <w:br/>
      <w:r>
        <w:rPr>
          <w:sz w:val="24"/>
          <w:szCs w:val="24"/>
          <w:b/>
          <w:bCs/>
          <w:caps/>
        </w:rPr>
        <w:t xml:space="preserve">ДОГОВОР НАЙМА ЖИЛОГО ПОМЕЩЕНИЯ</w:t>
      </w:r>
    </w:p>
    <w:p>
      <w:pPr>
        <w:ind w:left="1921.999995" w:right="0" w:hanging="1354.999995"/>
        <w:spacing w:before="240" w:after="240"/>
      </w:pPr>
      <w:r>
        <w:rPr>
          <w:sz w:val="24"/>
          <w:szCs w:val="24"/>
          <w:b/>
          <w:bCs/>
        </w:rPr>
        <w:t xml:space="preserve">Статья 50. Общие положения о договоре найма жилого помещения</w:t>
      </w:r>
    </w:p>
    <w:p>
      <w:pPr>
        <w:jc w:val="both"/>
        <w:ind w:left="0" w:right="0" w:firstLine="566.92913385827"/>
        <w:spacing w:after="60"/>
      </w:pPr>
      <w:r>
        <w:rPr>
          <w:sz w:val="24"/>
          <w:szCs w:val="24"/>
        </w:rPr>
        <w:t xml:space="preserve">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pPr>
        <w:jc w:val="both"/>
        <w:ind w:left="0" w:right="0" w:firstLine="566.92913385827"/>
        <w:spacing w:after="60"/>
      </w:pPr>
      <w:r>
        <w:rPr>
          <w:sz w:val="24"/>
          <w:szCs w:val="24"/>
        </w:rPr>
        <w:t xml:space="preserve">2. Наймодателем может быть собственник жилого помещения.</w:t>
      </w:r>
    </w:p>
    <w:p>
      <w:pPr>
        <w:jc w:val="both"/>
        <w:ind w:left="0" w:right="0" w:firstLine="566.92913385827"/>
        <w:spacing w:after="60"/>
      </w:pPr>
      <w:r>
        <w:rPr>
          <w:sz w:val="24"/>
          <w:szCs w:val="24"/>
        </w:rPr>
        <w:t xml:space="preserve">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pPr>
        <w:jc w:val="both"/>
        <w:ind w:left="0" w:right="0" w:firstLine="566.92913385827"/>
        <w:spacing w:after="60"/>
      </w:pPr>
      <w:r>
        <w:rPr>
          <w:sz w:val="24"/>
          <w:szCs w:val="24"/>
        </w:rPr>
        <w:t xml:space="preserve">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статьей 95, частью третьей пункта 2 статьи 112 настоящего Кодекса и иными законодательными актами.</w:t>
      </w:r>
    </w:p>
    <w:p>
      <w:pPr>
        <w:jc w:val="both"/>
        <w:ind w:left="0" w:right="0" w:firstLine="566.92913385827"/>
        <w:spacing w:after="60"/>
      </w:pPr>
      <w:r>
        <w:rPr>
          <w:sz w:val="24"/>
          <w:szCs w:val="24"/>
        </w:rPr>
        <w:t xml:space="preserve">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pPr>
        <w:jc w:val="both"/>
        <w:ind w:left="0" w:right="0" w:firstLine="566.92913385827"/>
        <w:spacing w:after="60"/>
      </w:pPr>
      <w:r>
        <w:rPr>
          <w:sz w:val="24"/>
          <w:szCs w:val="24"/>
        </w:rPr>
        <w:t xml:space="preserve">Нанимателем может быть только гражданин.</w:t>
      </w:r>
    </w:p>
    <w:p>
      <w:pPr>
        <w:jc w:val="both"/>
        <w:ind w:left="0" w:right="0" w:firstLine="566.92913385827"/>
        <w:spacing w:after="60"/>
      </w:pPr>
      <w:r>
        <w:rPr>
          <w:sz w:val="24"/>
          <w:szCs w:val="24"/>
        </w:rPr>
        <w:t xml:space="preserve">3. Предметом договора найма жилого помещения могут быть жилой дом, квартира, жилая комната.</w:t>
      </w:r>
    </w:p>
    <w:p>
      <w:pPr>
        <w:jc w:val="both"/>
        <w:ind w:left="0" w:right="0" w:firstLine="566.92913385827"/>
        <w:spacing w:after="60"/>
      </w:pPr>
      <w:r>
        <w:rPr>
          <w:sz w:val="24"/>
          <w:szCs w:val="24"/>
        </w:rPr>
        <w:t xml:space="preserve">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pPr>
        <w:jc w:val="both"/>
        <w:ind w:left="0" w:right="0" w:firstLine="566.92913385827"/>
        <w:spacing w:after="60"/>
      </w:pPr>
      <w:r>
        <w:rPr>
          <w:sz w:val="24"/>
          <w:szCs w:val="24"/>
        </w:rPr>
        <w:t xml:space="preserve">Часть жилой комнаты может быть предметом договора найма жилого помещения в общежитии.</w:t>
      </w:r>
    </w:p>
    <w:p>
      <w:pPr>
        <w:jc w:val="both"/>
        <w:ind w:left="0" w:right="0" w:firstLine="566.92913385827"/>
        <w:spacing w:after="60"/>
      </w:pPr>
      <w:r>
        <w:rPr>
          <w:sz w:val="24"/>
          <w:szCs w:val="24"/>
        </w:rPr>
        <w:t xml:space="preserve">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pPr>
        <w:jc w:val="both"/>
        <w:ind w:left="0" w:right="0" w:firstLine="566.92913385827"/>
        <w:spacing w:after="60"/>
      </w:pPr>
      <w:r>
        <w:rPr>
          <w:sz w:val="24"/>
          <w:szCs w:val="24"/>
        </w:rPr>
        <w:t xml:space="preserve">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pPr>
        <w:ind w:left="1921.999995" w:right="0" w:hanging="1354.999995"/>
        <w:spacing w:before="240" w:after="240"/>
      </w:pPr>
      <w:r>
        <w:rPr>
          <w:sz w:val="24"/>
          <w:szCs w:val="24"/>
          <w:b/>
          <w:bCs/>
        </w:rPr>
        <w:t xml:space="preserve">Статья 51. Существенные условия договора найма жилого помещения</w:t>
      </w:r>
    </w:p>
    <w:p>
      <w:pPr>
        <w:jc w:val="both"/>
        <w:ind w:left="0" w:right="0" w:firstLine="566.92913385827"/>
        <w:spacing w:after="60"/>
      </w:pPr>
      <w:r>
        <w:rPr>
          <w:sz w:val="24"/>
          <w:szCs w:val="24"/>
        </w:rPr>
        <w:t xml:space="preserve">1. Существенными условиями договора найма жилого помещения являются:</w:t>
      </w:r>
    </w:p>
    <w:p>
      <w:pPr>
        <w:jc w:val="both"/>
        <w:ind w:left="0" w:right="0" w:firstLine="566.92913385827"/>
        <w:spacing w:after="60"/>
      </w:pPr>
      <w:r>
        <w:rPr>
          <w:sz w:val="24"/>
          <w:szCs w:val="24"/>
        </w:rPr>
        <w:t xml:space="preserve">предмет договора найма жилого помещения;</w:t>
      </w:r>
    </w:p>
    <w:p>
      <w:pPr>
        <w:jc w:val="both"/>
        <w:ind w:left="0" w:right="0" w:firstLine="566.92913385827"/>
        <w:spacing w:after="60"/>
      </w:pPr>
      <w:r>
        <w:rPr>
          <w:sz w:val="24"/>
          <w:szCs w:val="24"/>
        </w:rPr>
        <w:t xml:space="preserve">срок действия договора найма жилого помещения – для договоров найма жилых помещений, заключенных на определенный срок;</w:t>
      </w:r>
    </w:p>
    <w:p>
      <w:pPr>
        <w:jc w:val="both"/>
        <w:ind w:left="0" w:right="0" w:firstLine="566.92913385827"/>
        <w:spacing w:after="60"/>
      </w:pPr>
      <w:r>
        <w:rPr>
          <w:sz w:val="24"/>
          <w:szCs w:val="24"/>
        </w:rPr>
        <w:t xml:space="preserve">размер платы за пользование жилым помещением и срок ее внесения;</w:t>
      </w:r>
    </w:p>
    <w:p>
      <w:pPr>
        <w:jc w:val="both"/>
        <w:ind w:left="0" w:right="0" w:firstLine="566.92913385827"/>
        <w:spacing w:after="60"/>
      </w:pPr>
      <w:r>
        <w:rPr>
          <w:sz w:val="24"/>
          <w:szCs w:val="24"/>
        </w:rPr>
        <w:t xml:space="preserve">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pPr>
        <w:jc w:val="both"/>
        <w:ind w:left="0" w:right="0" w:firstLine="566.92913385827"/>
        <w:spacing w:after="60"/>
      </w:pPr>
      <w:r>
        <w:rPr>
          <w:sz w:val="24"/>
          <w:szCs w:val="24"/>
        </w:rPr>
        <w:t xml:space="preserve">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pPr>
        <w:jc w:val="both"/>
        <w:ind w:left="0" w:right="0" w:firstLine="566.92913385827"/>
        <w:spacing w:after="60"/>
      </w:pPr>
      <w:r>
        <w:rPr>
          <w:sz w:val="24"/>
          <w:szCs w:val="24"/>
        </w:rPr>
        <w:t xml:space="preserve">3. Типовые договоры найма жилых помещений, включенных в государственный жилищный фонд, утверждаются Советом Министров Республики Беларусь.</w:t>
      </w:r>
    </w:p>
    <w:p>
      <w:pPr>
        <w:ind w:left="1921.999995" w:right="0" w:hanging="1354.999995"/>
        <w:spacing w:before="240" w:after="240"/>
      </w:pPr>
      <w:r>
        <w:rPr>
          <w:sz w:val="24"/>
          <w:szCs w:val="24"/>
          <w:b/>
          <w:bCs/>
        </w:rPr>
        <w:t xml:space="preserve">Статья 52. Требования к жилым помещениям, предоставляемым по договорам найма жилых помещений отдельным категориям граждан</w:t>
      </w:r>
    </w:p>
    <w:p>
      <w:pPr>
        <w:jc w:val="both"/>
        <w:ind w:left="0" w:right="0" w:firstLine="566.92913385827"/>
        <w:spacing w:after="60"/>
      </w:pPr>
      <w:r>
        <w:rPr>
          <w:sz w:val="24"/>
          <w:szCs w:val="24"/>
        </w:rPr>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pPr>
        <w:jc w:val="both"/>
        <w:ind w:left="0" w:right="0" w:firstLine="566.92913385827"/>
        <w:spacing w:after="60"/>
      </w:pPr>
      <w:r>
        <w:rPr>
          <w:sz w:val="24"/>
          <w:szCs w:val="24"/>
        </w:rPr>
        <w:t xml:space="preserve">Жилые помещения, не соответствующие требованию, установленному частью первой настоящего пункта, могут предоставляться по договорам найма жилых помещений инвалидам при условии их письменного согласия.</w:t>
      </w:r>
    </w:p>
    <w:p>
      <w:pPr>
        <w:jc w:val="both"/>
        <w:ind w:left="0" w:right="0" w:firstLine="566.92913385827"/>
        <w:spacing w:after="60"/>
      </w:pPr>
      <w:r>
        <w:rPr>
          <w:sz w:val="24"/>
          <w:szCs w:val="24"/>
        </w:rPr>
        <w:t xml:space="preserve">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части первой настоящего пункта, предоставляются жилые помещения на нижних этажах (не выше третьего) или в домах, имеющих лифты.</w:t>
      </w:r>
    </w:p>
    <w:p>
      <w:pPr>
        <w:jc w:val="both"/>
        <w:ind w:left="0" w:right="0" w:firstLine="566.92913385827"/>
        <w:spacing w:after="60"/>
      </w:pPr>
      <w:r>
        <w:rPr>
          <w:sz w:val="24"/>
          <w:szCs w:val="24"/>
        </w:rPr>
        <w:t xml:space="preserve">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pPr>
        <w:jc w:val="both"/>
        <w:ind w:left="0" w:right="0" w:firstLine="566.92913385827"/>
        <w:spacing w:after="60"/>
      </w:pPr>
      <w:r>
        <w:rPr>
          <w:sz w:val="24"/>
          <w:szCs w:val="24"/>
        </w:rPr>
        <w:t xml:space="preserve">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pPr>
        <w:ind w:left="1921.999995" w:right="0" w:hanging="1354.999995"/>
        <w:spacing w:before="240" w:after="240"/>
      </w:pPr>
      <w:r>
        <w:rPr>
          <w:sz w:val="24"/>
          <w:szCs w:val="24"/>
          <w:b/>
          <w:bCs/>
        </w:rPr>
        <w:t xml:space="preserve">Статья 53. Заключение и регистрация договоров найма жилых помещений</w:t>
      </w:r>
    </w:p>
    <w:p>
      <w:pPr>
        <w:jc w:val="both"/>
        <w:ind w:left="0" w:right="0" w:firstLine="566.92913385827"/>
        <w:spacing w:after="60"/>
      </w:pPr>
      <w:r>
        <w:rPr>
          <w:sz w:val="24"/>
          <w:szCs w:val="24"/>
        </w:rPr>
        <w:t xml:space="preserve">1. Договор найма жилого помещения, дополнительные соглашения к нему заключаются в письменной форме и считаются заключенными с даты их регистрации, за исключением случая, предусмотренного частью четвертой настоящего пункта:</w:t>
      </w:r>
    </w:p>
    <w:p>
      <w:pPr>
        <w:jc w:val="both"/>
        <w:ind w:left="0" w:right="0" w:firstLine="566.92913385827"/>
        <w:spacing w:after="60"/>
      </w:pPr>
      <w:r>
        <w:rPr>
          <w:sz w:val="24"/>
          <w:szCs w:val="24"/>
        </w:rPr>
        <w:t xml:space="preserve">районными, городскими, поселковыми, сельскими исполнительными комитетами, местными администрациями районов в городах – в отношении жилых помещений государственного жилищного фонда;</w:t>
      </w:r>
    </w:p>
    <w:p>
      <w:pPr>
        <w:jc w:val="both"/>
        <w:ind w:left="0" w:right="0" w:firstLine="566.92913385827"/>
        <w:spacing w:after="60"/>
      </w:pPr>
      <w:r>
        <w:rPr>
          <w:sz w:val="24"/>
          <w:szCs w:val="24"/>
        </w:rPr>
        <w:t xml:space="preserve">районными, городскими, поселковыми, сельскими исполнительными комитетами, местными администрациями районов в городах либо по их решению организациями, осуществляющими учет, расчет и начисление платы за жилищно-коммунальные услуги и платы за пользование жилым помещением, – в отношении жилых помещений частного жилищного фонда.</w:t>
      </w:r>
    </w:p>
    <w:p>
      <w:pPr>
        <w:jc w:val="both"/>
        <w:ind w:left="0" w:right="0" w:firstLine="566.92913385827"/>
        <w:spacing w:after="60"/>
      </w:pPr>
      <w:r>
        <w:rPr>
          <w:sz w:val="24"/>
          <w:szCs w:val="24"/>
        </w:rPr>
        <w:t xml:space="preserve">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pPr>
        <w:jc w:val="both"/>
        <w:ind w:left="0" w:right="0" w:firstLine="566.92913385827"/>
        <w:spacing w:after="60"/>
      </w:pPr>
      <w:r>
        <w:rPr>
          <w:sz w:val="24"/>
          <w:szCs w:val="24"/>
        </w:rPr>
        <w:t xml:space="preserve">Договор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pPr>
        <w:jc w:val="both"/>
        <w:ind w:left="0" w:right="0" w:firstLine="566.92913385827"/>
        <w:spacing w:after="60"/>
      </w:pPr>
      <w:r>
        <w:rPr>
          <w:sz w:val="24"/>
          <w:szCs w:val="24"/>
        </w:rPr>
        <w:t xml:space="preserve">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pPr>
        <w:jc w:val="both"/>
        <w:ind w:left="0" w:right="0" w:firstLine="566.92913385827"/>
        <w:spacing w:after="60"/>
      </w:pPr>
      <w:r>
        <w:rPr>
          <w:sz w:val="24"/>
          <w:szCs w:val="24"/>
        </w:rPr>
        <w:t xml:space="preserve">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pPr>
        <w:jc w:val="both"/>
        <w:ind w:left="0" w:right="0" w:firstLine="566.92913385827"/>
        <w:spacing w:after="60"/>
      </w:pPr>
      <w:r>
        <w:rPr>
          <w:sz w:val="24"/>
          <w:szCs w:val="24"/>
        </w:rPr>
        <w:t xml:space="preserve">3. Договор найма жилого помещения, дополнительные соглашения к нему, за исключением случаев, предусмотренных частью второй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либо в организации, осуществляющей учет, расчет и начисление платы за жилищно-коммунальные услуги и платы за пользование жилым помещением, зарегистрировавших эти договор, дополнительные соглашения к нему.</w:t>
      </w:r>
    </w:p>
    <w:p>
      <w:pPr>
        <w:jc w:val="both"/>
        <w:ind w:left="0" w:right="0" w:firstLine="566.92913385827"/>
        <w:spacing w:after="60"/>
      </w:pPr>
      <w:r>
        <w:rPr>
          <w:sz w:val="24"/>
          <w:szCs w:val="24"/>
        </w:rPr>
        <w:t xml:space="preserve">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4. Районные, городские, поселковые, сельские исполнительные комитеты, местные администрации районов в городах либо организации, осуществляющие учет, расчет и начисление платы за жилищно-коммунальные услуги и платы за пользование жилым помещением,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pPr>
        <w:jc w:val="both"/>
        <w:ind w:left="0" w:right="0" w:firstLine="566.92913385827"/>
        <w:spacing w:after="60"/>
      </w:pPr>
      <w:r>
        <w:rPr>
          <w:sz w:val="24"/>
          <w:szCs w:val="24"/>
        </w:rPr>
        <w:t xml:space="preserve">5. Форма и порядок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pPr>
        <w:jc w:val="both"/>
        <w:ind w:left="0" w:right="0" w:firstLine="566.92913385827"/>
        <w:spacing w:after="60"/>
      </w:pPr>
      <w:r>
        <w:rPr>
          <w:sz w:val="24"/>
          <w:szCs w:val="24"/>
        </w:rPr>
        <w:t xml:space="preserve">6. Договор найма жилого помещения, дополнительные соглашения к нему, заключенные без соблюдения требований, установленных пунктами 1 и 2 настоящей статьи, являются ничтожными.</w:t>
      </w:r>
    </w:p>
    <w:p>
      <w:pPr>
        <w:ind w:left="1921.999995" w:right="0" w:hanging="1354.999995"/>
        <w:spacing w:before="240" w:after="240"/>
      </w:pPr>
      <w:r>
        <w:rPr>
          <w:sz w:val="24"/>
          <w:szCs w:val="24"/>
          <w:b/>
          <w:bCs/>
        </w:rPr>
        <w:t xml:space="preserve">Статья 54. Акт о приеме-передаче во владение и пользование жилого помещения</w:t>
      </w:r>
    </w:p>
    <w:p>
      <w:pPr>
        <w:jc w:val="both"/>
        <w:ind w:left="0" w:right="0" w:firstLine="566.92913385827"/>
        <w:spacing w:after="60"/>
      </w:pPr>
      <w:r>
        <w:rPr>
          <w:sz w:val="24"/>
          <w:szCs w:val="24"/>
        </w:rPr>
        <w:t xml:space="preserve">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pPr>
        <w:jc w:val="both"/>
        <w:ind w:left="0" w:right="0" w:firstLine="566.92913385827"/>
        <w:spacing w:after="60"/>
      </w:pPr>
      <w:r>
        <w:rPr>
          <w:sz w:val="24"/>
          <w:szCs w:val="24"/>
        </w:rPr>
        <w:t xml:space="preserve">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pPr>
        <w:jc w:val="both"/>
        <w:ind w:left="0" w:right="0" w:firstLine="566.92913385827"/>
        <w:spacing w:after="60"/>
      </w:pPr>
      <w:r>
        <w:rPr>
          <w:sz w:val="24"/>
          <w:szCs w:val="24"/>
        </w:rPr>
        <w:t xml:space="preserve">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3. В акте о приеме-передаче во владение и пользование жилого помещения указываются:</w:t>
      </w:r>
    </w:p>
    <w:p>
      <w:pPr>
        <w:jc w:val="both"/>
        <w:ind w:left="0" w:right="0" w:firstLine="566.92913385827"/>
        <w:spacing w:after="60"/>
      </w:pPr>
      <w:r>
        <w:rPr>
          <w:sz w:val="24"/>
          <w:szCs w:val="24"/>
        </w:rPr>
        <w:t xml:space="preserve">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pPr>
        <w:jc w:val="both"/>
        <w:ind w:left="0" w:right="0" w:firstLine="566.92913385827"/>
        <w:spacing w:after="60"/>
      </w:pPr>
      <w:r>
        <w:rPr>
          <w:sz w:val="24"/>
          <w:szCs w:val="24"/>
        </w:rPr>
        <w:t xml:space="preserve">место нахождения (адрес) жилого помещения;</w:t>
      </w:r>
    </w:p>
    <w:p>
      <w:pPr>
        <w:jc w:val="both"/>
        <w:ind w:left="0" w:right="0" w:firstLine="566.92913385827"/>
        <w:spacing w:after="60"/>
      </w:pPr>
      <w:r>
        <w:rPr>
          <w:sz w:val="24"/>
          <w:szCs w:val="24"/>
        </w:rPr>
        <w:t xml:space="preserve">количество жилых комнат жилого помещения, общая площадь жилого помещения, иные характеристики жилого помещения (по усмотрению сторон);</w:t>
      </w:r>
    </w:p>
    <w:p>
      <w:pPr>
        <w:jc w:val="both"/>
        <w:ind w:left="0" w:right="0" w:firstLine="566.92913385827"/>
        <w:spacing w:after="60"/>
      </w:pPr>
      <w:r>
        <w:rPr>
          <w:sz w:val="24"/>
          <w:szCs w:val="24"/>
        </w:rPr>
        <w:t xml:space="preserve">сведения о состоянии жилого помещения на момент его передачи нанимателю;</w:t>
      </w:r>
    </w:p>
    <w:p>
      <w:pPr>
        <w:jc w:val="both"/>
        <w:ind w:left="0" w:right="0" w:firstLine="566.92913385827"/>
        <w:spacing w:after="60"/>
      </w:pPr>
      <w:r>
        <w:rPr>
          <w:sz w:val="24"/>
          <w:szCs w:val="24"/>
        </w:rPr>
        <w:t xml:space="preserve">иные данные (по усмотрению сторон).</w:t>
      </w:r>
    </w:p>
    <w:p>
      <w:pPr>
        <w:ind w:left="1921.999995" w:right="0" w:hanging="1354.999995"/>
        <w:spacing w:before="240" w:after="240"/>
      </w:pPr>
      <w:r>
        <w:rPr>
          <w:sz w:val="24"/>
          <w:szCs w:val="24"/>
          <w:b/>
          <w:bCs/>
        </w:rPr>
        <w:t xml:space="preserve">Статья 55. Права и обязанности наймодателя жилого помещения</w:t>
      </w:r>
    </w:p>
    <w:p>
      <w:pPr>
        <w:jc w:val="both"/>
        <w:ind w:left="0" w:right="0" w:firstLine="566.92913385827"/>
        <w:spacing w:after="60"/>
      </w:pPr>
      <w:r>
        <w:rPr>
          <w:sz w:val="24"/>
          <w:szCs w:val="24"/>
        </w:rPr>
        <w:t xml:space="preserve">1. Наймодатель жилого помещения либо иное заинтересованное лицо имеют право требовать:</w:t>
      </w:r>
    </w:p>
    <w:p>
      <w:pPr>
        <w:jc w:val="both"/>
        <w:ind w:left="0" w:right="0" w:firstLine="566.92913385827"/>
        <w:spacing w:after="60"/>
      </w:pPr>
      <w:r>
        <w:rPr>
          <w:sz w:val="24"/>
          <w:szCs w:val="24"/>
        </w:rPr>
        <w:t xml:space="preserve">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pPr>
        <w:jc w:val="both"/>
        <w:ind w:left="0" w:right="0" w:firstLine="566.92913385827"/>
        <w:spacing w:after="60"/>
      </w:pPr>
      <w:r>
        <w:rPr>
          <w:sz w:val="24"/>
          <w:szCs w:val="24"/>
        </w:rPr>
        <w:t xml:space="preserve">использования нанимателем предоставленного ему во владение и пользование жилого помещения в соответствии с его назначением;</w:t>
      </w:r>
    </w:p>
    <w:p>
      <w:pPr>
        <w:jc w:val="both"/>
        <w:ind w:left="0" w:right="0" w:firstLine="566.92913385827"/>
        <w:spacing w:after="60"/>
      </w:pPr>
      <w:r>
        <w:rPr>
          <w:sz w:val="24"/>
          <w:szCs w:val="24"/>
        </w:rPr>
        <w:t xml:space="preserve">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pPr>
        <w:jc w:val="both"/>
        <w:ind w:left="0" w:right="0" w:firstLine="566.92913385827"/>
        <w:spacing w:after="60"/>
      </w:pPr>
      <w:r>
        <w:rPr>
          <w:sz w:val="24"/>
          <w:szCs w:val="24"/>
        </w:rPr>
        <w:t xml:space="preserve">2. Наймодатель жилого помещения обязан:</w:t>
      </w:r>
    </w:p>
    <w:p>
      <w:pPr>
        <w:jc w:val="both"/>
        <w:ind w:left="0" w:right="0" w:firstLine="566.92913385827"/>
        <w:spacing w:after="60"/>
      </w:pPr>
      <w:r>
        <w:rPr>
          <w:sz w:val="24"/>
          <w:szCs w:val="24"/>
        </w:rPr>
        <w:t xml:space="preserve">предоставить нанимателю жилое помещение;</w:t>
      </w:r>
    </w:p>
    <w:p>
      <w:pPr>
        <w:jc w:val="both"/>
        <w:ind w:left="0" w:right="0" w:firstLine="566.92913385827"/>
        <w:spacing w:after="60"/>
      </w:pPr>
      <w:r>
        <w:rPr>
          <w:sz w:val="24"/>
          <w:szCs w:val="24"/>
        </w:rPr>
        <w:t xml:space="preserve">обеспечивать бесперебойную работу санитарно-технического и иного оборудования;</w:t>
      </w:r>
    </w:p>
    <w:p>
      <w:pPr>
        <w:jc w:val="both"/>
        <w:ind w:left="0" w:right="0" w:firstLine="566.92913385827"/>
        <w:spacing w:after="60"/>
      </w:pPr>
      <w:r>
        <w:rPr>
          <w:sz w:val="24"/>
          <w:szCs w:val="24"/>
        </w:rPr>
        <w:t xml:space="preserve">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а также договором найма жилого помещения.</w:t>
      </w:r>
    </w:p>
    <w:p>
      <w:pPr>
        <w:ind w:left="1921.999995" w:right="0" w:hanging="1354.999995"/>
        <w:spacing w:before="240" w:after="240"/>
      </w:pPr>
      <w:r>
        <w:rPr>
          <w:sz w:val="24"/>
          <w:szCs w:val="24"/>
          <w:b/>
          <w:bCs/>
        </w:rPr>
        <w:t xml:space="preserve">Статья 56. Права и обязанности нанимателя жилого помещения</w:t>
      </w:r>
    </w:p>
    <w:p>
      <w:pPr>
        <w:jc w:val="both"/>
        <w:ind w:left="0" w:right="0" w:firstLine="566.92913385827"/>
        <w:spacing w:after="60"/>
      </w:pPr>
      <w:r>
        <w:rPr>
          <w:sz w:val="24"/>
          <w:szCs w:val="24"/>
        </w:rPr>
        <w:t xml:space="preserve">1. Наниматель жилого помещения имеет право:</w:t>
      </w:r>
    </w:p>
    <w:p>
      <w:pPr>
        <w:jc w:val="both"/>
        <w:ind w:left="0" w:right="0" w:firstLine="566.92913385827"/>
        <w:spacing w:after="60"/>
      </w:pPr>
      <w:r>
        <w:rPr>
          <w:sz w:val="24"/>
          <w:szCs w:val="24"/>
        </w:rPr>
        <w:t xml:space="preserve">предоставлять право владения и пользования занимаемым им жилым помещением членам своей семьи и другим гражданам в соответствии со статьей 57 настоящего Кодекса;</w:t>
      </w:r>
    </w:p>
    <w:p>
      <w:pPr>
        <w:jc w:val="both"/>
        <w:ind w:left="0" w:right="0" w:firstLine="566.92913385827"/>
        <w:spacing w:after="60"/>
      </w:pPr>
      <w:r>
        <w:rPr>
          <w:sz w:val="24"/>
          <w:szCs w:val="24"/>
        </w:rPr>
        <w:t xml:space="preserve">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pPr>
        <w:jc w:val="both"/>
        <w:ind w:left="0" w:right="0" w:firstLine="566.92913385827"/>
        <w:spacing w:after="60"/>
      </w:pPr>
      <w:r>
        <w:rPr>
          <w:sz w:val="24"/>
          <w:szCs w:val="24"/>
        </w:rPr>
        <w:t xml:space="preserve">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pPr>
        <w:jc w:val="both"/>
        <w:ind w:left="0" w:right="0" w:firstLine="566.92913385827"/>
        <w:spacing w:after="60"/>
      </w:pPr>
      <w:r>
        <w:rPr>
          <w:sz w:val="24"/>
          <w:szCs w:val="24"/>
        </w:rPr>
        <w:t xml:space="preserve">осуществлять иные права в соответствии с настоящим Кодексом, иными актами законодательства, а также договором найма жилого помещения.</w:t>
      </w:r>
    </w:p>
    <w:p>
      <w:pPr>
        <w:jc w:val="both"/>
        <w:ind w:left="0" w:right="0" w:firstLine="566.92913385827"/>
        <w:spacing w:after="60"/>
      </w:pPr>
      <w:r>
        <w:rPr>
          <w:sz w:val="24"/>
          <w:szCs w:val="24"/>
        </w:rPr>
        <w:t xml:space="preserve">2. Наниматель жилого помещения обязан:</w:t>
      </w:r>
    </w:p>
    <w:p>
      <w:pPr>
        <w:jc w:val="both"/>
        <w:ind w:left="0" w:right="0" w:firstLine="566.92913385827"/>
        <w:spacing w:after="60"/>
      </w:pPr>
      <w:r>
        <w:rPr>
          <w:sz w:val="24"/>
          <w:szCs w:val="24"/>
        </w:rPr>
        <w:t xml:space="preserve">использовать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вносить плату за жилищно-коммунальные услуги и (или) плату за пользование жилым помещением, возмещать расходы на электроэнергию в порядке, установленном статьей 31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и (или) плату за пользование жилым помещением, возмещать расходы на электроэнергию;</w:t>
      </w:r>
    </w:p>
    <w:p>
      <w:pPr>
        <w:jc w:val="both"/>
        <w:ind w:left="0" w:right="0" w:firstLine="566.92913385827"/>
        <w:spacing w:after="60"/>
      </w:pPr>
      <w:r>
        <w:rPr>
          <w:sz w:val="24"/>
          <w:szCs w:val="24"/>
        </w:rPr>
        <w:t xml:space="preserve">обеспечивать подготовку занимаемого им жилого помещения к эксплуатации в осенне-зимний период (утепление окон и дверей);</w:t>
      </w:r>
    </w:p>
    <w:p>
      <w:pPr>
        <w:jc w:val="both"/>
        <w:ind w:left="0" w:right="0" w:firstLine="566.92913385827"/>
        <w:spacing w:after="60"/>
      </w:pPr>
      <w:r>
        <w:rPr>
          <w:sz w:val="24"/>
          <w:szCs w:val="24"/>
        </w:rPr>
        <w:t xml:space="preserve">возмещать ущерб, причиненный им помещениям других граждан и организаций;</w:t>
      </w:r>
    </w:p>
    <w:p>
      <w:pPr>
        <w:jc w:val="both"/>
        <w:ind w:left="0" w:right="0" w:firstLine="566.92913385827"/>
        <w:spacing w:after="60"/>
      </w:pPr>
      <w:r>
        <w:rPr>
          <w:sz w:val="24"/>
          <w:szCs w:val="24"/>
        </w:rPr>
        <w:t xml:space="preserve">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а также договором найма жилого помещения.</w:t>
      </w:r>
    </w:p>
    <w:p>
      <w:pPr>
        <w:ind w:left="1921.999995" w:right="0" w:hanging="1354.999995"/>
        <w:spacing w:before="240" w:after="240"/>
      </w:pPr>
      <w:r>
        <w:rPr>
          <w:sz w:val="24"/>
          <w:szCs w:val="24"/>
          <w:b/>
          <w:bCs/>
        </w:rPr>
        <w:t xml:space="preserve">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pPr>
        <w:jc w:val="both"/>
        <w:ind w:left="0" w:right="0" w:firstLine="566.92913385827"/>
        <w:spacing w:after="60"/>
      </w:pPr>
      <w:r>
        <w:rPr>
          <w:sz w:val="24"/>
          <w:szCs w:val="24"/>
        </w:rPr>
        <w:t xml:space="preserve">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2. За исключением случая, предусмотренного частью второй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pPr>
        <w:jc w:val="both"/>
        <w:ind w:left="0" w:right="0" w:firstLine="566.92913385827"/>
        <w:spacing w:after="60"/>
      </w:pPr>
      <w:r>
        <w:rPr>
          <w:sz w:val="24"/>
          <w:szCs w:val="24"/>
        </w:rPr>
        <w:t xml:space="preserve">3. Граждане, которым предоставлено право владения и пользования жилым помещением в порядке, установленном пунктами 1 и 2 настоящей статьи, должны быть указаны в договоре найма жилого помещения при его заключении либо путем внесения в него соответствующих изменений.</w:t>
      </w:r>
    </w:p>
    <w:p>
      <w:pPr>
        <w:jc w:val="both"/>
        <w:ind w:left="0" w:right="0" w:firstLine="566.92913385827"/>
        <w:spacing w:after="60"/>
      </w:pPr>
      <w:r>
        <w:rPr>
          <w:sz w:val="24"/>
          <w:szCs w:val="24"/>
        </w:rPr>
        <w:t xml:space="preserve">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статьей 67 настоящего Кодекса.</w:t>
      </w:r>
    </w:p>
    <w:p>
      <w:pPr>
        <w:jc w:val="both"/>
        <w:ind w:left="0" w:right="0" w:firstLine="566.92913385827"/>
        <w:spacing w:after="60"/>
      </w:pPr>
      <w:r>
        <w:rPr>
          <w:sz w:val="24"/>
          <w:szCs w:val="24"/>
        </w:rPr>
        <w:t xml:space="preserve">Предоставление гражданам жилого помещения в безвозмездное владение и пользование допускается с письменного согласия, предусмотренного абзацами третьим и четвертым пункта 1 и абзацами первым, третьим и четвертым части первой пункта 2 настоящей статьи.</w:t>
      </w:r>
    </w:p>
    <w:p>
      <w:pPr>
        <w:ind w:left="1921.999995" w:right="0" w:hanging="1354.999995"/>
        <w:spacing w:before="240" w:after="240"/>
      </w:pPr>
      <w:r>
        <w:rPr>
          <w:sz w:val="24"/>
          <w:szCs w:val="24"/>
          <w:b/>
          <w:bCs/>
        </w:rPr>
        <w:t xml:space="preserve">Статья 58. Права и обязанности членов, бывших членов семьи нанимателя жилого помещения</w:t>
      </w:r>
    </w:p>
    <w:p>
      <w:pPr>
        <w:jc w:val="both"/>
        <w:ind w:left="0" w:right="0" w:firstLine="566.92913385827"/>
        <w:spacing w:after="60"/>
      </w:pPr>
      <w:r>
        <w:rPr>
          <w:sz w:val="24"/>
          <w:szCs w:val="24"/>
        </w:rPr>
        <w:t xml:space="preserve">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pPr>
        <w:jc w:val="both"/>
        <w:ind w:left="0" w:right="0" w:firstLine="566.92913385827"/>
        <w:spacing w:after="60"/>
      </w:pPr>
      <w:r>
        <w:rPr>
          <w:sz w:val="24"/>
          <w:szCs w:val="24"/>
        </w:rPr>
        <w:t xml:space="preserve">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pPr>
        <w:jc w:val="both"/>
        <w:ind w:left="0" w:right="0" w:firstLine="566.92913385827"/>
        <w:spacing w:after="60"/>
      </w:pPr>
      <w:r>
        <w:rPr>
          <w:sz w:val="24"/>
          <w:szCs w:val="24"/>
        </w:rPr>
        <w:t xml:space="preserve">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pPr>
        <w:ind w:left="1921.999995" w:right="0" w:hanging="1354.999995"/>
        <w:spacing w:before="240" w:after="240"/>
      </w:pPr>
      <w:r>
        <w:rPr>
          <w:sz w:val="24"/>
          <w:szCs w:val="24"/>
          <w:b/>
          <w:bCs/>
        </w:rPr>
        <w:t xml:space="preserve">Статья 59. Права и обязанности временно отсутствующих нанимателя жилого помещения и членов, бывших членов его семьи</w:t>
      </w:r>
    </w:p>
    <w:p>
      <w:pPr>
        <w:jc w:val="both"/>
        <w:ind w:left="0" w:right="0" w:firstLine="566.92913385827"/>
        <w:spacing w:after="60"/>
      </w:pPr>
      <w:r>
        <w:rPr>
          <w:sz w:val="24"/>
          <w:szCs w:val="24"/>
        </w:rPr>
        <w:t xml:space="preserve">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pPr>
        <w:ind w:left="1921.999995" w:right="0" w:hanging="1354.999995"/>
        <w:spacing w:before="240" w:after="240"/>
      </w:pPr>
      <w:r>
        <w:rPr>
          <w:sz w:val="24"/>
          <w:szCs w:val="24"/>
          <w:b/>
          <w:bCs/>
        </w:rPr>
        <w:t xml:space="preserve">Статья 60. Изменение договора найма жилого помещения</w:t>
      </w:r>
    </w:p>
    <w:p>
      <w:pPr>
        <w:jc w:val="both"/>
        <w:ind w:left="0" w:right="0" w:firstLine="566.92913385827"/>
        <w:spacing w:after="60"/>
      </w:pPr>
      <w:r>
        <w:rPr>
          <w:sz w:val="24"/>
          <w:szCs w:val="24"/>
        </w:rPr>
        <w:t xml:space="preserve">1. Изменение договора найма жилого помещения возможно по соглашению сторон, за исключением случаев, предусмотренных частью второй настоящего пункта, пунктом 3 статьи 57, пунктами 4 и 5 статьи 61 настоящего Кодекса.</w:t>
      </w:r>
    </w:p>
    <w:p>
      <w:pPr>
        <w:jc w:val="both"/>
        <w:ind w:left="0" w:right="0" w:firstLine="566.92913385827"/>
        <w:spacing w:after="60"/>
      </w:pPr>
      <w:r>
        <w:rPr>
          <w:sz w:val="24"/>
          <w:szCs w:val="24"/>
        </w:rPr>
        <w:t xml:space="preserve">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pPr>
        <w:jc w:val="both"/>
        <w:ind w:left="0" w:right="0" w:firstLine="566.92913385827"/>
        <w:spacing w:after="60"/>
      </w:pPr>
      <w:r>
        <w:rPr>
          <w:sz w:val="24"/>
          <w:szCs w:val="24"/>
        </w:rPr>
        <w:t xml:space="preserve">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судебном порядке.</w:t>
      </w:r>
    </w:p>
    <w:p>
      <w:pPr>
        <w:ind w:left="1921.999995" w:right="0" w:hanging="1354.999995"/>
        <w:spacing w:before="240" w:after="240"/>
      </w:pPr>
      <w:r>
        <w:rPr>
          <w:sz w:val="24"/>
          <w:szCs w:val="24"/>
          <w:b/>
          <w:bCs/>
        </w:rPr>
        <w:t xml:space="preserve">Статья 61. Прекращение договора найма жилого помещения, особенности его изменения</w:t>
      </w:r>
    </w:p>
    <w:p>
      <w:pPr>
        <w:jc w:val="both"/>
        <w:ind w:left="0" w:right="0" w:firstLine="566.92913385827"/>
        <w:spacing w:after="60"/>
      </w:pPr>
      <w:r>
        <w:rPr>
          <w:sz w:val="24"/>
          <w:szCs w:val="24"/>
        </w:rPr>
        <w:t xml:space="preserve">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pPr>
        <w:jc w:val="both"/>
        <w:ind w:left="0" w:right="0" w:firstLine="566.92913385827"/>
        <w:spacing w:after="60"/>
      </w:pPr>
      <w:r>
        <w:rPr>
          <w:sz w:val="24"/>
          <w:szCs w:val="24"/>
        </w:rPr>
        <w:t xml:space="preserve">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pPr>
        <w:jc w:val="both"/>
        <w:ind w:left="0" w:right="0" w:firstLine="566.92913385827"/>
        <w:spacing w:after="60"/>
      </w:pPr>
      <w:r>
        <w:rPr>
          <w:sz w:val="24"/>
          <w:szCs w:val="24"/>
        </w:rPr>
        <w:t xml:space="preserve">3. Если договор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pPr>
        <w:jc w:val="both"/>
        <w:ind w:left="0" w:right="0" w:firstLine="566.92913385827"/>
        <w:spacing w:after="60"/>
      </w:pPr>
      <w:r>
        <w:rPr>
          <w:sz w:val="24"/>
          <w:szCs w:val="24"/>
        </w:rPr>
        <w:t xml:space="preserve">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pPr>
        <w:jc w:val="both"/>
        <w:ind w:left="0" w:right="0" w:firstLine="566.92913385827"/>
        <w:spacing w:after="60"/>
      </w:pPr>
      <w:r>
        <w:rPr>
          <w:sz w:val="24"/>
          <w:szCs w:val="24"/>
        </w:rPr>
        <w:t xml:space="preserve">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pPr>
        <w:ind w:left="1921.999995" w:right="0" w:hanging="1354.999995"/>
        <w:spacing w:before="240" w:after="240"/>
      </w:pPr>
      <w:r>
        <w:rPr>
          <w:sz w:val="24"/>
          <w:szCs w:val="24"/>
          <w:b/>
          <w:bCs/>
        </w:rPr>
        <w:t xml:space="preserve">Статья 62. Расторжение договора найма жилого помещения</w:t>
      </w:r>
    </w:p>
    <w:p>
      <w:pPr>
        <w:jc w:val="both"/>
        <w:ind w:left="0" w:right="0" w:firstLine="566.92913385827"/>
        <w:spacing w:after="60"/>
      </w:pPr>
      <w:r>
        <w:rPr>
          <w:sz w:val="24"/>
          <w:szCs w:val="24"/>
        </w:rPr>
        <w:t xml:space="preserve">1. Договор найма жилого помещения может быть расторгнут по соглашению сторон.</w:t>
      </w:r>
    </w:p>
    <w:p>
      <w:pPr>
        <w:jc w:val="both"/>
        <w:ind w:left="0" w:right="0" w:firstLine="566.92913385827"/>
        <w:spacing w:after="60"/>
      </w:pPr>
      <w:r>
        <w:rPr>
          <w:sz w:val="24"/>
          <w:szCs w:val="24"/>
        </w:rPr>
        <w:t xml:space="preserve">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pPr>
        <w:jc w:val="both"/>
        <w:ind w:left="0" w:right="0" w:firstLine="566.92913385827"/>
        <w:spacing w:after="60"/>
      </w:pPr>
      <w:r>
        <w:rPr>
          <w:sz w:val="24"/>
          <w:szCs w:val="24"/>
        </w:rPr>
        <w:t xml:space="preserve">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pPr>
        <w:jc w:val="both"/>
        <w:ind w:left="0" w:right="0" w:firstLine="566.92913385827"/>
        <w:spacing w:after="60"/>
      </w:pPr>
      <w:r>
        <w:rPr>
          <w:sz w:val="24"/>
          <w:szCs w:val="24"/>
        </w:rPr>
        <w:t xml:space="preserve">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pPr>
        <w:jc w:val="both"/>
        <w:ind w:left="0" w:right="0" w:firstLine="566.92913385827"/>
        <w:spacing w:after="60"/>
      </w:pPr>
      <w:r>
        <w:rPr>
          <w:sz w:val="24"/>
          <w:szCs w:val="24"/>
        </w:rPr>
        <w:t xml:space="preserve">Если члены семьи нанимателя жилого помещения, проживающие совместно с ним, не допускали нарушений, предусмотренных частью первой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pPr>
        <w:jc w:val="both"/>
        <w:ind w:left="0" w:right="0" w:firstLine="566.92913385827"/>
        <w:spacing w:after="60"/>
      </w:pPr>
      <w:r>
        <w:rPr>
          <w:sz w:val="24"/>
          <w:szCs w:val="24"/>
        </w:rPr>
        <w:t xml:space="preserve">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пунктом 1 статьи 63 настоящего Кодекса.</w:t>
      </w:r>
    </w:p>
    <w:p>
      <w:pPr>
        <w:jc w:val="both"/>
        <w:ind w:left="0" w:right="0" w:firstLine="566.92913385827"/>
        <w:spacing w:after="60"/>
      </w:pPr>
      <w:r>
        <w:rPr>
          <w:sz w:val="24"/>
          <w:szCs w:val="24"/>
        </w:rPr>
        <w:t xml:space="preserve">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pPr>
        <w:jc w:val="both"/>
        <w:ind w:left="0" w:right="0" w:firstLine="566.92913385827"/>
        <w:spacing w:after="60"/>
      </w:pPr>
      <w:r>
        <w:rPr>
          <w:sz w:val="24"/>
          <w:szCs w:val="24"/>
        </w:rPr>
        <w:t xml:space="preserve">Требование о расторжении договора найма жилого помещения может быть заявлено в суд только по истечении установленного частью первой настоящего пункта срока в случае отказа нанимателя от расторжения договора либо неполучения ответа нанимателя на письменное предупреждение.</w:t>
      </w:r>
    </w:p>
    <w:p>
      <w:pPr>
        <w:ind w:left="1921.999995" w:right="0" w:hanging="1354.999995"/>
        <w:spacing w:before="240" w:after="240"/>
      </w:pPr>
      <w:r>
        <w:rPr>
          <w:sz w:val="24"/>
          <w:szCs w:val="24"/>
          <w:b/>
          <w:bCs/>
        </w:rPr>
        <w:t xml:space="preserve">Статья 63. Расторжение или изменение договора найма жилого помещения при переходе права собственности на жилое помещение</w:t>
      </w:r>
    </w:p>
    <w:p>
      <w:pPr>
        <w:jc w:val="both"/>
        <w:ind w:left="0" w:right="0" w:firstLine="566.92913385827"/>
        <w:spacing w:after="60"/>
      </w:pPr>
      <w:r>
        <w:rPr>
          <w:sz w:val="24"/>
          <w:szCs w:val="24"/>
        </w:rPr>
        <w:t xml:space="preserve">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pPr>
        <w:jc w:val="both"/>
        <w:ind w:left="0" w:right="0" w:firstLine="566.92913385827"/>
        <w:spacing w:after="60"/>
      </w:pPr>
      <w:r>
        <w:rPr>
          <w:sz w:val="24"/>
          <w:szCs w:val="24"/>
        </w:rPr>
        <w:t xml:space="preserve">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Указанный в части второй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pPr>
        <w:jc w:val="both"/>
        <w:ind w:left="0" w:right="0" w:firstLine="566.92913385827"/>
        <w:spacing w:after="60"/>
      </w:pPr>
      <w:r>
        <w:rPr>
          <w:sz w:val="24"/>
          <w:szCs w:val="24"/>
        </w:rPr>
        <w:t xml:space="preserve">2. Требования пункта 1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pPr>
        <w:ind w:left="1921.999995" w:right="0" w:hanging="1354.999995"/>
        <w:spacing w:before="240" w:after="240"/>
      </w:pPr>
      <w:r>
        <w:rPr>
          <w:sz w:val="24"/>
          <w:szCs w:val="24"/>
          <w:b/>
          <w:bCs/>
        </w:rPr>
        <w:t xml:space="preserve">Статья 64. Последствия прекращения либо расторжения договора найма жилого помещения</w:t>
      </w:r>
    </w:p>
    <w:p>
      <w:pPr>
        <w:jc w:val="both"/>
        <w:ind w:left="0" w:right="0" w:firstLine="566.92913385827"/>
        <w:spacing w:after="60"/>
      </w:pPr>
      <w:r>
        <w:rPr>
          <w:sz w:val="24"/>
          <w:szCs w:val="24"/>
        </w:rPr>
        <w:t xml:space="preserve">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вторым–четвертым и шестым пункта 3 статьи 54 настоящего Кодекса, и подписывается сторонами договора найма жилого помещения.</w:t>
      </w:r>
    </w:p>
    <w:p>
      <w:pPr>
        <w:jc w:val="both"/>
        <w:ind w:left="0" w:right="0" w:firstLine="566.92913385827"/>
        <w:spacing w:after="60"/>
      </w:pPr>
      <w:r>
        <w:rPr>
          <w:sz w:val="24"/>
          <w:szCs w:val="24"/>
        </w:rPr>
        <w:t xml:space="preserve">Акт о сдаче жилого помещения составляется в двух экземплярах, один из которых хранится у наймодателя, второй – у нанимателя жилого помещения.</w:t>
      </w:r>
    </w:p>
    <w:p>
      <w:pPr>
        <w:jc w:val="both"/>
        <w:ind w:left="0" w:right="0" w:firstLine="566.92913385827"/>
        <w:spacing w:after="60"/>
      </w:pPr>
      <w:r>
        <w:rPr>
          <w:sz w:val="24"/>
          <w:szCs w:val="24"/>
        </w:rPr>
        <w:t xml:space="preserve">2. Наниматель жилого помещения и проживающие совместно с ним граждане, не освободившие жилое помещение в срок, установленный частью первой пункта 1 настоящей статьи,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65. Признание договора найма жилого помещения недействительным</w:t>
      </w:r>
    </w:p>
    <w:p>
      <w:pPr>
        <w:jc w:val="both"/>
        <w:ind w:left="0" w:right="0" w:firstLine="566.92913385827"/>
        <w:spacing w:after="60"/>
      </w:pPr>
      <w:r>
        <w:rPr>
          <w:sz w:val="24"/>
          <w:szCs w:val="24"/>
        </w:rPr>
        <w:t xml:space="preserve">1. Договор найма жилого помещения может быть признан недействительным в судебном порядке в случае:</w:t>
      </w:r>
    </w:p>
    <w:p>
      <w:pPr>
        <w:jc w:val="both"/>
        <w:ind w:left="0" w:right="0" w:firstLine="566.92913385827"/>
        <w:spacing w:after="60"/>
      </w:pPr>
      <w:r>
        <w:rPr>
          <w:sz w:val="24"/>
          <w:szCs w:val="24"/>
        </w:rPr>
        <w:t xml:space="preserve">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pPr>
        <w:jc w:val="both"/>
        <w:ind w:left="0" w:right="0" w:firstLine="566.92913385827"/>
        <w:spacing w:after="60"/>
      </w:pPr>
      <w:r>
        <w:rPr>
          <w:sz w:val="24"/>
          <w:szCs w:val="24"/>
        </w:rPr>
        <w:t xml:space="preserve">нарушения прав других граждан или организаций на жилое помещение, являющееся предметом договора найма;</w:t>
      </w:r>
    </w:p>
    <w:p>
      <w:pPr>
        <w:jc w:val="both"/>
        <w:ind w:left="0" w:right="0" w:firstLine="566.92913385827"/>
        <w:spacing w:after="60"/>
      </w:pPr>
      <w:r>
        <w:rPr>
          <w:sz w:val="24"/>
          <w:szCs w:val="24"/>
        </w:rPr>
        <w:t xml:space="preserve">нарушения условий и порядка предоставления жилого помещения, определенных настоящим Кодексом и иными законодательными актами;</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pPr>
        <w:jc w:val="both"/>
        <w:ind w:left="0" w:right="0" w:firstLine="566.92913385827"/>
        <w:spacing w:after="60"/>
      </w:pPr>
      <w:r>
        <w:rPr>
          <w:sz w:val="24"/>
          <w:szCs w:val="24"/>
        </w:rPr>
        <w:t xml:space="preserve">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pPr>
        <w:ind w:left="1921.999995" w:right="0" w:hanging="1354.999995"/>
        <w:spacing w:before="240" w:after="240"/>
      </w:pPr>
      <w:r>
        <w:rPr>
          <w:sz w:val="24"/>
          <w:szCs w:val="24"/>
          <w:b/>
          <w:bCs/>
        </w:rPr>
        <w:t xml:space="preserve">Статья 66. Последствия признания договора найма жилого помещения недействительным</w:t>
      </w:r>
    </w:p>
    <w:p>
      <w:pPr>
        <w:jc w:val="both"/>
        <w:ind w:left="0" w:right="0" w:firstLine="566.92913385827"/>
        <w:spacing w:after="60"/>
      </w:pPr>
      <w:r>
        <w:rPr>
          <w:sz w:val="24"/>
          <w:szCs w:val="24"/>
        </w:rPr>
        <w:t xml:space="preserve">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pPr>
        <w:jc w:val="both"/>
        <w:ind w:left="0" w:right="0" w:firstLine="566.92913385827"/>
        <w:spacing w:after="60"/>
      </w:pPr>
      <w:r>
        <w:rPr>
          <w:sz w:val="24"/>
          <w:szCs w:val="24"/>
        </w:rPr>
        <w:t xml:space="preserve">2. Наниматель жилого помещения и проживающие совместно с ним граждане, не освободившие жилое помещение в срок, установленный пунктом 1 настоящей статьи, подлежат выселению в судебном порядке без предоставления другого жилого помещения, за исключением случая, предусмотренного пунктом 3 настоящей статьи.</w:t>
      </w:r>
    </w:p>
    <w:p>
      <w:pPr>
        <w:jc w:val="both"/>
        <w:ind w:left="0" w:right="0" w:firstLine="566.92913385827"/>
        <w:spacing w:after="60"/>
      </w:pPr>
      <w:r>
        <w:rPr>
          <w:sz w:val="24"/>
          <w:szCs w:val="24"/>
        </w:rPr>
        <w:t xml:space="preserve">3. Если граждане, указанные в признанном недействительным договоре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pPr>
        <w:jc w:val="center"/>
        <w:spacing w:before="240" w:after="240"/>
      </w:pPr>
      <w:r>
        <w:rPr>
          <w:sz w:val="24"/>
          <w:szCs w:val="24"/>
          <w:b/>
          <w:bCs/>
          <w:caps/>
        </w:rPr>
        <w:t xml:space="preserve">ГЛАВА 9</w:t>
      </w:r>
      <w:br/>
      <w:r>
        <w:rPr>
          <w:sz w:val="24"/>
          <w:szCs w:val="24"/>
          <w:b/>
          <w:bCs/>
          <w:caps/>
        </w:rPr>
        <w:t xml:space="preserve">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pPr>
        <w:ind w:left="1921.999995" w:right="0" w:hanging="1354.999995"/>
        <w:spacing w:before="240" w:after="240"/>
      </w:pPr>
      <w:r>
        <w:rPr>
          <w:sz w:val="24"/>
          <w:szCs w:val="24"/>
          <w:b/>
          <w:bCs/>
        </w:rPr>
        <w:t xml:space="preserve">Статья 67. Безвозмездное владение и пользование жилым помещением</w:t>
      </w:r>
    </w:p>
    <w:p>
      <w:pPr>
        <w:jc w:val="both"/>
        <w:ind w:left="0" w:right="0" w:firstLine="566.92913385827"/>
        <w:spacing w:after="60"/>
      </w:pPr>
      <w:r>
        <w:rPr>
          <w:sz w:val="24"/>
          <w:szCs w:val="24"/>
        </w:rPr>
        <w:t xml:space="preserve">1. Жилое помещение может быть временно предоставлено в безвозмездное владение и пользование.</w:t>
      </w:r>
    </w:p>
    <w:p>
      <w:pPr>
        <w:jc w:val="both"/>
        <w:ind w:left="0" w:right="0" w:firstLine="566.92913385827"/>
        <w:spacing w:after="60"/>
      </w:pPr>
      <w:r>
        <w:rPr>
          <w:sz w:val="24"/>
          <w:szCs w:val="24"/>
        </w:rPr>
        <w:t xml:space="preserve">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pPr>
        <w:jc w:val="both"/>
        <w:ind w:left="0" w:right="0" w:firstLine="566.92913385827"/>
        <w:spacing w:after="60"/>
      </w:pPr>
      <w:r>
        <w:rPr>
          <w:sz w:val="24"/>
          <w:szCs w:val="24"/>
        </w:rPr>
        <w:t xml:space="preserve">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pPr>
        <w:jc w:val="both"/>
        <w:ind w:left="0" w:right="0" w:firstLine="566.92913385827"/>
        <w:spacing w:after="60"/>
      </w:pPr>
      <w:r>
        <w:rPr>
          <w:sz w:val="24"/>
          <w:szCs w:val="24"/>
        </w:rPr>
        <w:t xml:space="preserve">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pPr>
        <w:ind w:left="1921.999995" w:right="0" w:hanging="1354.999995"/>
        <w:spacing w:before="240" w:after="240"/>
      </w:pPr>
      <w:r>
        <w:rPr>
          <w:sz w:val="24"/>
          <w:szCs w:val="24"/>
          <w:b/>
          <w:bCs/>
        </w:rPr>
        <w:t xml:space="preserve">Статья 68. Пользование жилым помещением, предоставленным по завещательному отказу</w:t>
      </w:r>
    </w:p>
    <w:p>
      <w:pPr>
        <w:jc w:val="both"/>
        <w:ind w:left="0" w:right="0" w:firstLine="566.92913385827"/>
        <w:spacing w:after="60"/>
      </w:pPr>
      <w:r>
        <w:rPr>
          <w:sz w:val="24"/>
          <w:szCs w:val="24"/>
        </w:rPr>
        <w:t xml:space="preserve">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pPr>
        <w:jc w:val="both"/>
        <w:ind w:left="0" w:right="0" w:firstLine="566.92913385827"/>
        <w:spacing w:after="60"/>
      </w:pPr>
      <w:r>
        <w:rPr>
          <w:sz w:val="24"/>
          <w:szCs w:val="24"/>
        </w:rPr>
        <w:t xml:space="preserve">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pPr>
        <w:jc w:val="both"/>
        <w:ind w:left="0" w:right="0" w:firstLine="566.92913385827"/>
        <w:spacing w:after="60"/>
      </w:pPr>
      <w:r>
        <w:rPr>
          <w:sz w:val="24"/>
          <w:szCs w:val="24"/>
        </w:rPr>
        <w:t xml:space="preserve">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pPr>
        <w:jc w:val="both"/>
        <w:ind w:left="0" w:right="0" w:firstLine="566.92913385827"/>
        <w:spacing w:after="60"/>
      </w:pPr>
      <w:r>
        <w:rPr>
          <w:sz w:val="24"/>
          <w:szCs w:val="24"/>
        </w:rPr>
        <w:t xml:space="preserve">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69. Пользование жилым помещением на основании договора пожизненного содержания с иждивением</w:t>
      </w:r>
    </w:p>
    <w:p>
      <w:pPr>
        <w:jc w:val="both"/>
        <w:ind w:left="0" w:right="0" w:firstLine="566.92913385827"/>
        <w:spacing w:after="60"/>
      </w:pPr>
      <w:r>
        <w:rPr>
          <w:sz w:val="24"/>
          <w:szCs w:val="24"/>
        </w:rPr>
        <w:t xml:space="preserve">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pPr>
        <w:jc w:val="both"/>
        <w:ind w:left="0" w:right="0" w:firstLine="566.92913385827"/>
        <w:spacing w:after="60"/>
      </w:pPr>
      <w:r>
        <w:rPr>
          <w:sz w:val="24"/>
          <w:szCs w:val="24"/>
        </w:rPr>
        <w:t xml:space="preserve">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pPr>
        <w:jc w:val="both"/>
        <w:ind w:left="0" w:right="0" w:firstLine="566.92913385827"/>
        <w:spacing w:after="60"/>
      </w:pPr>
      <w:r>
        <w:rPr>
          <w:sz w:val="24"/>
          <w:szCs w:val="24"/>
        </w:rPr>
        <w:t xml:space="preserve">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pPr>
        <w:jc w:val="center"/>
        <w:spacing w:before="240" w:after="240"/>
      </w:pPr>
      <w:r>
        <w:rPr>
          <w:sz w:val="24"/>
          <w:szCs w:val="24"/>
          <w:b/>
          <w:bCs/>
          <w:caps/>
        </w:rPr>
        <w:t xml:space="preserve">ГЛАВА 10</w:t>
      </w:r>
      <w:br/>
      <w:r>
        <w:rPr>
          <w:sz w:val="24"/>
          <w:szCs w:val="24"/>
          <w:b/>
          <w:bCs/>
          <w:caps/>
        </w:rPr>
        <w:t xml:space="preserve">ОТЧУЖДЕНИЕ, ПРИОБРЕТЕНИЕ, ФИНАНСОВАЯ АРЕНДА (ЛИЗИНГ), ИПОТЕКА, АРЕНДА, НАЕМ, ПРЕДОСТАВЛЕНИЕ В БЕЗВОЗМЕЗДНОЕ ПОЛЬЗОВАНИЕ ЖИЛЫХ ПОМЕЩЕНИЙ</w:t>
      </w:r>
    </w:p>
    <w:p>
      <w:pPr>
        <w:ind w:left="1921.999995" w:right="0" w:hanging="1354.999995"/>
        <w:spacing w:before="240" w:after="240"/>
      </w:pPr>
      <w:r>
        <w:rPr>
          <w:sz w:val="24"/>
          <w:szCs w:val="24"/>
          <w:b/>
          <w:bCs/>
        </w:rPr>
        <w:t xml:space="preserve">Статья 70. Объекты сделок и ограничения по отчуждению и ипотеке жилых помещений</w:t>
      </w:r>
    </w:p>
    <w:p>
      <w:pPr>
        <w:jc w:val="both"/>
        <w:ind w:left="0" w:right="0" w:firstLine="566.92913385827"/>
        <w:spacing w:after="60"/>
      </w:pPr>
      <w:r>
        <w:rPr>
          <w:sz w:val="24"/>
          <w:szCs w:val="24"/>
        </w:rPr>
        <w:t xml:space="preserve">1. Объектами сделок по отчуждению жилых помещений являются жилые дома, квартиры (доли в праве общей собственности на жилые дома, квартиры).</w:t>
      </w:r>
    </w:p>
    <w:p>
      <w:pPr>
        <w:jc w:val="both"/>
        <w:ind w:left="0" w:right="0" w:firstLine="566.92913385827"/>
        <w:spacing w:after="60"/>
      </w:pPr>
      <w:r>
        <w:rPr>
          <w:sz w:val="24"/>
          <w:szCs w:val="24"/>
        </w:rPr>
        <w:t xml:space="preserve">2. Не подлежат отчуждению, если иное не установлено Президентом Республики Беларусь и настоящим Кодексом:</w:t>
      </w:r>
    </w:p>
    <w:p>
      <w:pPr>
        <w:jc w:val="both"/>
        <w:ind w:left="0" w:right="0" w:firstLine="566.92913385827"/>
        <w:spacing w:after="60"/>
      </w:pPr>
      <w:r>
        <w:rPr>
          <w:sz w:val="24"/>
          <w:szCs w:val="24"/>
        </w:rPr>
        <w:t xml:space="preserve">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pPr>
        <w:jc w:val="both"/>
        <w:ind w:left="0" w:right="0" w:firstLine="566.92913385827"/>
        <w:spacing w:after="60"/>
      </w:pPr>
      <w:r>
        <w:rPr>
          <w:sz w:val="24"/>
          <w:szCs w:val="24"/>
        </w:rPr>
        <w:t xml:space="preserve">жилые помещения, построенные (реконструированные) или приобретенные гражданами с привлечением льготного кредита, предоставленного в соответствии с 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пяти лет со дня их государственной регистрации и незавершенного законсервированного капитального строения;</w:t>
      </w:r>
    </w:p>
    <w:p>
      <w:pPr>
        <w:jc w:val="both"/>
        <w:ind w:left="0" w:right="0" w:firstLine="566.92913385827"/>
        <w:spacing w:after="60"/>
      </w:pPr>
      <w:r>
        <w:rPr>
          <w:sz w:val="24"/>
          <w:szCs w:val="24"/>
        </w:rPr>
        <w:t xml:space="preserve">жилые дома, объекты недвижимости, образованные в результате их раздела, слияния или вычленения из них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незавершенные законсервированные капитальные строения, расположенные на таких земельных участках, в случаях, предусмотренных Кодексом Республики Беларусь о земле;</w:t>
      </w:r>
    </w:p>
    <w:p>
      <w:pPr>
        <w:jc w:val="both"/>
        <w:ind w:left="0" w:right="0" w:firstLine="566.92913385827"/>
        <w:spacing w:after="60"/>
      </w:pPr>
      <w:r>
        <w:rPr>
          <w:sz w:val="24"/>
          <w:szCs w:val="24"/>
        </w:rPr>
        <w:t xml:space="preserve">жилые помещения в общежитиях.</w:t>
      </w:r>
    </w:p>
    <w:p>
      <w:pPr>
        <w:jc w:val="both"/>
        <w:ind w:left="0" w:right="0" w:firstLine="566.92913385827"/>
        <w:spacing w:after="60"/>
      </w:pPr>
      <w:r>
        <w:rPr>
          <w:sz w:val="24"/>
          <w:szCs w:val="24"/>
        </w:rPr>
        <w:t xml:space="preserve">При приобретении арендного жилья в собственность на отчуждение таких жилых помещений могут устанавливаться ограничения в случаях, установленных Президентом Республики Беларусь.</w:t>
      </w:r>
    </w:p>
    <w:p>
      <w:pPr>
        <w:jc w:val="both"/>
        <w:ind w:left="0" w:right="0" w:firstLine="566.92913385827"/>
        <w:spacing w:after="60"/>
      </w:pPr>
      <w:r>
        <w:rPr>
          <w:sz w:val="24"/>
          <w:szCs w:val="24"/>
        </w:rPr>
        <w:t xml:space="preserve">3. Ипотека жилых помещений государственного жилищного фонда не допускается.</w:t>
      </w:r>
    </w:p>
    <w:p>
      <w:pPr>
        <w:ind w:left="1921.999995" w:right="0" w:hanging="1354.999995"/>
        <w:spacing w:before="240" w:after="240"/>
      </w:pPr>
      <w:r>
        <w:rPr>
          <w:sz w:val="24"/>
          <w:szCs w:val="24"/>
          <w:b/>
          <w:bCs/>
        </w:rPr>
        <w:t xml:space="preserve">Статья 71. Право граждан и организаций на приобретение жилых помещений</w:t>
      </w:r>
    </w:p>
    <w:p>
      <w:pPr>
        <w:jc w:val="both"/>
        <w:ind w:left="0" w:right="0" w:firstLine="566.92913385827"/>
        <w:spacing w:after="60"/>
      </w:pPr>
      <w:r>
        <w:rPr>
          <w:sz w:val="24"/>
          <w:szCs w:val="24"/>
        </w:rPr>
        <w:t xml:space="preserve">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pPr>
        <w:jc w:val="both"/>
        <w:ind w:left="0" w:right="0" w:firstLine="566.92913385827"/>
        <w:spacing w:after="60"/>
      </w:pPr>
      <w:r>
        <w:rPr>
          <w:sz w:val="24"/>
          <w:szCs w:val="24"/>
        </w:rPr>
        <w:t xml:space="preserve">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pPr>
        <w:jc w:val="both"/>
        <w:ind w:left="0" w:right="0" w:firstLine="566.92913385827"/>
        <w:spacing w:after="60"/>
      </w:pPr>
      <w:r>
        <w:rPr>
          <w:sz w:val="24"/>
          <w:szCs w:val="24"/>
        </w:rPr>
        <w:t xml:space="preserve">3. Коммерческие организации не вправе приобретать жилые помещения у иных коммерческих организаций по договору дарения жилого помещения.</w:t>
      </w:r>
    </w:p>
    <w:p>
      <w:pPr>
        <w:ind w:left="1921.999995" w:right="0" w:hanging="1354.999995"/>
        <w:spacing w:before="240" w:after="240"/>
      </w:pPr>
      <w:r>
        <w:rPr>
          <w:sz w:val="24"/>
          <w:szCs w:val="24"/>
          <w:b/>
          <w:bCs/>
        </w:rPr>
        <w:t xml:space="preserve">Статья 72. Отчуждение жилых помещений государственного жилищного фонда</w:t>
      </w:r>
    </w:p>
    <w:p>
      <w:pPr>
        <w:jc w:val="both"/>
        <w:ind w:left="0" w:right="0" w:firstLine="566.92913385827"/>
        <w:spacing w:after="60"/>
      </w:pPr>
      <w:r>
        <w:rPr>
          <w:sz w:val="24"/>
          <w:szCs w:val="24"/>
        </w:rPr>
        <w:t xml:space="preserve">Продажа арендного жилья, жилых помещений социального пользования, жилых помещений в общежитиях и специальных жилых помещений, отчуждение их на безвозмездной основе не допускаются,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73. Отчуждение, ипотека, финансовая аренда (лизинг) жилых помещений частного жилищного фонда</w:t>
      </w:r>
    </w:p>
    <w:p>
      <w:pPr>
        <w:jc w:val="both"/>
        <w:ind w:left="0" w:right="0" w:firstLine="566.92913385827"/>
        <w:spacing w:after="60"/>
      </w:pPr>
      <w:r>
        <w:rPr>
          <w:sz w:val="24"/>
          <w:szCs w:val="24"/>
        </w:rPr>
        <w:t xml:space="preserve">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pPr>
        <w:jc w:val="both"/>
        <w:ind w:left="0" w:right="0" w:firstLine="566.92913385827"/>
        <w:spacing w:after="60"/>
      </w:pPr>
      <w:r>
        <w:rPr>
          <w:sz w:val="24"/>
          <w:szCs w:val="24"/>
        </w:rPr>
        <w:t xml:space="preserve">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pPr>
        <w:jc w:val="both"/>
        <w:ind w:left="0" w:right="0" w:firstLine="566.92913385827"/>
        <w:spacing w:after="60"/>
      </w:pPr>
      <w:r>
        <w:rPr>
          <w:sz w:val="24"/>
          <w:szCs w:val="24"/>
        </w:rPr>
        <w:t xml:space="preserve">Государственная регистрация и удостоверение сделок по отчуждению жилых помещений, в которых проживают граждане, указанные в части первой настоящего пункта, допускаются при наличии письменного согласия органа опеки и попечительства на их отчуждение.</w:t>
      </w:r>
    </w:p>
    <w:p>
      <w:pPr>
        <w:jc w:val="both"/>
        <w:ind w:left="0" w:right="0" w:firstLine="566.92913385827"/>
        <w:spacing w:after="60"/>
      </w:pPr>
      <w:r>
        <w:rPr>
          <w:sz w:val="24"/>
          <w:szCs w:val="24"/>
        </w:rPr>
        <w:t xml:space="preserve">Государственная регистрация запрета на отчуждение жилых помещений, в которых проживают граждане, указанные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решений районных, городских исполнительных комитетов, местных администраций районов в городах. Для наложения запрета на отчуждение указанных жилых помещений районный, городской исполнительные комитеты,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pPr>
        <w:jc w:val="both"/>
        <w:ind w:left="0" w:right="0" w:firstLine="566.92913385827"/>
        <w:spacing w:after="60"/>
      </w:pPr>
      <w:r>
        <w:rPr>
          <w:sz w:val="24"/>
          <w:szCs w:val="24"/>
        </w:rPr>
        <w:t xml:space="preserve">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pPr>
        <w:ind w:left="1921.999995" w:right="0" w:hanging="1354.999995"/>
        <w:spacing w:before="240" w:after="240"/>
      </w:pPr>
      <w:r>
        <w:rPr>
          <w:sz w:val="24"/>
          <w:szCs w:val="24"/>
          <w:b/>
          <w:bCs/>
        </w:rPr>
        <w:t xml:space="preserve">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pPr>
        <w:jc w:val="both"/>
        <w:ind w:left="0" w:right="0" w:firstLine="566.92913385827"/>
        <w:spacing w:after="60"/>
      </w:pPr>
      <w:r>
        <w:rPr>
          <w:sz w:val="24"/>
          <w:szCs w:val="24"/>
        </w:rPr>
        <w:t xml:space="preserve">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pPr>
        <w:jc w:val="both"/>
        <w:ind w:left="0" w:right="0" w:firstLine="566.92913385827"/>
        <w:spacing w:after="60"/>
      </w:pPr>
      <w:r>
        <w:rPr>
          <w:sz w:val="24"/>
          <w:szCs w:val="24"/>
        </w:rPr>
        <w:t xml:space="preserve">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части первой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pPr>
        <w:jc w:val="both"/>
        <w:ind w:left="0" w:right="0" w:firstLine="566.92913385827"/>
        <w:spacing w:after="60"/>
      </w:pPr>
      <w:r>
        <w:rPr>
          <w:sz w:val="24"/>
          <w:szCs w:val="24"/>
        </w:rPr>
        <w:t xml:space="preserve">2. Отказ органа опеки и попечительства в даче согласия, предусмотренного пунктом 1 настоящей статьи, может быть обжалован в судебном порядке.</w:t>
      </w:r>
    </w:p>
    <w:p>
      <w:pPr>
        <w:jc w:val="center"/>
        <w:spacing w:before="240" w:after="240"/>
      </w:pPr>
      <w:r>
        <w:rPr>
          <w:sz w:val="24"/>
          <w:szCs w:val="24"/>
          <w:b/>
          <w:bCs/>
          <w:caps/>
        </w:rPr>
        <w:t xml:space="preserve">ГЛАВА 11</w:t>
      </w:r>
      <w:br/>
      <w:r>
        <w:rPr>
          <w:sz w:val="24"/>
          <w:szCs w:val="24"/>
          <w:b/>
          <w:bCs/>
          <w:caps/>
        </w:rPr>
        <w:t xml:space="preserve">ОБМЕН ЖИЛЫХ ПОМЕЩЕНИЙ</w:t>
      </w:r>
    </w:p>
    <w:p>
      <w:pPr>
        <w:ind w:left="1921.999995" w:right="0" w:hanging="1354.999995"/>
        <w:spacing w:before="240" w:after="240"/>
      </w:pPr>
      <w:r>
        <w:rPr>
          <w:sz w:val="24"/>
          <w:szCs w:val="24"/>
          <w:b/>
          <w:bCs/>
        </w:rPr>
        <w:t xml:space="preserve">Статья 75. Обмен жилых помещений государственного жилищного фонда</w:t>
      </w:r>
    </w:p>
    <w:p>
      <w:pPr>
        <w:jc w:val="both"/>
        <w:ind w:left="0" w:right="0" w:firstLine="566.92913385827"/>
        <w:spacing w:after="60"/>
      </w:pPr>
      <w:r>
        <w:rPr>
          <w:sz w:val="24"/>
          <w:szCs w:val="24"/>
        </w:rPr>
        <w:t xml:space="preserve">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Обмен жилых помещений частного жилищного фонда</w:t>
      </w:r>
    </w:p>
    <w:p>
      <w:pPr>
        <w:jc w:val="both"/>
        <w:ind w:left="0" w:right="0" w:firstLine="566.92913385827"/>
        <w:spacing w:after="60"/>
      </w:pPr>
      <w:r>
        <w:rPr>
          <w:sz w:val="24"/>
          <w:szCs w:val="24"/>
        </w:rPr>
        <w:t xml:space="preserve">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pPr>
        <w:ind w:left="1921.999995" w:right="0" w:hanging="1354.999995"/>
        <w:spacing w:before="240" w:after="240"/>
      </w:pPr>
      <w:r>
        <w:rPr>
          <w:sz w:val="24"/>
          <w:szCs w:val="24"/>
          <w:b/>
          <w:bCs/>
        </w:rPr>
        <w:t xml:space="preserve">Статья 77. Обмен жилых помещений, находящихся на территории Республики Беларусь и территории иностранного государства</w:t>
      </w:r>
    </w:p>
    <w:p>
      <w:pPr>
        <w:jc w:val="both"/>
        <w:ind w:left="0" w:right="0" w:firstLine="566.92913385827"/>
        <w:spacing w:after="60"/>
      </w:pPr>
      <w:r>
        <w:rPr>
          <w:sz w:val="24"/>
          <w:szCs w:val="24"/>
        </w:rPr>
        <w:t xml:space="preserve">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pPr>
        <w:jc w:val="center"/>
        <w:spacing w:before="240" w:after="240"/>
      </w:pPr>
      <w:r>
        <w:rPr>
          <w:sz w:val="24"/>
          <w:szCs w:val="24"/>
          <w:b/>
          <w:bCs/>
          <w:caps/>
        </w:rPr>
        <w:t xml:space="preserve">ГЛАВА 12</w:t>
      </w:r>
      <w:br/>
      <w:r>
        <w:rPr>
          <w:sz w:val="24"/>
          <w:szCs w:val="24"/>
          <w:b/>
          <w:bCs/>
          <w:caps/>
        </w:rPr>
        <w:t xml:space="preserve">ВЫСЕЛЕНИЕ ГРАЖДАН ИЗ ЖИЛЫХ ПОМЕЩЕНИЙ</w:t>
      </w:r>
    </w:p>
    <w:p>
      <w:pPr>
        <w:ind w:left="1921.999995" w:right="0" w:hanging="1354.999995"/>
        <w:spacing w:before="240" w:after="240"/>
      </w:pPr>
      <w:r>
        <w:rPr>
          <w:sz w:val="24"/>
          <w:szCs w:val="24"/>
          <w:b/>
          <w:bCs/>
        </w:rPr>
        <w:t xml:space="preserve">Статья 78. Общие положения о выселении граждан из жилых помещений</w:t>
      </w:r>
    </w:p>
    <w:p>
      <w:pPr>
        <w:jc w:val="both"/>
        <w:ind w:left="0" w:right="0" w:firstLine="566.92913385827"/>
        <w:spacing w:after="60"/>
      </w:pPr>
      <w:r>
        <w:rPr>
          <w:sz w:val="24"/>
          <w:szCs w:val="24"/>
        </w:rPr>
        <w:t xml:space="preserve">1. Выселение граждан из жилых помещений допускается только по основаниям, предусмотренным настоящим Кодексом и иными законодательными актами.</w:t>
      </w:r>
    </w:p>
    <w:p>
      <w:pPr>
        <w:jc w:val="both"/>
        <w:ind w:left="0" w:right="0" w:firstLine="566.92913385827"/>
        <w:spacing w:after="60"/>
      </w:pPr>
      <w:r>
        <w:rPr>
          <w:sz w:val="24"/>
          <w:szCs w:val="24"/>
        </w:rPr>
        <w:t xml:space="preserve">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pPr>
        <w:jc w:val="both"/>
        <w:ind w:left="0" w:right="0" w:firstLine="566.92913385827"/>
        <w:spacing w:after="60"/>
      </w:pPr>
      <w:r>
        <w:rPr>
          <w:sz w:val="24"/>
          <w:szCs w:val="24"/>
        </w:rPr>
        <w:t xml:space="preserve">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pPr>
        <w:jc w:val="both"/>
        <w:ind w:left="0" w:right="0" w:firstLine="566.92913385827"/>
        <w:spacing w:after="60"/>
      </w:pPr>
      <w:r>
        <w:rPr>
          <w:sz w:val="24"/>
          <w:szCs w:val="24"/>
        </w:rPr>
        <w:t xml:space="preserve">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pPr>
        <w:ind w:left="1921.999995" w:right="0" w:hanging="1354.999995"/>
        <w:spacing w:before="240" w:after="240"/>
      </w:pPr>
      <w:r>
        <w:rPr>
          <w:sz w:val="24"/>
          <w:szCs w:val="24"/>
          <w:b/>
          <w:bCs/>
        </w:rPr>
        <w:t xml:space="preserve">Статья 79. Выселение граждан без предоставления им другого жилого помещения</w:t>
      </w:r>
    </w:p>
    <w:p>
      <w:pPr>
        <w:jc w:val="both"/>
        <w:ind w:left="0" w:right="0" w:firstLine="566.92913385827"/>
        <w:spacing w:after="60"/>
      </w:pPr>
      <w:r>
        <w:rPr>
          <w:sz w:val="24"/>
          <w:szCs w:val="24"/>
        </w:rPr>
        <w:t xml:space="preserve">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pPr>
        <w:jc w:val="both"/>
        <w:ind w:left="0" w:right="0" w:firstLine="566.92913385827"/>
        <w:spacing w:after="60"/>
      </w:pPr>
      <w:r>
        <w:rPr>
          <w:sz w:val="24"/>
          <w:szCs w:val="24"/>
        </w:rPr>
        <w:t xml:space="preserve">граждане, самоуправно занявшие жилое помещение;</w:t>
      </w:r>
    </w:p>
    <w:p>
      <w:pPr>
        <w:jc w:val="both"/>
        <w:ind w:left="0" w:right="0" w:firstLine="566.92913385827"/>
        <w:spacing w:after="60"/>
      </w:pPr>
      <w:r>
        <w:rPr>
          <w:sz w:val="24"/>
          <w:szCs w:val="24"/>
        </w:rPr>
        <w:t xml:space="preserve">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pPr>
        <w:jc w:val="both"/>
        <w:ind w:left="0" w:right="0" w:firstLine="566.92913385827"/>
        <w:spacing w:after="60"/>
      </w:pPr>
      <w:r>
        <w:rPr>
          <w:sz w:val="24"/>
          <w:szCs w:val="24"/>
        </w:rPr>
        <w:t xml:space="preserve">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pPr>
        <w:jc w:val="both"/>
        <w:ind w:left="0" w:right="0" w:firstLine="566.92913385827"/>
        <w:spacing w:after="60"/>
      </w:pPr>
      <w:r>
        <w:rPr>
          <w:sz w:val="24"/>
          <w:szCs w:val="24"/>
        </w:rPr>
        <w:t xml:space="preserve">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pPr>
        <w:jc w:val="both"/>
        <w:ind w:left="0" w:right="0" w:firstLine="566.92913385827"/>
        <w:spacing w:after="60"/>
      </w:pPr>
      <w:r>
        <w:rPr>
          <w:sz w:val="24"/>
          <w:szCs w:val="24"/>
        </w:rPr>
        <w:t xml:space="preserve">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pPr>
        <w:jc w:val="both"/>
        <w:ind w:left="0" w:right="0" w:firstLine="566.92913385827"/>
        <w:spacing w:after="60"/>
      </w:pPr>
      <w:r>
        <w:rPr>
          <w:sz w:val="24"/>
          <w:szCs w:val="24"/>
        </w:rPr>
        <w:t xml:space="preserve">наниматель жилого помещения, члены, бывшие члены его семьи – в случае прекращения либо расторжения договора найма жилого помещения;</w:t>
      </w:r>
    </w:p>
    <w:p>
      <w:pPr>
        <w:jc w:val="both"/>
        <w:ind w:left="0" w:right="0" w:firstLine="566.92913385827"/>
        <w:spacing w:after="60"/>
      </w:pPr>
      <w:r>
        <w:rPr>
          <w:sz w:val="24"/>
          <w:szCs w:val="24"/>
        </w:rPr>
        <w:t xml:space="preserve">граждане в иных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2. По основаниям, предусмотренным абзацем пятым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pPr>
        <w:jc w:val="both"/>
        <w:ind w:left="0" w:right="0" w:firstLine="566.92913385827"/>
        <w:spacing w:after="60"/>
      </w:pPr>
      <w:r>
        <w:rPr>
          <w:sz w:val="24"/>
          <w:szCs w:val="24"/>
        </w:rPr>
        <w:t xml:space="preserve">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pPr>
        <w:jc w:val="both"/>
        <w:ind w:left="0" w:right="0" w:firstLine="566.92913385827"/>
        <w:spacing w:after="60"/>
      </w:pPr>
      <w:r>
        <w:rPr>
          <w:sz w:val="24"/>
          <w:szCs w:val="24"/>
        </w:rPr>
        <w:t xml:space="preserve">1. Наниматель жилого помещения государственного жилищного фонда (за исключением арендного жилья с учетом норм пункта 3 настоящей статьи) и проживающие совместно с ним члены, бывшие члены его семьи, 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абзацем четвертым пункта 2 статьи 87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pPr>
        <w:jc w:val="both"/>
        <w:ind w:left="0" w:right="0" w:firstLine="566.92913385827"/>
        <w:spacing w:after="60"/>
      </w:pPr>
      <w:r>
        <w:rPr>
          <w:sz w:val="24"/>
          <w:szCs w:val="24"/>
        </w:rPr>
        <w:t xml:space="preserve">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pPr>
        <w:jc w:val="both"/>
        <w:ind w:left="0" w:right="0" w:firstLine="566.92913385827"/>
        <w:spacing w:after="60"/>
      </w:pPr>
      <w:r>
        <w:rPr>
          <w:sz w:val="24"/>
          <w:szCs w:val="24"/>
        </w:rPr>
        <w:t xml:space="preserve">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расторжения договора найма жилого помещения государственного жилищного фонда в порядке, установленном статьей 62 настоящего Кодекса.</w:t>
      </w:r>
    </w:p>
    <w:p>
      <w:pPr>
        <w:jc w:val="both"/>
        <w:ind w:left="0" w:right="0" w:firstLine="566.92913385827"/>
        <w:spacing w:after="60"/>
      </w:pPr>
      <w:r>
        <w:rPr>
          <w:sz w:val="24"/>
          <w:szCs w:val="24"/>
        </w:rPr>
        <w:t xml:space="preserve">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договору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pPr>
        <w:ind w:left="1921.999995" w:right="0" w:hanging="1354.999995"/>
        <w:spacing w:before="240" w:after="240"/>
      </w:pPr>
      <w:r>
        <w:rPr>
          <w:sz w:val="24"/>
          <w:szCs w:val="24"/>
          <w:b/>
          <w:bCs/>
        </w:rPr>
        <w:t xml:space="preserve">Статья 81. Выселение граждан из жилых помещений, являющихся предметом ипотеки</w:t>
      </w:r>
    </w:p>
    <w:p>
      <w:pPr>
        <w:jc w:val="both"/>
        <w:ind w:left="0" w:right="0" w:firstLine="566.92913385827"/>
        <w:spacing w:after="60"/>
      </w:pPr>
      <w:r>
        <w:rPr>
          <w:sz w:val="24"/>
          <w:szCs w:val="24"/>
        </w:rPr>
        <w:t xml:space="preserve">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pPr>
        <w:jc w:val="both"/>
        <w:ind w:left="0" w:right="0" w:firstLine="566.92913385827"/>
        <w:spacing w:after="60"/>
      </w:pPr>
      <w:r>
        <w:rPr>
          <w:sz w:val="24"/>
          <w:szCs w:val="24"/>
        </w:rPr>
        <w:t xml:space="preserve">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pPr>
        <w:ind w:left="1921.999995" w:right="0" w:hanging="1354.999995"/>
        <w:spacing w:before="240" w:after="240"/>
      </w:pPr>
      <w:r>
        <w:rPr>
          <w:sz w:val="24"/>
          <w:szCs w:val="24"/>
          <w:b/>
          <w:bCs/>
        </w:rPr>
        <w:t xml:space="preserve">Статья 82. Выселение из жилого помещения в связи со сносом жилого дома либо с переводом жилого помещения в нежилое</w:t>
      </w:r>
    </w:p>
    <w:p>
      <w:pPr>
        <w:jc w:val="both"/>
        <w:ind w:left="0" w:right="0" w:firstLine="566.92913385827"/>
        <w:spacing w:after="60"/>
      </w:pPr>
      <w:r>
        <w:rPr>
          <w:sz w:val="24"/>
          <w:szCs w:val="24"/>
        </w:rPr>
        <w:t xml:space="preserve">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pPr>
        <w:jc w:val="both"/>
        <w:ind w:left="0" w:right="0" w:firstLine="566.92913385827"/>
        <w:spacing w:after="60"/>
      </w:pPr>
      <w:r>
        <w:rPr>
          <w:sz w:val="24"/>
          <w:szCs w:val="24"/>
        </w:rPr>
        <w:t xml:space="preserve">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pPr>
        <w:jc w:val="both"/>
        <w:ind w:left="0" w:right="0" w:firstLine="566.92913385827"/>
        <w:spacing w:after="60"/>
      </w:pPr>
      <w:r>
        <w:rPr>
          <w:sz w:val="24"/>
          <w:szCs w:val="24"/>
        </w:rPr>
        <w:t xml:space="preserve">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частью второй настоящего пункта, они могут быть выселены в предоставляемое жилое помещение в судебном порядке.</w:t>
      </w:r>
    </w:p>
    <w:p>
      <w:pPr>
        <w:jc w:val="both"/>
        <w:ind w:left="0" w:right="0" w:firstLine="566.92913385827"/>
        <w:spacing w:after="60"/>
      </w:pPr>
      <w:r>
        <w:rPr>
          <w:sz w:val="24"/>
          <w:szCs w:val="24"/>
        </w:rPr>
        <w:t xml:space="preserve">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w:t>
      </w:r>
    </w:p>
    <w:p>
      <w:pPr>
        <w:jc w:val="both"/>
        <w:ind w:left="0" w:right="0" w:firstLine="566.92913385827"/>
        <w:spacing w:after="60"/>
      </w:pPr>
      <w:r>
        <w:rPr>
          <w:sz w:val="24"/>
          <w:szCs w:val="24"/>
        </w:rPr>
        <w:t xml:space="preserve">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pPr>
        <w:jc w:val="both"/>
        <w:ind w:left="0" w:right="0" w:firstLine="566.92913385827"/>
        <w:spacing w:after="60"/>
      </w:pPr>
      <w:r>
        <w:rPr>
          <w:sz w:val="24"/>
          <w:szCs w:val="24"/>
        </w:rPr>
        <w:t xml:space="preserve">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pPr>
        <w:ind w:left="1921.999995" w:right="0" w:hanging="1354.999995"/>
        <w:spacing w:before="240" w:after="240"/>
      </w:pPr>
      <w:r>
        <w:rPr>
          <w:sz w:val="24"/>
          <w:szCs w:val="24"/>
          <w:b/>
          <w:bCs/>
        </w:rPr>
        <w:t xml:space="preserve">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pPr>
        <w:jc w:val="both"/>
        <w:ind w:left="0" w:right="0" w:firstLine="566.92913385827"/>
        <w:spacing w:after="60"/>
      </w:pPr>
      <w:r>
        <w:rPr>
          <w:sz w:val="24"/>
          <w:szCs w:val="24"/>
        </w:rPr>
        <w:t xml:space="preserve">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pPr>
        <w:jc w:val="both"/>
        <w:ind w:left="0" w:right="0" w:firstLine="566.92913385827"/>
        <w:spacing w:after="60"/>
      </w:pPr>
      <w:r>
        <w:rPr>
          <w:sz w:val="24"/>
          <w:szCs w:val="24"/>
        </w:rPr>
        <w:t xml:space="preserve">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pPr>
        <w:ind w:left="1921.999995" w:right="0" w:hanging="1354.999995"/>
        <w:spacing w:before="240" w:after="240"/>
      </w:pPr>
      <w:r>
        <w:rPr>
          <w:sz w:val="24"/>
          <w:szCs w:val="24"/>
          <w:b/>
          <w:bCs/>
        </w:rPr>
        <w:t xml:space="preserve">Статья 84. Выселение из жилого помещения на время капитального ремонта или реконструкции жилого дома</w:t>
      </w:r>
    </w:p>
    <w:p>
      <w:pPr>
        <w:jc w:val="both"/>
        <w:ind w:left="0" w:right="0" w:firstLine="566.92913385827"/>
        <w:spacing w:after="60"/>
      </w:pPr>
      <w:r>
        <w:rPr>
          <w:sz w:val="24"/>
          <w:szCs w:val="24"/>
        </w:rPr>
        <w:t xml:space="preserve">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договор найма жилого помещения государственного жилищного фонда не расторгается.</w:t>
      </w:r>
    </w:p>
    <w:p>
      <w:pPr>
        <w:jc w:val="both"/>
        <w:ind w:left="0" w:right="0" w:firstLine="566.92913385827"/>
        <w:spacing w:after="60"/>
      </w:pPr>
      <w:r>
        <w:rPr>
          <w:sz w:val="24"/>
          <w:szCs w:val="24"/>
        </w:rPr>
        <w:t xml:space="preserve">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pPr>
        <w:jc w:val="both"/>
        <w:ind w:left="0" w:right="0" w:firstLine="566.92913385827"/>
        <w:spacing w:after="60"/>
      </w:pPr>
      <w:r>
        <w:rPr>
          <w:sz w:val="24"/>
          <w:szCs w:val="24"/>
        </w:rPr>
        <w:t xml:space="preserve">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pPr>
        <w:ind w:left="1921.999995" w:right="0" w:hanging="1354.999995"/>
        <w:spacing w:before="240" w:after="240"/>
      </w:pPr>
      <w:r>
        <w:rPr>
          <w:sz w:val="24"/>
          <w:szCs w:val="24"/>
          <w:b/>
          <w:bCs/>
        </w:rPr>
        <w:t xml:space="preserve">Статья 85. Выселение из жилого помещения социального пользования</w:t>
      </w:r>
    </w:p>
    <w:p>
      <w:pPr>
        <w:jc w:val="both"/>
        <w:ind w:left="0" w:right="0" w:firstLine="566.92913385827"/>
        <w:spacing w:after="60"/>
      </w:pPr>
      <w:r>
        <w:rPr>
          <w:sz w:val="24"/>
          <w:szCs w:val="24"/>
        </w:rPr>
        <w:t xml:space="preserve">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pPr>
        <w:jc w:val="both"/>
        <w:ind w:left="0" w:right="0" w:firstLine="566.92913385827"/>
        <w:spacing w:after="60"/>
      </w:pPr>
      <w:r>
        <w:rPr>
          <w:sz w:val="24"/>
          <w:szCs w:val="24"/>
        </w:rPr>
        <w:t xml:space="preserve">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граждане, указанные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pPr>
        <w:jc w:val="both"/>
        <w:ind w:left="0" w:right="0" w:firstLine="566.92913385827"/>
        <w:spacing w:after="60"/>
      </w:pPr>
      <w:r>
        <w:rPr>
          <w:sz w:val="24"/>
          <w:szCs w:val="24"/>
        </w:rPr>
        <w:t xml:space="preserve">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pPr>
        <w:ind w:left="1921.999995" w:right="0" w:hanging="1354.999995"/>
        <w:spacing w:before="240" w:after="240"/>
      </w:pPr>
      <w:r>
        <w:rPr>
          <w:sz w:val="24"/>
          <w:szCs w:val="24"/>
          <w:b/>
          <w:bCs/>
        </w:rPr>
        <w:t xml:space="preserve">Статья 86. Выселение из арендного жилья</w:t>
      </w:r>
    </w:p>
    <w:p>
      <w:pPr>
        <w:jc w:val="both"/>
        <w:ind w:left="0" w:right="0" w:firstLine="566.92913385827"/>
        <w:spacing w:after="60"/>
      </w:pPr>
      <w:r>
        <w:rPr>
          <w:sz w:val="24"/>
          <w:szCs w:val="24"/>
        </w:rPr>
        <w:t xml:space="preserve">1.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 если иное не установлено настоящим Кодексом, в случае:</w:t>
      </w:r>
    </w:p>
    <w:p>
      <w:pPr>
        <w:jc w:val="both"/>
        <w:ind w:left="0" w:right="0" w:firstLine="566.92913385827"/>
        <w:spacing w:after="60"/>
      </w:pPr>
      <w:r>
        <w:rPr>
          <w:sz w:val="24"/>
          <w:szCs w:val="24"/>
        </w:rPr>
        <w:t xml:space="preserve">истечения срока действия договора найма арендного жилья, кроме случаев, когда этот договор подлежит заключению на новый срок;</w:t>
      </w:r>
    </w:p>
    <w:p>
      <w:pPr>
        <w:jc w:val="both"/>
        <w:ind w:left="0" w:right="0" w:firstLine="566.92913385827"/>
        <w:spacing w:after="60"/>
      </w:pPr>
      <w:r>
        <w:rPr>
          <w:sz w:val="24"/>
          <w:szCs w:val="24"/>
        </w:rPr>
        <w:t xml:space="preserve">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pPr>
        <w:jc w:val="both"/>
        <w:ind w:left="0" w:right="0" w:firstLine="566.92913385827"/>
        <w:spacing w:after="60"/>
      </w:pPr>
      <w:r>
        <w:rPr>
          <w:sz w:val="24"/>
          <w:szCs w:val="24"/>
        </w:rPr>
        <w:t xml:space="preserve">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87. Выселение из жилого помещения государственного жилищного фонда в общежитии</w:t>
      </w:r>
    </w:p>
    <w:p>
      <w:pPr>
        <w:jc w:val="both"/>
        <w:ind w:left="0" w:right="0" w:firstLine="566.92913385827"/>
        <w:spacing w:after="60"/>
      </w:pPr>
      <w:r>
        <w:rPr>
          <w:sz w:val="24"/>
          <w:szCs w:val="24"/>
        </w:rPr>
        <w:t xml:space="preserve">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помещение государственного жилищного фонда в общежитии на условиях соответствующего договора найма на период трудовых (служебных) отношений.</w:t>
      </w:r>
    </w:p>
    <w:p>
      <w:pPr>
        <w:jc w:val="both"/>
        <w:ind w:left="0" w:right="0" w:firstLine="566.92913385827"/>
        <w:spacing w:after="60"/>
      </w:pPr>
      <w:r>
        <w:rPr>
          <w:sz w:val="24"/>
          <w:szCs w:val="24"/>
        </w:rPr>
        <w:t xml:space="preserve">Члены семей военнослужащих, проходящих срочную военную службу, не подлежат выселению из жилых помещений государственного жилищного фонда в общежитиях, предоставленных этим военнослужащим в связи с трудовыми (служебными) отношениями, в течение всего периода прохождения ими срочной военной службы.</w:t>
      </w:r>
    </w:p>
    <w:p>
      <w:pPr>
        <w:jc w:val="both"/>
        <w:ind w:left="0" w:right="0" w:firstLine="566.92913385827"/>
        <w:spacing w:after="60"/>
      </w:pPr>
      <w:r>
        <w:rPr>
          <w:sz w:val="24"/>
          <w:szCs w:val="24"/>
        </w:rPr>
        <w:t xml:space="preserve">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pPr>
        <w:jc w:val="both"/>
        <w:ind w:left="0" w:right="0" w:firstLine="566.92913385827"/>
        <w:spacing w:after="60"/>
      </w:pPr>
      <w:r>
        <w:rPr>
          <w:sz w:val="24"/>
          <w:szCs w:val="24"/>
        </w:rPr>
        <w:t xml:space="preserve">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являющиеся членами организации застройщиков, – по истечении трех месяцев после приемки жилого дома в эксплуатацию;</w:t>
      </w:r>
    </w:p>
    <w:p>
      <w:pPr>
        <w:jc w:val="both"/>
        <w:ind w:left="0" w:right="0" w:firstLine="566.92913385827"/>
        <w:spacing w:after="60"/>
      </w:pPr>
      <w:r>
        <w:rPr>
          <w:sz w:val="24"/>
          <w:szCs w:val="24"/>
        </w:rPr>
        <w:t xml:space="preserve">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pPr>
        <w:jc w:val="both"/>
        <w:ind w:left="0" w:right="0" w:firstLine="566.92913385827"/>
        <w:spacing w:after="60"/>
      </w:pPr>
      <w:r>
        <w:rPr>
          <w:sz w:val="24"/>
          <w:szCs w:val="24"/>
        </w:rPr>
        <w:t xml:space="preserve">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pPr>
        <w:jc w:val="both"/>
        <w:ind w:left="0" w:right="0" w:firstLine="566.92913385827"/>
        <w:spacing w:after="60"/>
      </w:pPr>
      <w:r>
        <w:rPr>
          <w:sz w:val="24"/>
          <w:szCs w:val="24"/>
        </w:rPr>
        <w:t xml:space="preserve">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pPr>
        <w:jc w:val="both"/>
        <w:ind w:left="0" w:right="0" w:firstLine="566.92913385827"/>
        <w:spacing w:after="60"/>
      </w:pPr>
      <w:r>
        <w:rPr>
          <w:sz w:val="24"/>
          <w:szCs w:val="24"/>
        </w:rPr>
        <w:t xml:space="preserve">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pPr>
        <w:jc w:val="both"/>
        <w:ind w:left="0" w:right="0" w:firstLine="566.92913385827"/>
        <w:spacing w:after="60"/>
      </w:pPr>
      <w:r>
        <w:rPr>
          <w:sz w:val="24"/>
          <w:szCs w:val="24"/>
        </w:rPr>
        <w:t xml:space="preserve">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pPr>
        <w:jc w:val="both"/>
        <w:ind w:left="0" w:right="0" w:firstLine="566.92913385827"/>
        <w:spacing w:after="60"/>
      </w:pPr>
      <w:r>
        <w:rPr>
          <w:sz w:val="24"/>
          <w:szCs w:val="24"/>
        </w:rPr>
        <w:t xml:space="preserve">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pPr>
        <w:jc w:val="both"/>
        <w:ind w:left="0" w:right="0" w:firstLine="566.92913385827"/>
        <w:spacing w:after="60"/>
      </w:pPr>
      <w:r>
        <w:rPr>
          <w:sz w:val="24"/>
          <w:szCs w:val="24"/>
        </w:rPr>
        <w:t xml:space="preserve">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pPr>
        <w:jc w:val="both"/>
        <w:ind w:left="0" w:right="0" w:firstLine="566.92913385827"/>
        <w:spacing w:after="60"/>
      </w:pPr>
      <w:r>
        <w:rPr>
          <w:sz w:val="24"/>
          <w:szCs w:val="24"/>
        </w:rPr>
        <w:t xml:space="preserve">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pPr>
        <w:jc w:val="both"/>
        <w:ind w:left="0" w:right="0" w:firstLine="566.92913385827"/>
        <w:spacing w:after="60"/>
      </w:pPr>
      <w:r>
        <w:rPr>
          <w:sz w:val="24"/>
          <w:szCs w:val="24"/>
        </w:rPr>
        <w:t xml:space="preserve">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pPr>
        <w:ind w:left="1921.999995" w:right="0" w:hanging="1354.999995"/>
        <w:spacing w:before="240" w:after="240"/>
      </w:pPr>
      <w:r>
        <w:rPr>
          <w:sz w:val="24"/>
          <w:szCs w:val="24"/>
          <w:b/>
          <w:bCs/>
        </w:rPr>
        <w:t xml:space="preserve">Статья 88. Выселение из специальных жилых помещений. Выселение обязанных лиц</w:t>
      </w:r>
    </w:p>
    <w:p>
      <w:pPr>
        <w:jc w:val="both"/>
        <w:ind w:left="0" w:right="0" w:firstLine="566.92913385827"/>
        <w:spacing w:after="60"/>
      </w:pPr>
      <w:r>
        <w:rPr>
          <w:sz w:val="24"/>
          <w:szCs w:val="24"/>
        </w:rPr>
        <w:t xml:space="preserve">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pPr>
        <w:jc w:val="both"/>
        <w:ind w:left="0" w:right="0" w:firstLine="566.92913385827"/>
        <w:spacing w:after="60"/>
      </w:pPr>
      <w:r>
        <w:rPr>
          <w:sz w:val="24"/>
          <w:szCs w:val="24"/>
        </w:rPr>
        <w:t xml:space="preserve">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pPr>
        <w:jc w:val="both"/>
        <w:ind w:left="0" w:right="0" w:firstLine="566.92913385827"/>
        <w:spacing w:after="60"/>
      </w:pPr>
      <w:r>
        <w:rPr>
          <w:sz w:val="24"/>
          <w:szCs w:val="24"/>
        </w:rPr>
        <w:t xml:space="preserve">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pPr>
        <w:ind w:left="1921.999995" w:right="0" w:hanging="1354.999995"/>
        <w:spacing w:before="240" w:after="240"/>
      </w:pPr>
      <w:r>
        <w:rPr>
          <w:sz w:val="24"/>
          <w:szCs w:val="24"/>
          <w:b/>
          <w:bCs/>
        </w:rPr>
        <w:t xml:space="preserve">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pPr>
        <w:jc w:val="both"/>
        <w:ind w:left="0" w:right="0" w:firstLine="566.92913385827"/>
        <w:spacing w:after="60"/>
      </w:pPr>
      <w:r>
        <w:rPr>
          <w:sz w:val="24"/>
          <w:szCs w:val="24"/>
        </w:rPr>
        <w:t xml:space="preserve">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абзацем пятым пункта 1 статьи 79 настоящего Кодекса, без предоставления другого жилого помещения.</w:t>
      </w:r>
    </w:p>
    <w:p>
      <w:pPr>
        <w:jc w:val="both"/>
        <w:ind w:left="0" w:right="0" w:firstLine="566.92913385827"/>
        <w:spacing w:after="60"/>
      </w:pPr>
      <w:r>
        <w:rPr>
          <w:sz w:val="24"/>
          <w:szCs w:val="24"/>
        </w:rPr>
        <w:t xml:space="preserve">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pPr>
        <w:jc w:val="both"/>
        <w:ind w:left="0" w:right="0" w:firstLine="566.92913385827"/>
        <w:spacing w:after="60"/>
      </w:pPr>
      <w:r>
        <w:rPr>
          <w:sz w:val="24"/>
          <w:szCs w:val="24"/>
        </w:rPr>
        <w:t xml:space="preserve">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пунктом 3 настоящей статьи, абзацем пятым пункта 1 статьи 79 настоящего Кодекса.</w:t>
      </w:r>
    </w:p>
    <w:p>
      <w:pPr>
        <w:jc w:val="both"/>
        <w:ind w:left="0" w:right="0" w:firstLine="566.92913385827"/>
        <w:spacing w:after="60"/>
      </w:pPr>
      <w:r>
        <w:rPr>
          <w:sz w:val="24"/>
          <w:szCs w:val="24"/>
        </w:rPr>
        <w:t xml:space="preserve">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pPr>
        <w:jc w:val="center"/>
        <w:spacing w:before="240" w:after="240"/>
      </w:pPr>
      <w:r>
        <w:rPr>
          <w:sz w:val="24"/>
          <w:szCs w:val="24"/>
          <w:b/>
          <w:bCs/>
          <w:caps/>
        </w:rPr>
        <w:t xml:space="preserve">ГЛАВА 13</w:t>
      </w:r>
      <w:br/>
      <w:r>
        <w:rPr>
          <w:sz w:val="24"/>
          <w:szCs w:val="24"/>
          <w:b/>
          <w:bCs/>
          <w:caps/>
        </w:rPr>
        <w:t xml:space="preserve">ОБЕСПЕЧЕНИЕ СОХРАННОСТИ ЖИЛЫХ ПОМЕЩЕНИЙ. ЭКСПЛУАТАЦИЯ ЖИЛИЩНОГО ФОНДА</w:t>
      </w:r>
    </w:p>
    <w:p>
      <w:pPr>
        <w:ind w:left="1921.999995" w:right="0" w:hanging="1354.999995"/>
        <w:spacing w:before="240" w:after="240"/>
      </w:pPr>
      <w:r>
        <w:rPr>
          <w:sz w:val="24"/>
          <w:szCs w:val="24"/>
          <w:b/>
          <w:bCs/>
        </w:rPr>
        <w:t xml:space="preserve">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pPr>
        <w:jc w:val="both"/>
        <w:ind w:left="0" w:right="0" w:firstLine="566.92913385827"/>
        <w:spacing w:after="60"/>
      </w:pPr>
      <w:r>
        <w:rPr>
          <w:sz w:val="24"/>
          <w:szCs w:val="24"/>
        </w:rPr>
        <w:t xml:space="preserve">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pPr>
        <w:jc w:val="both"/>
        <w:ind w:left="0" w:right="0" w:firstLine="566.92913385827"/>
        <w:spacing w:after="60"/>
      </w:pPr>
      <w:r>
        <w:rPr>
          <w:sz w:val="24"/>
          <w:szCs w:val="24"/>
        </w:rPr>
        <w:t xml:space="preserve">2. Лица, указанные в пункте 1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pPr>
        <w:jc w:val="both"/>
        <w:ind w:left="0" w:right="0" w:firstLine="566.92913385827"/>
        <w:spacing w:after="60"/>
      </w:pPr>
      <w:r>
        <w:rPr>
          <w:sz w:val="24"/>
          <w:szCs w:val="24"/>
        </w:rPr>
        <w:t xml:space="preserve">соблюдение характеристик надежности и безопасности жилого дома;</w:t>
      </w:r>
    </w:p>
    <w:p>
      <w:pPr>
        <w:jc w:val="both"/>
        <w:ind w:left="0" w:right="0" w:firstLine="566.92913385827"/>
        <w:spacing w:after="60"/>
      </w:pPr>
      <w:r>
        <w:rPr>
          <w:sz w:val="24"/>
          <w:szCs w:val="24"/>
        </w:rPr>
        <w:t xml:space="preserve">безопасность для жизни и здоровья граждан, сохранность общего имущества совместного домовладения;</w:t>
      </w:r>
    </w:p>
    <w:p>
      <w:pPr>
        <w:jc w:val="both"/>
        <w:ind w:left="0" w:right="0" w:firstLine="566.92913385827"/>
        <w:spacing w:after="60"/>
      </w:pPr>
      <w:r>
        <w:rPr>
          <w:sz w:val="24"/>
          <w:szCs w:val="24"/>
        </w:rPr>
        <w:t xml:space="preserve">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pPr>
        <w:jc w:val="both"/>
        <w:ind w:left="0" w:right="0" w:firstLine="566.92913385827"/>
        <w:spacing w:after="60"/>
      </w:pPr>
      <w:r>
        <w:rPr>
          <w:sz w:val="24"/>
          <w:szCs w:val="24"/>
        </w:rPr>
        <w:t xml:space="preserve">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проведение текущего ремонта;</w:t>
      </w:r>
    </w:p>
    <w:p>
      <w:pPr>
        <w:jc w:val="both"/>
        <w:ind w:left="0" w:right="0" w:firstLine="566.92913385827"/>
        <w:spacing w:after="60"/>
      </w:pPr>
      <w:r>
        <w:rPr>
          <w:sz w:val="24"/>
          <w:szCs w:val="24"/>
        </w:rPr>
        <w:t xml:space="preserve">проведение технического обслуживания;</w:t>
      </w:r>
    </w:p>
    <w:p>
      <w:pPr>
        <w:jc w:val="both"/>
        <w:ind w:left="0" w:right="0" w:firstLine="566.92913385827"/>
        <w:spacing w:after="60"/>
      </w:pPr>
      <w:r>
        <w:rPr>
          <w:sz w:val="24"/>
          <w:szCs w:val="24"/>
        </w:rPr>
        <w:t xml:space="preserve">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pPr>
        <w:jc w:val="both"/>
        <w:ind w:left="0" w:right="0" w:firstLine="566.92913385827"/>
        <w:spacing w:after="60"/>
      </w:pPr>
      <w:r>
        <w:rPr>
          <w:sz w:val="24"/>
          <w:szCs w:val="24"/>
        </w:rPr>
        <w:t xml:space="preserve">3. Перечень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pPr>
        <w:jc w:val="both"/>
        <w:ind w:left="0" w:right="0" w:firstLine="566.92913385827"/>
        <w:spacing w:after="60"/>
      </w:pPr>
      <w:r>
        <w:rPr>
          <w:sz w:val="24"/>
          <w:szCs w:val="24"/>
        </w:rPr>
        <w:t xml:space="preserve">4. В жилых помещениях, занимаемых гражданами по договорам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pPr>
        <w:jc w:val="both"/>
        <w:ind w:left="0" w:right="0" w:firstLine="566.92913385827"/>
        <w:spacing w:after="60"/>
      </w:pPr>
      <w:r>
        <w:rPr>
          <w:sz w:val="24"/>
          <w:szCs w:val="24"/>
        </w:rPr>
        <w:t xml:space="preserve">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pPr>
        <w:jc w:val="both"/>
        <w:ind w:left="0" w:right="0" w:firstLine="566.92913385827"/>
        <w:spacing w:after="60"/>
      </w:pPr>
      <w:r>
        <w:rPr>
          <w:sz w:val="24"/>
          <w:szCs w:val="24"/>
        </w:rPr>
        <w:t xml:space="preserve">установка приборов индивидуального учета расхода воды, тепловой и электрической энергии, газа – в случае, если ранее такой прибор не был установлен;</w:t>
      </w:r>
    </w:p>
    <w:p>
      <w:pPr>
        <w:jc w:val="both"/>
        <w:ind w:left="0" w:right="0" w:firstLine="566.92913385827"/>
        <w:spacing w:after="60"/>
      </w:pPr>
      <w:r>
        <w:rPr>
          <w:sz w:val="24"/>
          <w:szCs w:val="24"/>
        </w:rPr>
        <w:t xml:space="preserve">текущий ремонт свободных (освободившихся) жилых помещений.</w:t>
      </w:r>
    </w:p>
    <w:p>
      <w:pPr>
        <w:ind w:left="1921.999995" w:right="0" w:hanging="1354.999995"/>
        <w:spacing w:before="240" w:after="240"/>
      </w:pPr>
      <w:r>
        <w:rPr>
          <w:sz w:val="24"/>
          <w:szCs w:val="24"/>
          <w:b/>
          <w:bCs/>
        </w:rPr>
        <w:t xml:space="preserve">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pPr>
        <w:jc w:val="both"/>
        <w:ind w:left="0" w:right="0" w:firstLine="566.92913385827"/>
        <w:spacing w:after="60"/>
      </w:pPr>
      <w:r>
        <w:rPr>
          <w:sz w:val="24"/>
          <w:szCs w:val="24"/>
        </w:rPr>
        <w:t xml:space="preserve">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pPr>
        <w:jc w:val="both"/>
        <w:ind w:left="0" w:right="0" w:firstLine="566.92913385827"/>
        <w:spacing w:after="60"/>
      </w:pPr>
      <w:r>
        <w:rPr>
          <w:sz w:val="24"/>
          <w:szCs w:val="24"/>
        </w:rPr>
        <w:t xml:space="preserve">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части третьей настоящего пункта.</w:t>
      </w:r>
    </w:p>
    <w:p>
      <w:pPr>
        <w:jc w:val="both"/>
        <w:ind w:left="0" w:right="0" w:firstLine="566.92913385827"/>
        <w:spacing w:after="60"/>
      </w:pPr>
      <w:r>
        <w:rPr>
          <w:sz w:val="24"/>
          <w:szCs w:val="24"/>
        </w:rPr>
        <w:t xml:space="preserve">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pPr>
        <w:jc w:val="both"/>
        <w:ind w:left="0" w:right="0" w:firstLine="566.92913385827"/>
        <w:spacing w:after="60"/>
      </w:pPr>
      <w:r>
        <w:rPr>
          <w:sz w:val="24"/>
          <w:szCs w:val="24"/>
        </w:rPr>
        <w:t xml:space="preserve">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pPr>
        <w:jc w:val="both"/>
        <w:ind w:left="0" w:right="0" w:firstLine="566.92913385827"/>
        <w:spacing w:after="60"/>
      </w:pPr>
      <w:r>
        <w:rPr>
          <w:sz w:val="24"/>
          <w:szCs w:val="24"/>
        </w:rPr>
        <w:t xml:space="preserve">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pPr>
        <w:ind w:left="1921.999995" w:right="0" w:hanging="1354.999995"/>
        <w:spacing w:before="240" w:after="240"/>
      </w:pPr>
      <w:r>
        <w:rPr>
          <w:sz w:val="24"/>
          <w:szCs w:val="24"/>
          <w:b/>
          <w:bCs/>
        </w:rPr>
        <w:t xml:space="preserve">Статья 92. Эксплуатация жилищного фонда</w:t>
      </w:r>
    </w:p>
    <w:p>
      <w:pPr>
        <w:jc w:val="both"/>
        <w:ind w:left="0" w:right="0" w:firstLine="566.92913385827"/>
        <w:spacing w:after="60"/>
      </w:pPr>
      <w:r>
        <w:rPr>
          <w:sz w:val="24"/>
          <w:szCs w:val="24"/>
        </w:rPr>
        <w:t xml:space="preserve">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pPr>
        <w:jc w:val="both"/>
        <w:ind w:left="0" w:right="0" w:firstLine="566.92913385827"/>
        <w:spacing w:after="60"/>
      </w:pPr>
      <w:r>
        <w:rPr>
          <w:sz w:val="24"/>
          <w:szCs w:val="24"/>
        </w:rPr>
        <w:t xml:space="preserve">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pPr>
        <w:jc w:val="both"/>
        <w:ind w:left="0" w:right="0" w:firstLine="566.92913385827"/>
        <w:spacing w:after="60"/>
      </w:pPr>
      <w:r>
        <w:rPr>
          <w:sz w:val="24"/>
          <w:szCs w:val="24"/>
        </w:rPr>
        <w:t xml:space="preserve">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 если иное не установлено Президентом Республики Беларусь.</w:t>
      </w:r>
    </w:p>
    <w:p>
      <w:pPr>
        <w:jc w:val="both"/>
        <w:ind w:left="0" w:right="0" w:firstLine="566.92913385827"/>
        <w:spacing w:after="60"/>
      </w:pPr>
      <w:r>
        <w:rPr>
          <w:sz w:val="24"/>
          <w:szCs w:val="24"/>
        </w:rPr>
        <w:t xml:space="preserve">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pPr>
        <w:jc w:val="both"/>
        <w:ind w:left="0" w:right="0" w:firstLine="566.92913385827"/>
        <w:spacing w:after="60"/>
      </w:pPr>
      <w:r>
        <w:rPr>
          <w:sz w:val="24"/>
          <w:szCs w:val="24"/>
        </w:rPr>
        <w:t xml:space="preserve">Перечень работ, выполняемых при капитальном ремонте жилищного фонда, утверждается Советом Министров Республики Беларусь.</w:t>
      </w:r>
    </w:p>
    <w:p>
      <w:pPr>
        <w:jc w:val="both"/>
        <w:ind w:left="0" w:right="0" w:firstLine="566.92913385827"/>
        <w:spacing w:after="60"/>
      </w:pPr>
      <w:r>
        <w:rPr>
          <w:sz w:val="24"/>
          <w:szCs w:val="24"/>
        </w:rPr>
        <w:t xml:space="preserve">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pPr>
        <w:jc w:val="both"/>
        <w:ind w:left="0" w:right="0" w:firstLine="566.92913385827"/>
        <w:spacing w:after="60"/>
      </w:pPr>
      <w:r>
        <w:rPr>
          <w:sz w:val="24"/>
          <w:szCs w:val="24"/>
        </w:rPr>
        <w:t xml:space="preserve">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pPr>
        <w:jc w:val="both"/>
        <w:ind w:left="0" w:right="0" w:firstLine="566.92913385827"/>
        <w:spacing w:after="60"/>
      </w:pPr>
      <w:r>
        <w:rPr>
          <w:sz w:val="24"/>
          <w:szCs w:val="24"/>
        </w:rPr>
        <w:t xml:space="preserve">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pPr>
        <w:jc w:val="both"/>
        <w:ind w:left="0" w:right="0" w:firstLine="566.92913385827"/>
        <w:spacing w:after="60"/>
      </w:pPr>
      <w:r>
        <w:rPr>
          <w:sz w:val="24"/>
          <w:szCs w:val="24"/>
        </w:rPr>
        <w:t xml:space="preserve">Типовой договор на оказание услуг по капитальному ремонту многоквартирного жилого дома утверждается Советом Министров Республики Беларусь.</w:t>
      </w:r>
    </w:p>
    <w:p>
      <w:pPr>
        <w:jc w:val="both"/>
        <w:ind w:left="0" w:right="0" w:firstLine="566.92913385827"/>
        <w:spacing w:after="60"/>
      </w:pPr>
      <w:r>
        <w:rPr>
          <w:sz w:val="24"/>
          <w:szCs w:val="24"/>
        </w:rPr>
        <w:t xml:space="preserve">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pPr>
        <w:jc w:val="both"/>
        <w:ind w:left="0" w:right="0" w:firstLine="566.92913385827"/>
        <w:spacing w:after="60"/>
      </w:pPr>
      <w:r>
        <w:rPr>
          <w:sz w:val="24"/>
          <w:szCs w:val="24"/>
        </w:rPr>
        <w:t xml:space="preserve">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pPr>
        <w:jc w:val="both"/>
        <w:ind w:left="0" w:right="0" w:firstLine="566.92913385827"/>
        <w:spacing w:after="60"/>
      </w:pPr>
      <w:r>
        <w:rPr>
          <w:sz w:val="24"/>
          <w:szCs w:val="24"/>
        </w:rPr>
        <w:t xml:space="preserve">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w:t>
      </w:r>
    </w:p>
    <w:p>
      <w:pPr>
        <w:jc w:val="both"/>
        <w:ind w:left="0" w:right="0" w:firstLine="566.92913385827"/>
        <w:spacing w:after="60"/>
      </w:pPr>
      <w:r>
        <w:rPr>
          <w:sz w:val="24"/>
          <w:szCs w:val="24"/>
        </w:rPr>
        <w:t xml:space="preserve">10. Уполномоченное лицо, товарищество собственников, организация застройщиков от имени собственников жилых и (или) нежилых помещений многоквартирного жилого дома используют и (или) перерабатывают в соответствии с законодательством об обращении с отходами демонтированные инженерные системы, инженерное оборудование и (или) их части, меняемые полностью или частично за счет бюджетных средств, и зачисляют полученные в результате переработки денежные средства в бюджеты базового уровня, бюджет города Минска.</w:t>
      </w:r>
    </w:p>
    <w:p>
      <w:pPr>
        <w:jc w:val="center"/>
        <w:spacing w:before="240" w:after="240"/>
      </w:pPr>
      <w:r>
        <w:rPr>
          <w:sz w:val="24"/>
          <w:szCs w:val="24"/>
          <w:b/>
          <w:bCs/>
          <w:caps/>
        </w:rPr>
        <w:t xml:space="preserve">ГЛАВА 14</w:t>
      </w:r>
      <w:br/>
      <w:r>
        <w:rPr>
          <w:sz w:val="24"/>
          <w:szCs w:val="24"/>
          <w:b/>
          <w:bCs/>
          <w:caps/>
        </w:rPr>
        <w:t xml:space="preserve">КОНТРОЛЬ ЗА СОБЛЮДЕНИЕМ ЖИЛИЩНОГО ЗАКОНОДАТЕЛЬСТВА. ОБЩЕСТВЕННЫЕ КОМИССИИ ПО ЖИЛИЩНЫМ ВОПРОСАМ</w:t>
      </w:r>
    </w:p>
    <w:p>
      <w:pPr>
        <w:ind w:left="1921.999995" w:right="0" w:hanging="1354.999995"/>
        <w:spacing w:before="240" w:after="240"/>
      </w:pPr>
      <w:r>
        <w:rPr>
          <w:sz w:val="24"/>
          <w:szCs w:val="24"/>
          <w:b/>
          <w:bCs/>
        </w:rPr>
        <w:t xml:space="preserve">Статья 93. Контроль за соблюдением жилищного законодательства</w:t>
      </w:r>
    </w:p>
    <w:p>
      <w:pPr>
        <w:jc w:val="both"/>
        <w:ind w:left="0" w:right="0" w:firstLine="566.92913385827"/>
        <w:spacing w:after="60"/>
      </w:pPr>
      <w:r>
        <w:rPr>
          <w:sz w:val="24"/>
          <w:szCs w:val="24"/>
        </w:rPr>
        <w:t xml:space="preserve">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pPr>
        <w:ind w:left="1921.999995" w:right="0" w:hanging="1354.999995"/>
        <w:spacing w:before="240" w:after="240"/>
      </w:pPr>
      <w:r>
        <w:rPr>
          <w:sz w:val="24"/>
          <w:szCs w:val="24"/>
          <w:b/>
          <w:bCs/>
        </w:rPr>
        <w:t xml:space="preserve">Статья 94. Общественные комиссии по жилищным вопросам</w:t>
      </w:r>
    </w:p>
    <w:p>
      <w:pPr>
        <w:jc w:val="both"/>
        <w:ind w:left="0" w:right="0" w:firstLine="566.92913385827"/>
        <w:spacing w:after="60"/>
      </w:pPr>
      <w:r>
        <w:rPr>
          <w:sz w:val="24"/>
          <w:szCs w:val="24"/>
        </w:rPr>
        <w:t xml:space="preserve">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pPr>
        <w:jc w:val="both"/>
        <w:ind w:left="0" w:right="0" w:firstLine="566.92913385827"/>
        <w:spacing w:after="60"/>
      </w:pPr>
      <w:r>
        <w:rPr>
          <w:sz w:val="24"/>
          <w:szCs w:val="24"/>
        </w:rPr>
        <w:t xml:space="preserve">2. Примерное положение об общественной комиссии по жилищным вопросам утверждается Советом Министров Республики Беларусь.</w:t>
      </w:r>
    </w:p>
    <w:p>
      <w:pPr>
        <w:jc w:val="center"/>
        <w:spacing w:before="240" w:after="240"/>
      </w:pPr>
      <w:r>
        <w:rPr>
          <w:sz w:val="24"/>
          <w:szCs w:val="24"/>
          <w:b/>
          <w:bCs/>
          <w:caps/>
        </w:rPr>
        <w:t xml:space="preserve">РАЗДЕЛ II</w:t>
      </w:r>
      <w:br/>
      <w:r>
        <w:rPr>
          <w:sz w:val="24"/>
          <w:szCs w:val="24"/>
          <w:b/>
          <w:bCs/>
          <w:caps/>
        </w:rPr>
        <w:t xml:space="preserve">ГОСУДАРСТВЕННЫЙ ЖИЛИЩНЫЙ ФОНД</w:t>
      </w:r>
    </w:p>
    <w:p>
      <w:pPr>
        <w:jc w:val="center"/>
        <w:spacing w:before="240" w:after="240"/>
      </w:pPr>
      <w:r>
        <w:rPr>
          <w:sz w:val="24"/>
          <w:szCs w:val="24"/>
          <w:b/>
          <w:bCs/>
          <w:caps/>
        </w:rPr>
        <w:t xml:space="preserve">ГЛАВА 15</w:t>
      </w:r>
      <w:br/>
      <w:r>
        <w:rPr>
          <w:sz w:val="24"/>
          <w:szCs w:val="24"/>
          <w:b/>
          <w:bCs/>
          <w:caps/>
        </w:rPr>
        <w:t xml:space="preserve">ПРЕДОСТАВЛЕНИЕ ЖИЛЫХ ПОМЕЩЕНИЙ ГОСУДАРСТВЕННОГО ЖИЛИЩНОГО ФОНДА</w:t>
      </w:r>
    </w:p>
    <w:p>
      <w:pPr>
        <w:ind w:left="1921.999995" w:right="0" w:hanging="1354.999995"/>
        <w:spacing w:before="240" w:after="240"/>
      </w:pPr>
      <w:r>
        <w:rPr>
          <w:sz w:val="24"/>
          <w:szCs w:val="24"/>
          <w:b/>
          <w:bCs/>
        </w:rPr>
        <w:t xml:space="preserve">Статья 95. Предоставление государственными органами, другими организациями жилых помещений государственного жилищного фонда</w:t>
      </w:r>
    </w:p>
    <w:p>
      <w:pPr>
        <w:jc w:val="both"/>
        <w:ind w:left="0" w:right="0" w:firstLine="566.92913385827"/>
        <w:spacing w:after="60"/>
      </w:pPr>
      <w:r>
        <w:rPr>
          <w:sz w:val="24"/>
          <w:szCs w:val="24"/>
        </w:rPr>
        <w:t xml:space="preserve">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пунктом 2 настоящей статьи.</w:t>
      </w:r>
    </w:p>
    <w:p>
      <w:pPr>
        <w:jc w:val="both"/>
        <w:ind w:left="0" w:right="0" w:firstLine="566.92913385827"/>
        <w:spacing w:after="60"/>
      </w:pPr>
      <w:r>
        <w:rPr>
          <w:sz w:val="24"/>
          <w:szCs w:val="24"/>
        </w:rPr>
        <w:t xml:space="preserve">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pPr>
        <w:jc w:val="both"/>
        <w:ind w:left="0" w:right="0" w:firstLine="566.92913385827"/>
        <w:spacing w:after="60"/>
      </w:pPr>
      <w:r>
        <w:rPr>
          <w:sz w:val="24"/>
          <w:szCs w:val="24"/>
        </w:rPr>
        <w:t xml:space="preserve">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pPr>
        <w:ind w:left="1921.999995" w:right="0" w:hanging="1354.999995"/>
        <w:spacing w:before="240" w:after="240"/>
      </w:pPr>
      <w:r>
        <w:rPr>
          <w:sz w:val="24"/>
          <w:szCs w:val="24"/>
          <w:b/>
          <w:bCs/>
        </w:rPr>
        <w:t xml:space="preserve">Статья 96. Предоставление жилых помещений государственного жилищного фонда</w:t>
      </w:r>
    </w:p>
    <w:p>
      <w:pPr>
        <w:jc w:val="both"/>
        <w:ind w:left="0" w:right="0" w:firstLine="566.92913385827"/>
        <w:spacing w:after="60"/>
      </w:pPr>
      <w:r>
        <w:rPr>
          <w:sz w:val="24"/>
          <w:szCs w:val="24"/>
        </w:rPr>
        <w:t xml:space="preserve">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договора найма жилого помещения государственного жилищного фонда.</w:t>
      </w:r>
    </w:p>
    <w:p>
      <w:pPr>
        <w:jc w:val="both"/>
        <w:ind w:left="0" w:right="0" w:firstLine="566.92913385827"/>
        <w:spacing w:after="60"/>
      </w:pPr>
      <w:r>
        <w:rPr>
          <w:sz w:val="24"/>
          <w:szCs w:val="24"/>
        </w:rPr>
        <w:t xml:space="preserve">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pPr>
        <w:jc w:val="both"/>
        <w:ind w:left="0" w:right="0" w:firstLine="566.92913385827"/>
        <w:spacing w:after="60"/>
      </w:pPr>
      <w:r>
        <w:rPr>
          <w:sz w:val="24"/>
          <w:szCs w:val="24"/>
        </w:rPr>
        <w:t xml:space="preserve">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pPr>
        <w:jc w:val="both"/>
        <w:ind w:left="0" w:right="0" w:firstLine="566.92913385827"/>
        <w:spacing w:after="60"/>
      </w:pPr>
      <w:r>
        <w:rPr>
          <w:sz w:val="24"/>
          <w:szCs w:val="24"/>
        </w:rPr>
        <w:t xml:space="preserve">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статьями 106, 112, 116 и 118 настоящего Кодекса с учетом особенностей, определенных законодательными актами.</w:t>
      </w:r>
    </w:p>
    <w:p>
      <w:pPr>
        <w:jc w:val="both"/>
        <w:ind w:left="0" w:right="0" w:firstLine="566.92913385827"/>
        <w:spacing w:after="60"/>
      </w:pPr>
      <w:r>
        <w:rPr>
          <w:sz w:val="24"/>
          <w:szCs w:val="24"/>
        </w:rPr>
        <w:t xml:space="preserve">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pPr>
        <w:ind w:left="1921.999995" w:right="0" w:hanging="1354.999995"/>
        <w:spacing w:before="240" w:after="240"/>
      </w:pPr>
      <w:r>
        <w:rPr>
          <w:sz w:val="24"/>
          <w:szCs w:val="24"/>
          <w:b/>
          <w:bCs/>
        </w:rPr>
        <w:t xml:space="preserve">Статья 97. Предоставление свободных (освободившихся) жилых помещений. Право повторного предоставления жилых помещений</w:t>
      </w:r>
    </w:p>
    <w:p>
      <w:pPr>
        <w:jc w:val="both"/>
        <w:ind w:left="0" w:right="0" w:firstLine="566.92913385827"/>
        <w:spacing w:after="60"/>
      </w:pPr>
      <w:r>
        <w:rPr>
          <w:sz w:val="24"/>
          <w:szCs w:val="24"/>
        </w:rPr>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договору найма жилого помещения государственного жилищного фонда.</w:t>
      </w:r>
    </w:p>
    <w:p>
      <w:pPr>
        <w:jc w:val="both"/>
        <w:ind w:left="0" w:right="0" w:firstLine="566.92913385827"/>
        <w:spacing w:after="60"/>
      </w:pPr>
      <w:r>
        <w:rPr>
          <w:sz w:val="24"/>
          <w:szCs w:val="24"/>
        </w:rPr>
        <w:t xml:space="preserve">2. Право повторного предоставления освобождаемых жилых помещений государственного жилищного фонда имеют:</w:t>
      </w:r>
    </w:p>
    <w:p>
      <w:pPr>
        <w:jc w:val="both"/>
        <w:ind w:left="0" w:right="0" w:firstLine="566.92913385827"/>
        <w:spacing w:after="60"/>
      </w:pPr>
      <w:r>
        <w:rPr>
          <w:sz w:val="24"/>
          <w:szCs w:val="24"/>
        </w:rP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жилищный фонд, а также в иных случаях, установленных Президентом Республики Беларусь;</w:t>
      </w:r>
    </w:p>
    <w:p>
      <w:pPr>
        <w:jc w:val="both"/>
        <w:ind w:left="0" w:right="0" w:firstLine="566.92913385827"/>
        <w:spacing w:after="60"/>
      </w:pPr>
      <w:r>
        <w:rPr>
          <w:sz w:val="24"/>
          <w:szCs w:val="24"/>
        </w:rPr>
        <w:t xml:space="preserve">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pPr>
        <w:jc w:val="both"/>
        <w:ind w:left="0" w:right="0" w:firstLine="566.92913385827"/>
        <w:spacing w:after="60"/>
      </w:pPr>
      <w:r>
        <w:rPr>
          <w:sz w:val="24"/>
          <w:szCs w:val="24"/>
        </w:rP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абзаце втором части первой настоящего пункта, сельскохозяйственные организации, указанные в абзаце третьем части первой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pPr>
        <w:jc w:val="both"/>
        <w:ind w:left="0" w:right="0" w:firstLine="566.92913385827"/>
        <w:spacing w:after="60"/>
      </w:pPr>
      <w:r>
        <w:rPr>
          <w:sz w:val="24"/>
          <w:szCs w:val="24"/>
        </w:rPr>
        <w:t xml:space="preserve">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pPr>
        <w:jc w:val="both"/>
        <w:ind w:left="0" w:right="0" w:firstLine="566.92913385827"/>
        <w:spacing w:after="60"/>
      </w:pPr>
      <w:r>
        <w:rPr>
          <w:sz w:val="24"/>
          <w:szCs w:val="24"/>
        </w:rPr>
        <w:t xml:space="preserve">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частью третьей пункта 2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pPr>
        <w:jc w:val="both"/>
        <w:ind w:left="0" w:right="0" w:firstLine="566.92913385827"/>
        <w:spacing w:after="60"/>
      </w:pPr>
      <w:r>
        <w:rPr>
          <w:sz w:val="24"/>
          <w:szCs w:val="24"/>
        </w:rPr>
        <w:t xml:space="preserve">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пунктом 2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пунктом 3 настоящей статьи, содержащего информацию об отказе в реализации права повторного предоставления жилого помещения, за исключением случая, предусмотренного частью третьей пункта 3 статьи 123 настоящего Кодекса.</w:t>
      </w:r>
    </w:p>
    <w:p>
      <w:pPr>
        <w:ind w:left="1921.999995" w:right="0" w:hanging="1354.999995"/>
        <w:spacing w:before="240" w:after="240"/>
      </w:pPr>
      <w:r>
        <w:rPr>
          <w:sz w:val="24"/>
          <w:szCs w:val="24"/>
          <w:b/>
          <w:bCs/>
        </w:rPr>
        <w:t xml:space="preserve">Статья 98. Очередность предоставления жилых помещений государственного жилищного фонда</w:t>
      </w:r>
    </w:p>
    <w:p>
      <w:pPr>
        <w:jc w:val="both"/>
        <w:ind w:left="0" w:right="0" w:firstLine="566.92913385827"/>
        <w:spacing w:after="60"/>
      </w:pPr>
      <w:r>
        <w:rPr>
          <w:sz w:val="24"/>
          <w:szCs w:val="24"/>
        </w:rPr>
        <w:t xml:space="preserve">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статьей 116 настоящего Кодекса.</w:t>
      </w:r>
    </w:p>
    <w:p>
      <w:pPr>
        <w:jc w:val="both"/>
        <w:ind w:left="0" w:right="0" w:firstLine="566.92913385827"/>
        <w:spacing w:after="60"/>
      </w:pPr>
      <w:r>
        <w:rPr>
          <w:sz w:val="24"/>
          <w:szCs w:val="24"/>
        </w:rPr>
        <w:t xml:space="preserve">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pPr>
        <w:ind w:left="1921.999995" w:right="0" w:hanging="1354.999995"/>
        <w:spacing w:before="240" w:after="240"/>
      </w:pPr>
      <w:r>
        <w:rPr>
          <w:sz w:val="24"/>
          <w:szCs w:val="24"/>
          <w:b/>
          <w:bCs/>
        </w:rPr>
        <w:t xml:space="preserve">Статья 99. Норма предоставления жилого помещения государственного жилищного фонда</w:t>
      </w:r>
    </w:p>
    <w:p>
      <w:pPr>
        <w:jc w:val="both"/>
        <w:ind w:left="0" w:right="0" w:firstLine="566.92913385827"/>
        <w:spacing w:after="60"/>
      </w:pPr>
      <w:r>
        <w:rPr>
          <w:sz w:val="24"/>
          <w:szCs w:val="24"/>
        </w:rPr>
        <w:t xml:space="preserve">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пунктом 1 статьи 80, пунктом 1 статьи 82 или пунктом 2 статьи 88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частью второй настоящего пункта, пунктом 2 настоящей статьи и статьей 101 настоящего Кодекса.</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pPr>
        <w:jc w:val="both"/>
        <w:ind w:left="0" w:right="0" w:firstLine="566.92913385827"/>
        <w:spacing w:after="60"/>
      </w:pPr>
      <w:r>
        <w:rPr>
          <w:sz w:val="24"/>
          <w:szCs w:val="24"/>
        </w:rPr>
        <w:t xml:space="preserve">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частью первой пункта 1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частью второй пункта 1 статьи 82 настоящего Кодекса), а также при предоставлении дополнительной площади жилого помещения государственного жилищного фонда в случае, предусмотренном пунктом 1 статьи 100 настоящего Кодекса.</w:t>
      </w:r>
    </w:p>
    <w:p>
      <w:pPr>
        <w:ind w:left="1921.999995" w:right="0" w:hanging="1354.999995"/>
        <w:spacing w:before="240" w:after="240"/>
      </w:pPr>
      <w:r>
        <w:rPr>
          <w:sz w:val="24"/>
          <w:szCs w:val="24"/>
          <w:b/>
          <w:bCs/>
        </w:rPr>
        <w:t xml:space="preserve">Статья 100. Предоставление дополнительной площади жилого помещения государственного жилищного фонда</w:t>
      </w:r>
    </w:p>
    <w:p>
      <w:pPr>
        <w:jc w:val="both"/>
        <w:ind w:left="0" w:right="0" w:firstLine="566.92913385827"/>
        <w:spacing w:after="60"/>
      </w:pPr>
      <w:r>
        <w:rPr>
          <w:sz w:val="24"/>
          <w:szCs w:val="24"/>
        </w:rPr>
        <w:t xml:space="preserve">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pPr>
        <w:jc w:val="both"/>
        <w:ind w:left="0" w:right="0" w:firstLine="566.92913385827"/>
        <w:spacing w:after="60"/>
      </w:pPr>
      <w:r>
        <w:rPr>
          <w:sz w:val="24"/>
          <w:szCs w:val="24"/>
        </w:rPr>
        <w:t xml:space="preserve">2. Перечень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pPr>
        <w:jc w:val="both"/>
        <w:ind w:left="0" w:right="0" w:firstLine="566.92913385827"/>
        <w:spacing w:after="60"/>
      </w:pPr>
      <w:r>
        <w:rPr>
          <w:sz w:val="24"/>
          <w:szCs w:val="24"/>
        </w:rPr>
        <w:t xml:space="preserve">3. Право на получение дополнительной площади жилого помещения государственного жилищного фонда может быть реализовано только один раз.</w:t>
      </w:r>
    </w:p>
    <w:p>
      <w:pPr>
        <w:ind w:left="1921.999995" w:right="0" w:hanging="1354.999995"/>
        <w:spacing w:before="240" w:after="240"/>
      </w:pPr>
      <w:r>
        <w:rPr>
          <w:sz w:val="24"/>
          <w:szCs w:val="24"/>
          <w:b/>
          <w:bCs/>
        </w:rPr>
        <w:t xml:space="preserve">Статья 101. Предоставление жилого помещения государственного жилищного фонда меньшего размера взамен занимаемого</w:t>
      </w:r>
    </w:p>
    <w:p>
      <w:pPr>
        <w:jc w:val="both"/>
        <w:ind w:left="0" w:right="0" w:firstLine="566.92913385827"/>
        <w:spacing w:after="60"/>
      </w:pPr>
      <w:r>
        <w:rPr>
          <w:sz w:val="24"/>
          <w:szCs w:val="24"/>
        </w:rPr>
        <w:t xml:space="preserve">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pPr>
        <w:jc w:val="both"/>
        <w:ind w:left="0" w:right="0" w:firstLine="566.92913385827"/>
        <w:spacing w:after="60"/>
      </w:pPr>
      <w:r>
        <w:rPr>
          <w:sz w:val="24"/>
          <w:szCs w:val="24"/>
        </w:rPr>
        <w:t xml:space="preserve">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pPr>
        <w:ind w:left="1921.999995" w:right="0" w:hanging="1354.999995"/>
        <w:spacing w:before="240" w:after="240"/>
      </w:pPr>
      <w:r>
        <w:rPr>
          <w:sz w:val="24"/>
          <w:szCs w:val="24"/>
          <w:b/>
          <w:bCs/>
        </w:rPr>
        <w:t xml:space="preserve">Статья 102. Предоставление жилого помещения государственного жилищного фонда в связи с капитальным ремонтом или реконструкцией жилого дома</w:t>
      </w:r>
    </w:p>
    <w:p>
      <w:pPr>
        <w:jc w:val="both"/>
        <w:ind w:left="0" w:right="0" w:firstLine="566.92913385827"/>
        <w:spacing w:after="60"/>
      </w:pPr>
      <w:r>
        <w:rPr>
          <w:sz w:val="24"/>
          <w:szCs w:val="24"/>
        </w:rPr>
        <w:t xml:space="preserve">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части первой пункта 1 и пункте 2 статьи 99, пункте 1 статьи 100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pPr>
        <w:ind w:left="1921.999995" w:right="0" w:hanging="1354.999995"/>
        <w:spacing w:before="240" w:after="240"/>
      </w:pPr>
      <w:r>
        <w:rPr>
          <w:sz w:val="24"/>
          <w:szCs w:val="24"/>
          <w:b/>
          <w:bCs/>
        </w:rPr>
        <w:t xml:space="preserve">Статья 103. Предоставление освободившейся жилой комнаты государственного жилищного фонда</w:t>
      </w:r>
    </w:p>
    <w:p>
      <w:pPr>
        <w:jc w:val="both"/>
        <w:ind w:left="0" w:right="0" w:firstLine="566.92913385827"/>
        <w:spacing w:after="60"/>
      </w:pPr>
      <w:r>
        <w:rPr>
          <w:sz w:val="24"/>
          <w:szCs w:val="24"/>
        </w:rPr>
        <w:t xml:space="preserve">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 за исключением случаев, предусмотренных пунктом 5 настоящей статьи.</w:t>
      </w:r>
    </w:p>
    <w:p>
      <w:pPr>
        <w:jc w:val="both"/>
        <w:ind w:left="0" w:right="0" w:firstLine="566.92913385827"/>
        <w:spacing w:after="60"/>
      </w:pPr>
      <w:r>
        <w:rPr>
          <w:sz w:val="24"/>
          <w:szCs w:val="24"/>
        </w:rPr>
        <w:t xml:space="preserve">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пунктом 5 настоящей статьи.</w:t>
      </w:r>
    </w:p>
    <w:p>
      <w:pPr>
        <w:jc w:val="both"/>
        <w:ind w:left="0" w:right="0" w:firstLine="566.92913385827"/>
        <w:spacing w:after="60"/>
      </w:pPr>
      <w:r>
        <w:rPr>
          <w:sz w:val="24"/>
          <w:szCs w:val="24"/>
        </w:rPr>
        <w:t xml:space="preserve">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пунктом 5 настоящей статьи.</w:t>
      </w:r>
    </w:p>
    <w:p>
      <w:pPr>
        <w:jc w:val="both"/>
        <w:ind w:left="0" w:right="0" w:firstLine="566.92913385827"/>
        <w:spacing w:after="60"/>
      </w:pPr>
      <w:r>
        <w:rPr>
          <w:sz w:val="24"/>
          <w:szCs w:val="24"/>
        </w:rPr>
        <w:t xml:space="preserve">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пунктом 5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pPr>
        <w:jc w:val="both"/>
        <w:ind w:left="0" w:right="0" w:firstLine="566.92913385827"/>
        <w:spacing w:after="60"/>
      </w:pPr>
      <w:r>
        <w:rPr>
          <w:sz w:val="24"/>
          <w:szCs w:val="24"/>
        </w:rPr>
        <w:t xml:space="preserve">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статьями 97, 112 и 123 настоящего Кодекса.</w:t>
      </w:r>
    </w:p>
    <w:p>
      <w:pPr>
        <w:jc w:val="center"/>
        <w:spacing w:before="240" w:after="240"/>
      </w:pPr>
      <w:r>
        <w:rPr>
          <w:sz w:val="24"/>
          <w:szCs w:val="24"/>
          <w:b/>
          <w:bCs/>
          <w:caps/>
        </w:rPr>
        <w:t xml:space="preserve">ГЛАВА 16</w:t>
      </w:r>
      <w:br/>
      <w:r>
        <w:rPr>
          <w:sz w:val="24"/>
          <w:szCs w:val="24"/>
          <w:b/>
          <w:bCs/>
          <w:caps/>
        </w:rPr>
        <w:t xml:space="preserve">ЖИЛЫЕ ПОМЕЩЕНИЯ СОЦИАЛЬНОГО ПОЛЬЗОВАНИЯ. ПРЕДОСТАВЛЕНИЕ ЖИЛЫХ ПОМЕЩЕНИЙ СОЦИАЛЬНОГО ПОЛЬЗОВАНИЯ, ВЛАДЕНИЕ И ПОЛЬЗОВАНИЕ ИМИ</w:t>
      </w:r>
    </w:p>
    <w:p>
      <w:pPr>
        <w:ind w:left="1921.999995" w:right="0" w:hanging="1354.999995"/>
        <w:spacing w:before="240" w:after="240"/>
      </w:pPr>
      <w:r>
        <w:rPr>
          <w:sz w:val="24"/>
          <w:szCs w:val="24"/>
          <w:b/>
          <w:bCs/>
        </w:rPr>
        <w:t xml:space="preserve">Статья 104. Жилые помещения социального пользования</w:t>
      </w:r>
    </w:p>
    <w:p>
      <w:pPr>
        <w:jc w:val="both"/>
        <w:ind w:left="0" w:right="0" w:firstLine="566.92913385827"/>
        <w:spacing w:after="60"/>
      </w:pPr>
      <w:r>
        <w:rPr>
          <w:sz w:val="24"/>
          <w:szCs w:val="24"/>
        </w:rPr>
        <w:t xml:space="preserve">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pPr>
        <w:jc w:val="both"/>
        <w:ind w:left="0" w:right="0" w:firstLine="566.92913385827"/>
        <w:spacing w:after="60"/>
      </w:pPr>
      <w:r>
        <w:rPr>
          <w:sz w:val="24"/>
          <w:szCs w:val="24"/>
        </w:rPr>
        <w:t xml:space="preserve">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частью первой пункта 4 статьи 113 настоящего Кодекса.</w:t>
      </w:r>
    </w:p>
    <w:p>
      <w:pPr>
        <w:jc w:val="both"/>
        <w:ind w:left="0" w:right="0" w:firstLine="566.92913385827"/>
        <w:spacing w:after="60"/>
      </w:pPr>
      <w:r>
        <w:rPr>
          <w:sz w:val="24"/>
          <w:szCs w:val="24"/>
        </w:rPr>
        <w:t xml:space="preserve">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pPr>
        <w:jc w:val="both"/>
        <w:ind w:left="0" w:right="0" w:firstLine="566.92913385827"/>
        <w:spacing w:after="60"/>
      </w:pPr>
      <w:r>
        <w:rPr>
          <w:sz w:val="24"/>
          <w:szCs w:val="24"/>
        </w:rPr>
        <w:t xml:space="preserve">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pPr>
        <w:jc w:val="both"/>
        <w:ind w:left="0" w:right="0" w:firstLine="566.92913385827"/>
        <w:spacing w:after="60"/>
      </w:pPr>
      <w:r>
        <w:rPr>
          <w:sz w:val="24"/>
          <w:szCs w:val="24"/>
        </w:rPr>
        <w:t xml:space="preserve">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частью второй пункта 7 статьи 106, частью первой пункта 4 статьи 109 настоящего Кодекса, и иных случаев, предусмотренных законодательными актами.</w:t>
      </w:r>
    </w:p>
    <w:p>
      <w:pPr>
        <w:jc w:val="both"/>
        <w:ind w:left="0" w:right="0" w:firstLine="566.92913385827"/>
        <w:spacing w:after="60"/>
      </w:pPr>
      <w:r>
        <w:rPr>
          <w:sz w:val="24"/>
          <w:szCs w:val="24"/>
        </w:rPr>
        <w:t xml:space="preserve">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pPr>
        <w:ind w:left="1921.999995" w:right="0" w:hanging="1354.999995"/>
        <w:spacing w:before="240" w:after="240"/>
      </w:pPr>
      <w:r>
        <w:rPr>
          <w:sz w:val="24"/>
          <w:szCs w:val="24"/>
          <w:b/>
          <w:bCs/>
        </w:rPr>
        <w:t xml:space="preserve">Статья 105. Граждане, имеющие право на получение жилого помещения социального пользования</w:t>
      </w:r>
    </w:p>
    <w:p>
      <w:pPr>
        <w:jc w:val="both"/>
        <w:ind w:left="0" w:right="0" w:firstLine="566.92913385827"/>
        <w:spacing w:after="60"/>
      </w:pPr>
      <w:r>
        <w:rPr>
          <w:sz w:val="24"/>
          <w:szCs w:val="24"/>
        </w:rPr>
        <w:t xml:space="preserve">1. Право на получение жилого помещения социального пользования имеют состоящие на учете нуждающихся в улучшении жилищных условий:</w:t>
      </w:r>
    </w:p>
    <w:p>
      <w:pPr>
        <w:jc w:val="both"/>
        <w:ind w:left="0" w:right="0" w:firstLine="566.92913385827"/>
        <w:spacing w:after="60"/>
      </w:pPr>
      <w:r>
        <w:rPr>
          <w:sz w:val="24"/>
          <w:szCs w:val="24"/>
        </w:rPr>
        <w:t xml:space="preserve">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pPr>
        <w:jc w:val="both"/>
        <w:ind w:left="0" w:right="0" w:firstLine="566.92913385827"/>
        <w:spacing w:after="60"/>
      </w:pPr>
      <w:r>
        <w:rPr>
          <w:sz w:val="24"/>
          <w:szCs w:val="24"/>
        </w:rPr>
        <w:t xml:space="preserve">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pPr>
        <w:jc w:val="both"/>
        <w:ind w:left="0" w:right="0" w:firstLine="566.92913385827"/>
        <w:spacing w:after="60"/>
      </w:pPr>
      <w:r>
        <w:rPr>
          <w:sz w:val="24"/>
          <w:szCs w:val="24"/>
        </w:rPr>
        <w:t xml:space="preserve">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1.4. Герои Беларуси, Герои Советского Союза, Герои Социалистического Труда, полные кавалеры орденов Славы, Трудовой Славы;</w:t>
      </w:r>
    </w:p>
    <w:p>
      <w:pPr>
        <w:jc w:val="both"/>
        <w:ind w:left="0" w:right="0" w:firstLine="566.92913385827"/>
        <w:spacing w:after="60"/>
      </w:pPr>
      <w:r>
        <w:rPr>
          <w:sz w:val="24"/>
          <w:szCs w:val="24"/>
        </w:rPr>
        <w:t xml:space="preserve">1.5. ветераны и инвалиды Великой Отечественной войны, инвалиды боевых действий на территории других государств из числа категорий граждан, указанных в статьях 2 и 4 Закона Республики Беларусь от 17 апреля 1992 г. № 1594-XII «О ветеранах»;</w:t>
      </w:r>
    </w:p>
    <w:p>
      <w:pPr>
        <w:jc w:val="both"/>
        <w:ind w:left="0" w:right="0" w:firstLine="566.92913385827"/>
        <w:spacing w:after="60"/>
      </w:pPr>
      <w:r>
        <w:rPr>
          <w:sz w:val="24"/>
          <w:szCs w:val="24"/>
        </w:rPr>
        <w:t xml:space="preserve">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pPr>
        <w:jc w:val="both"/>
        <w:ind w:left="0" w:right="0" w:firstLine="566.92913385827"/>
        <w:spacing w:after="60"/>
      </w:pPr>
      <w:r>
        <w:rPr>
          <w:sz w:val="24"/>
          <w:szCs w:val="24"/>
        </w:rPr>
        <w:t xml:space="preserve">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pPr>
        <w:jc w:val="both"/>
        <w:ind w:left="0" w:right="0" w:firstLine="566.92913385827"/>
        <w:spacing w:after="60"/>
      </w:pPr>
      <w:r>
        <w:rPr>
          <w:sz w:val="24"/>
          <w:szCs w:val="24"/>
        </w:rPr>
        <w:t xml:space="preserve">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1.9. неработающие одинокие инвалиды I и II группы, кроме указанных в подпункте 1.8 настоящего пункта.</w:t>
      </w:r>
    </w:p>
    <w:p>
      <w:pPr>
        <w:jc w:val="both"/>
        <w:ind w:left="0" w:right="0" w:firstLine="566.92913385827"/>
        <w:spacing w:after="60"/>
      </w:pPr>
      <w:r>
        <w:rPr>
          <w:sz w:val="24"/>
          <w:szCs w:val="24"/>
        </w:rPr>
        <w:t xml:space="preserve">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pPr>
        <w:jc w:val="both"/>
        <w:ind w:left="0" w:right="0" w:firstLine="566.92913385827"/>
        <w:spacing w:after="60"/>
      </w:pPr>
      <w:r>
        <w:rPr>
          <w:sz w:val="24"/>
          <w:szCs w:val="24"/>
        </w:rPr>
        <w:t xml:space="preserve">1.10. неработающие одинокие пенсионеры, граждане, достигшие общеустановленного пенсионного возраста;</w:t>
      </w:r>
    </w:p>
    <w:p>
      <w:pPr>
        <w:jc w:val="both"/>
        <w:ind w:left="0" w:right="0" w:firstLine="566.92913385827"/>
        <w:spacing w:after="60"/>
      </w:pPr>
      <w:r>
        <w:rPr>
          <w:sz w:val="24"/>
          <w:szCs w:val="24"/>
        </w:rPr>
        <w:t xml:space="preserve">1.11. граждане, в составе семей которых имеются дети-инвалиды;</w:t>
      </w:r>
    </w:p>
    <w:p>
      <w:pPr>
        <w:jc w:val="both"/>
        <w:ind w:left="0" w:right="0" w:firstLine="566.92913385827"/>
        <w:spacing w:after="60"/>
      </w:pPr>
      <w:r>
        <w:rPr>
          <w:sz w:val="24"/>
          <w:szCs w:val="24"/>
        </w:rPr>
        <w:t xml:space="preserve">1.12. граждане, у которых среднемесячный совокупный доход на каждого члена семьи не превышает установленного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pPr>
        <w:jc w:val="both"/>
        <w:ind w:left="0" w:right="0" w:firstLine="566.92913385827"/>
        <w:spacing w:after="60"/>
      </w:pPr>
      <w:r>
        <w:rPr>
          <w:sz w:val="24"/>
          <w:szCs w:val="24"/>
        </w:rPr>
        <w:t xml:space="preserve">инвалиды I и II группы, за исключением инвалидов, указанных в подпунктах 1.8 и 1.9 настоящего пункта;</w:t>
      </w:r>
    </w:p>
    <w:p>
      <w:pPr>
        <w:jc w:val="both"/>
        <w:ind w:left="0" w:right="0" w:firstLine="566.92913385827"/>
        <w:spacing w:after="60"/>
      </w:pPr>
      <w:r>
        <w:rPr>
          <w:sz w:val="24"/>
          <w:szCs w:val="24"/>
        </w:rPr>
        <w:t xml:space="preserve">граждане, проживающие в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pPr>
        <w:jc w:val="both"/>
        <w:ind w:left="0" w:right="0" w:firstLine="566.92913385827"/>
        <w:spacing w:after="60"/>
      </w:pPr>
      <w:r>
        <w:rPr>
          <w:sz w:val="24"/>
          <w:szCs w:val="24"/>
        </w:rPr>
        <w:t xml:space="preserve">пенсионеры, граждане, достигшие общеустановленного пенсионного возраста, за исключением пенсионеров, указанных в подпункте 1.10 настоящего пункта;</w:t>
      </w:r>
    </w:p>
    <w:p>
      <w:pPr>
        <w:jc w:val="both"/>
        <w:ind w:left="0" w:right="0" w:firstLine="566.92913385827"/>
        <w:spacing w:after="60"/>
      </w:pPr>
      <w:r>
        <w:rPr>
          <w:sz w:val="24"/>
          <w:szCs w:val="24"/>
        </w:rPr>
        <w:t xml:space="preserve">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pPr>
        <w:jc w:val="both"/>
        <w:ind w:left="0" w:right="0" w:firstLine="566.92913385827"/>
        <w:spacing w:after="60"/>
      </w:pPr>
      <w:r>
        <w:rPr>
          <w:sz w:val="24"/>
          <w:szCs w:val="24"/>
        </w:rPr>
        <w:t xml:space="preserve">граждане, взявшие на воспитание троих и более детей-сирот и (или) детей, оставшихся без попечения родителей;</w:t>
      </w:r>
    </w:p>
    <w:p>
      <w:pPr>
        <w:jc w:val="both"/>
        <w:ind w:left="0" w:right="0" w:firstLine="566.92913385827"/>
        <w:spacing w:after="60"/>
      </w:pPr>
      <w:r>
        <w:rPr>
          <w:sz w:val="24"/>
          <w:szCs w:val="24"/>
        </w:rPr>
        <w:t xml:space="preserve">ветераны боевых действий на территории других государств;</w:t>
      </w:r>
    </w:p>
    <w:p>
      <w:pPr>
        <w:jc w:val="both"/>
        <w:ind w:left="0" w:right="0" w:firstLine="566.92913385827"/>
        <w:spacing w:after="60"/>
      </w:pPr>
      <w:r>
        <w:rPr>
          <w:sz w:val="24"/>
          <w:szCs w:val="24"/>
        </w:rPr>
        <w:t xml:space="preserve">члены семей погибших (умерших) граждан, указанных в статье 22 Закона Республики Беларусь «О ветеранах».</w:t>
      </w:r>
    </w:p>
    <w:p>
      <w:pPr>
        <w:jc w:val="both"/>
        <w:ind w:left="0" w:right="0" w:firstLine="566.92913385827"/>
        <w:spacing w:after="60"/>
      </w:pPr>
      <w:r>
        <w:rPr>
          <w:sz w:val="24"/>
          <w:szCs w:val="24"/>
        </w:rPr>
        <w:t xml:space="preserve">2. Право на получение жилого помещения социального пользования возникает у граждан, указанных в пункте 1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 настоящей статьи, при условии соблюдения норм, предусмотренных частью первой пункта 2 статьи 96 настоящего Кодекса.</w:t>
      </w:r>
    </w:p>
    <w:p>
      <w:pPr>
        <w:ind w:left="1921.999995" w:right="0" w:hanging="1354.999995"/>
        <w:spacing w:before="240" w:after="240"/>
      </w:pPr>
      <w:r>
        <w:rPr>
          <w:sz w:val="24"/>
          <w:szCs w:val="24"/>
          <w:b/>
          <w:bCs/>
        </w:rPr>
        <w:t xml:space="preserve">Статья 106. Порядок предоставления жилых помещений социального пользования, владения и пользования ими</w:t>
      </w:r>
    </w:p>
    <w:p>
      <w:pPr>
        <w:jc w:val="both"/>
        <w:ind w:left="0" w:right="0" w:firstLine="566.92913385827"/>
        <w:spacing w:after="60"/>
      </w:pPr>
      <w:r>
        <w:rPr>
          <w:sz w:val="24"/>
          <w:szCs w:val="24"/>
        </w:rPr>
        <w:t xml:space="preserve">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2. Жилые помещения социального пользования предоставляются:</w:t>
      </w:r>
    </w:p>
    <w:p>
      <w:pPr>
        <w:jc w:val="both"/>
        <w:ind w:left="0" w:right="0" w:firstLine="566.92913385827"/>
        <w:spacing w:after="60"/>
      </w:pPr>
      <w:r>
        <w:rPr>
          <w:sz w:val="24"/>
          <w:szCs w:val="24"/>
        </w:rPr>
        <w:t xml:space="preserve">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pPr>
        <w:jc w:val="both"/>
        <w:ind w:left="0" w:right="0" w:firstLine="566.92913385827"/>
        <w:spacing w:after="60"/>
      </w:pPr>
      <w:r>
        <w:rPr>
          <w:sz w:val="24"/>
          <w:szCs w:val="24"/>
        </w:rPr>
        <w:t xml:space="preserve">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pPr>
        <w:jc w:val="both"/>
        <w:ind w:left="0" w:right="0" w:firstLine="566.92913385827"/>
        <w:spacing w:after="60"/>
      </w:pPr>
      <w:r>
        <w:rPr>
          <w:sz w:val="24"/>
          <w:szCs w:val="24"/>
        </w:rPr>
        <w:t xml:space="preserve">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pPr>
        <w:jc w:val="both"/>
        <w:ind w:left="0" w:right="0" w:firstLine="566.92913385827"/>
        <w:spacing w:after="60"/>
      </w:pPr>
      <w:r>
        <w:rPr>
          <w:sz w:val="24"/>
          <w:szCs w:val="24"/>
        </w:rPr>
        <w:t xml:space="preserve">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pPr>
        <w:jc w:val="both"/>
        <w:ind w:left="0" w:right="0" w:firstLine="566.92913385827"/>
        <w:spacing w:after="60"/>
      </w:pPr>
      <w:r>
        <w:rPr>
          <w:sz w:val="24"/>
          <w:szCs w:val="24"/>
        </w:rPr>
        <w:t xml:space="preserve">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pPr>
        <w:jc w:val="both"/>
        <w:ind w:left="0" w:right="0" w:firstLine="566.92913385827"/>
        <w:spacing w:after="60"/>
      </w:pPr>
      <w:r>
        <w:rPr>
          <w:sz w:val="24"/>
          <w:szCs w:val="24"/>
        </w:rPr>
        <w:t xml:space="preserve">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pPr>
        <w:jc w:val="both"/>
        <w:ind w:left="0" w:right="0" w:firstLine="566.92913385827"/>
        <w:spacing w:after="60"/>
      </w:pPr>
      <w:r>
        <w:rPr>
          <w:sz w:val="24"/>
          <w:szCs w:val="24"/>
        </w:rPr>
        <w:t xml:space="preserve">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pPr>
        <w:jc w:val="both"/>
        <w:ind w:left="0" w:right="0" w:firstLine="566.92913385827"/>
        <w:spacing w:after="60"/>
      </w:pPr>
      <w:r>
        <w:rPr>
          <w:sz w:val="24"/>
          <w:szCs w:val="24"/>
        </w:rPr>
        <w:t xml:space="preserve">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абзаце шестом пункта 2 статьи 40 настоящего Кодекса.</w:t>
      </w:r>
    </w:p>
    <w:p>
      <w:pPr>
        <w:jc w:val="both"/>
        <w:ind w:left="0" w:right="0" w:firstLine="566.92913385827"/>
        <w:spacing w:after="60"/>
      </w:pPr>
      <w:r>
        <w:rPr>
          <w:sz w:val="24"/>
          <w:szCs w:val="24"/>
        </w:rPr>
        <w:t xml:space="preserve">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pPr>
        <w:jc w:val="both"/>
        <w:ind w:left="0" w:right="0" w:firstLine="566.92913385827"/>
        <w:spacing w:after="60"/>
      </w:pPr>
      <w:r>
        <w:rPr>
          <w:sz w:val="24"/>
          <w:szCs w:val="24"/>
        </w:rPr>
        <w:t xml:space="preserve">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pPr>
        <w:jc w:val="both"/>
        <w:ind w:left="0" w:right="0" w:firstLine="566.92913385827"/>
        <w:spacing w:after="60"/>
      </w:pPr>
      <w:r>
        <w:rPr>
          <w:sz w:val="24"/>
          <w:szCs w:val="24"/>
        </w:rPr>
        <w:t xml:space="preserve">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pPr>
        <w:jc w:val="both"/>
        <w:ind w:left="0" w:right="0" w:firstLine="566.92913385827"/>
        <w:spacing w:after="60"/>
      </w:pPr>
      <w:r>
        <w:rPr>
          <w:sz w:val="24"/>
          <w:szCs w:val="24"/>
        </w:rPr>
        <w:t xml:space="preserve">5. Вне очереди жилые помещения социального пользования предоставляются гражданам:</w:t>
      </w:r>
    </w:p>
    <w:p>
      <w:pPr>
        <w:jc w:val="both"/>
        <w:ind w:left="0" w:right="0" w:firstLine="566.92913385827"/>
        <w:spacing w:after="60"/>
      </w:pPr>
      <w:r>
        <w:rPr>
          <w:sz w:val="24"/>
          <w:szCs w:val="24"/>
        </w:rPr>
        <w:t xml:space="preserve">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pPr>
        <w:jc w:val="both"/>
        <w:ind w:left="0" w:right="0" w:firstLine="566.92913385827"/>
        <w:spacing w:after="60"/>
      </w:pPr>
      <w:r>
        <w:rPr>
          <w:sz w:val="24"/>
          <w:szCs w:val="24"/>
        </w:rPr>
        <w:t xml:space="preserve">указанным в подпунктах 1.1, 1.3–1.8 (неработающие одинокие инвалиды I и II группы), 1.9, абзацах втором и восьмом подпункта 1.12 пункта 1 статьи 105 настоящего Кодекса.</w:t>
      </w:r>
    </w:p>
    <w:p>
      <w:pPr>
        <w:jc w:val="both"/>
        <w:ind w:left="0" w:right="0" w:firstLine="566.92913385827"/>
        <w:spacing w:after="60"/>
      </w:pPr>
      <w:r>
        <w:rPr>
          <w:sz w:val="24"/>
          <w:szCs w:val="24"/>
        </w:rPr>
        <w:t xml:space="preserve">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pPr>
        <w:jc w:val="both"/>
        <w:ind w:left="0" w:right="0" w:firstLine="566.92913385827"/>
        <w:spacing w:after="60"/>
      </w:pPr>
      <w:r>
        <w:rPr>
          <w:sz w:val="24"/>
          <w:szCs w:val="24"/>
        </w:rPr>
        <w:t xml:space="preserve">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pPr>
        <w:jc w:val="both"/>
        <w:ind w:left="0" w:right="0" w:firstLine="566.92913385827"/>
        <w:spacing w:after="60"/>
      </w:pPr>
      <w:r>
        <w:rPr>
          <w:sz w:val="24"/>
          <w:szCs w:val="24"/>
        </w:rPr>
        <w:t xml:space="preserve">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pPr>
        <w:jc w:val="both"/>
        <w:ind w:left="0" w:right="0" w:firstLine="566.92913385827"/>
        <w:spacing w:after="60"/>
      </w:pPr>
      <w:r>
        <w:rPr>
          <w:sz w:val="24"/>
          <w:szCs w:val="24"/>
        </w:rPr>
        <w:t xml:space="preserve">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определенным пунктом 1 статьи 105 настоящего Кодекса, с которыми заключается договор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частью пятой пункта 2 статьи 31 настоящего Кодекса.</w:t>
      </w:r>
    </w:p>
    <w:p>
      <w:pPr>
        <w:jc w:val="both"/>
        <w:ind w:left="0" w:right="0" w:firstLine="566.92913385827"/>
        <w:spacing w:after="60"/>
      </w:pPr>
      <w:r>
        <w:rPr>
          <w:sz w:val="24"/>
          <w:szCs w:val="24"/>
        </w:rPr>
        <w:t xml:space="preserve">8. Порядок пользования жилыми помещениями социального пользования определяется в соответствии с условиями договора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pPr>
        <w:ind w:left="1921.999995" w:right="0" w:hanging="1354.999995"/>
        <w:spacing w:before="240" w:after="240"/>
      </w:pPr>
      <w:r>
        <w:rPr>
          <w:sz w:val="24"/>
          <w:szCs w:val="24"/>
          <w:b/>
          <w:bCs/>
        </w:rPr>
        <w:t xml:space="preserve">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pPr>
        <w:jc w:val="both"/>
        <w:ind w:left="0" w:right="0" w:firstLine="566.92913385827"/>
        <w:spacing w:after="60"/>
      </w:pPr>
      <w:r>
        <w:rPr>
          <w:sz w:val="24"/>
          <w:szCs w:val="24"/>
        </w:rPr>
        <w:t xml:space="preserve">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pPr>
        <w:ind w:left="1921.999995" w:right="0" w:hanging="1354.999995"/>
        <w:spacing w:before="240" w:after="240"/>
      </w:pPr>
      <w:r>
        <w:rPr>
          <w:sz w:val="24"/>
          <w:szCs w:val="24"/>
          <w:b/>
          <w:bCs/>
        </w:rPr>
        <w:t xml:space="preserve">Статья 108.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pPr>
        <w:ind w:left="1921.999995" w:right="0" w:hanging="1354.999995"/>
        <w:spacing w:before="240" w:after="240"/>
      </w:pPr>
      <w:r>
        <w:rPr>
          <w:sz w:val="24"/>
          <w:szCs w:val="24"/>
          <w:b/>
          <w:bCs/>
        </w:rPr>
        <w:t xml:space="preserve">Статья 109. Расторжение либо прекращение договора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pPr>
        <w:jc w:val="both"/>
        <w:ind w:left="0" w:right="0" w:firstLine="566.92913385827"/>
        <w:spacing w:after="60"/>
      </w:pPr>
      <w:r>
        <w:rPr>
          <w:sz w:val="24"/>
          <w:szCs w:val="24"/>
        </w:rPr>
        <w:t xml:space="preserve">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pPr>
        <w:jc w:val="both"/>
        <w:ind w:left="0" w:right="0" w:firstLine="566.92913385827"/>
        <w:spacing w:after="60"/>
      </w:pPr>
      <w:r>
        <w:rPr>
          <w:sz w:val="24"/>
          <w:szCs w:val="24"/>
        </w:rPr>
        <w:t xml:space="preserve">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pPr>
        <w:jc w:val="both"/>
        <w:ind w:left="0" w:right="0" w:firstLine="566.92913385827"/>
        <w:spacing w:after="60"/>
      </w:pPr>
      <w:r>
        <w:rPr>
          <w:sz w:val="24"/>
          <w:szCs w:val="24"/>
        </w:rPr>
        <w:t xml:space="preserve">В течение срока, установленного частью первой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pPr>
        <w:jc w:val="both"/>
        <w:ind w:left="0" w:right="0" w:firstLine="566.92913385827"/>
        <w:spacing w:after="60"/>
      </w:pPr>
      <w:r>
        <w:rPr>
          <w:sz w:val="24"/>
          <w:szCs w:val="24"/>
        </w:rPr>
        <w:t xml:space="preserve">4. По истечении срока действия договора, указанного в части первой пункта 3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pPr>
        <w:jc w:val="both"/>
        <w:ind w:left="0" w:right="0" w:firstLine="566.92913385827"/>
        <w:spacing w:after="60"/>
      </w:pPr>
      <w:r>
        <w:rPr>
          <w:sz w:val="24"/>
          <w:szCs w:val="24"/>
        </w:rPr>
        <w:t xml:space="preserve">В случае смерти нанимателя жилого помещения социального пользования действие пункта 3 настоящей статьи и части первой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Действие части второй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pPr>
        <w:jc w:val="both"/>
        <w:ind w:left="0" w:right="0" w:firstLine="566.92913385827"/>
        <w:spacing w:after="60"/>
      </w:pPr>
      <w:r>
        <w:rPr>
          <w:sz w:val="24"/>
          <w:szCs w:val="24"/>
        </w:rPr>
        <w:t xml:space="preserve">5. Договоры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pPr>
        <w:jc w:val="center"/>
        <w:spacing w:before="240" w:after="240"/>
      </w:pPr>
      <w:r>
        <w:rPr>
          <w:sz w:val="24"/>
          <w:szCs w:val="24"/>
          <w:b/>
          <w:bCs/>
          <w:caps/>
        </w:rPr>
        <w:t xml:space="preserve">ГЛАВА 17</w:t>
      </w:r>
      <w:br/>
      <w:r>
        <w:rPr>
          <w:sz w:val="24"/>
          <w:szCs w:val="24"/>
          <w:b/>
          <w:bCs/>
          <w:caps/>
        </w:rPr>
        <w:t xml:space="preserve">АРЕНДНОЕ ЖИЛЬЕ. ПРЕДОСТАВЛЕНИЕ АРЕНДНОГО ЖИЛЬЯ, ВЛАДЕНИЕ И ПОЛЬЗОВАНИЕ ИМ</w:t>
      </w:r>
    </w:p>
    <w:p>
      <w:pPr>
        <w:ind w:left="1921.999995" w:right="0" w:hanging="1354.999995"/>
        <w:spacing w:before="240" w:after="240"/>
      </w:pPr>
      <w:r>
        <w:rPr>
          <w:sz w:val="24"/>
          <w:szCs w:val="24"/>
          <w:b/>
          <w:bCs/>
        </w:rPr>
        <w:t xml:space="preserve">Статья 110. Арендное жилье</w:t>
      </w:r>
    </w:p>
    <w:p>
      <w:pPr>
        <w:jc w:val="both"/>
        <w:ind w:left="0" w:right="0" w:firstLine="566.92913385827"/>
        <w:spacing w:after="60"/>
      </w:pPr>
      <w:r>
        <w:rPr>
          <w:sz w:val="24"/>
          <w:szCs w:val="24"/>
        </w:rPr>
        <w:t xml:space="preserve">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pPr>
        <w:jc w:val="both"/>
        <w:ind w:left="0" w:right="0" w:firstLine="566.92913385827"/>
        <w:spacing w:after="60"/>
      </w:pPr>
      <w:r>
        <w:rPr>
          <w:sz w:val="24"/>
          <w:szCs w:val="24"/>
        </w:rPr>
        <w:t xml:space="preserve">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pPr>
        <w:jc w:val="both"/>
        <w:ind w:left="0" w:right="0" w:firstLine="566.92913385827"/>
        <w:spacing w:after="60"/>
      </w:pPr>
      <w:r>
        <w:rPr>
          <w:sz w:val="24"/>
          <w:szCs w:val="24"/>
        </w:rPr>
        <w:t xml:space="preserve">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pPr>
        <w:jc w:val="both"/>
        <w:ind w:left="0" w:right="0" w:firstLine="566.92913385827"/>
        <w:spacing w:after="60"/>
      </w:pPr>
      <w:r>
        <w:rPr>
          <w:sz w:val="24"/>
          <w:szCs w:val="24"/>
        </w:rPr>
        <w:t xml:space="preserve">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pPr>
        <w:jc w:val="both"/>
        <w:ind w:left="0" w:right="0" w:firstLine="566.92913385827"/>
        <w:spacing w:after="60"/>
      </w:pPr>
      <w:r>
        <w:rPr>
          <w:sz w:val="24"/>
          <w:szCs w:val="24"/>
        </w:rPr>
        <w:t xml:space="preserve">3. Доля арендного жилья определяется с учетом потребности в таких жилых помещениях:</w:t>
      </w:r>
    </w:p>
    <w:p>
      <w:pPr>
        <w:jc w:val="both"/>
        <w:ind w:left="0" w:right="0" w:firstLine="566.92913385827"/>
        <w:spacing w:after="60"/>
      </w:pPr>
      <w:r>
        <w:rPr>
          <w:sz w:val="24"/>
          <w:szCs w:val="24"/>
        </w:rPr>
        <w:t xml:space="preserve">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pPr>
        <w:jc w:val="both"/>
        <w:ind w:left="0" w:right="0" w:firstLine="566.92913385827"/>
        <w:spacing w:after="60"/>
      </w:pPr>
      <w:r>
        <w:rPr>
          <w:sz w:val="24"/>
          <w:szCs w:val="24"/>
        </w:rPr>
        <w:t xml:space="preserve">организациями, в ведении которых находятся жилые помещения, – из числа жилых помещений республиканского жилищного фонда.</w:t>
      </w:r>
    </w:p>
    <w:p>
      <w:pPr>
        <w:ind w:left="1921.999995" w:right="0" w:hanging="1354.999995"/>
        <w:spacing w:before="240" w:after="240"/>
      </w:pPr>
      <w:r>
        <w:rPr>
          <w:sz w:val="24"/>
          <w:szCs w:val="24"/>
          <w:b/>
          <w:bCs/>
        </w:rPr>
        <w:t xml:space="preserve">Статья 111. Граждане, имеющие первоочередное право на предоставление арендного жилья</w:t>
      </w:r>
    </w:p>
    <w:p>
      <w:pPr>
        <w:jc w:val="both"/>
        <w:ind w:left="0" w:right="0" w:firstLine="566.92913385827"/>
        <w:spacing w:after="60"/>
      </w:pPr>
      <w:r>
        <w:rPr>
          <w:sz w:val="24"/>
          <w:szCs w:val="24"/>
        </w:rPr>
        <w:t xml:space="preserve">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pPr>
        <w:jc w:val="both"/>
        <w:ind w:left="0" w:right="0" w:firstLine="566.92913385827"/>
        <w:spacing w:after="60"/>
      </w:pPr>
      <w:r>
        <w:rPr>
          <w:sz w:val="24"/>
          <w:szCs w:val="24"/>
        </w:rPr>
        <w:t xml:space="preserve">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pPr>
        <w:jc w:val="both"/>
        <w:ind w:left="0" w:right="0" w:firstLine="566.92913385827"/>
        <w:spacing w:after="60"/>
      </w:pPr>
      <w:r>
        <w:rPr>
          <w:sz w:val="24"/>
          <w:szCs w:val="24"/>
        </w:rPr>
        <w:t xml:space="preserve">молодых рабочих (служащих), молодых специалистов, получивших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pPr>
        <w:jc w:val="both"/>
        <w:ind w:left="0" w:right="0" w:firstLine="566.92913385827"/>
        <w:spacing w:after="60"/>
      </w:pPr>
      <w:r>
        <w:rPr>
          <w:sz w:val="24"/>
          <w:szCs w:val="24"/>
        </w:rPr>
        <w:t xml:space="preserve">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pPr>
        <w:jc w:val="both"/>
        <w:ind w:left="0" w:right="0" w:firstLine="566.92913385827"/>
        <w:spacing w:after="60"/>
      </w:pPr>
      <w:r>
        <w:rPr>
          <w:sz w:val="24"/>
          <w:szCs w:val="24"/>
        </w:rPr>
        <w:t xml:space="preserve">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pPr>
        <w:jc w:val="both"/>
        <w:ind w:left="0" w:right="0" w:firstLine="566.92913385827"/>
        <w:spacing w:after="60"/>
      </w:pPr>
      <w:r>
        <w:rPr>
          <w:sz w:val="24"/>
          <w:szCs w:val="24"/>
        </w:rPr>
        <w:t xml:space="preserve">категорий граждан, определяемых Советом Министров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(избрания) на должность.</w:t>
      </w:r>
    </w:p>
    <w:p>
      <w:pPr>
        <w:jc w:val="both"/>
        <w:ind w:left="0" w:right="0" w:firstLine="566.92913385827"/>
        <w:spacing w:after="60"/>
      </w:pPr>
      <w:r>
        <w:rPr>
          <w:sz w:val="24"/>
          <w:szCs w:val="24"/>
        </w:rPr>
        <w:t xml:space="preserve">При этом количество жилых помещений, предназначенных для граждан, указанных в абзацах втором, третьем, пятом–седьмом пункта 1 настоящей статьи, не должно превышать тридцати процентов (в городе Минске – шестидесяти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(в городе Минске – двадцати процентов) от общего количества незаселенного арендного жилья коммунального жилищного фонда.</w:t>
      </w:r>
    </w:p>
    <w:p>
      <w:pPr>
        <w:jc w:val="both"/>
        <w:ind w:left="0" w:right="0" w:firstLine="566.92913385827"/>
        <w:spacing w:after="60"/>
      </w:pPr>
      <w:r>
        <w:rPr>
          <w:sz w:val="24"/>
          <w:szCs w:val="24"/>
        </w:rPr>
        <w:t xml:space="preserve">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112. Порядок предоставления арендного жилья, владения и пользования им</w:t>
      </w:r>
    </w:p>
    <w:p>
      <w:pPr>
        <w:jc w:val="both"/>
        <w:ind w:left="0" w:right="0" w:firstLine="566.92913385827"/>
        <w:spacing w:after="60"/>
      </w:pPr>
      <w:r>
        <w:rPr>
          <w:sz w:val="24"/>
          <w:szCs w:val="24"/>
        </w:rPr>
        <w:t xml:space="preserve">1. Арендное жилье, предназначенное для проживания государственных служащих, занимающих государственные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pPr>
        <w:jc w:val="both"/>
        <w:ind w:left="0" w:right="0" w:firstLine="566.92913385827"/>
        <w:spacing w:after="60"/>
      </w:pPr>
      <w:r>
        <w:rPr>
          <w:sz w:val="24"/>
          <w:szCs w:val="24"/>
        </w:rPr>
        <w:t xml:space="preserve">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pPr>
        <w:jc w:val="both"/>
        <w:ind w:left="0" w:right="0" w:firstLine="566.92913385827"/>
        <w:spacing w:after="60"/>
      </w:pPr>
      <w:r>
        <w:rPr>
          <w:sz w:val="24"/>
          <w:szCs w:val="24"/>
        </w:rPr>
        <w:t xml:space="preserve">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pPr>
        <w:jc w:val="both"/>
        <w:ind w:left="0" w:right="0" w:firstLine="566.92913385827"/>
        <w:spacing w:after="60"/>
      </w:pPr>
      <w:r>
        <w:rPr>
          <w:sz w:val="24"/>
          <w:szCs w:val="24"/>
        </w:rPr>
        <w:t xml:space="preserve">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pPr>
        <w:jc w:val="both"/>
        <w:ind w:left="0" w:right="0" w:firstLine="566.92913385827"/>
        <w:spacing w:after="60"/>
      </w:pPr>
      <w:r>
        <w:rPr>
          <w:sz w:val="24"/>
          <w:szCs w:val="24"/>
        </w:rPr>
        <w:t xml:space="preserve">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pPr>
        <w:jc w:val="both"/>
        <w:ind w:left="0" w:right="0" w:firstLine="566.92913385827"/>
        <w:spacing w:after="60"/>
      </w:pPr>
      <w:r>
        <w:rPr>
          <w:sz w:val="24"/>
          <w:szCs w:val="24"/>
        </w:rPr>
        <w:t xml:space="preserve">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pPr>
        <w:jc w:val="both"/>
        <w:ind w:left="0" w:right="0" w:firstLine="566.92913385827"/>
        <w:spacing w:after="60"/>
      </w:pPr>
      <w:r>
        <w:rPr>
          <w:sz w:val="24"/>
          <w:szCs w:val="24"/>
        </w:rPr>
        <w:t xml:space="preserve">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pPr>
        <w:jc w:val="both"/>
        <w:ind w:left="0" w:right="0" w:firstLine="566.92913385827"/>
        <w:spacing w:after="60"/>
      </w:pPr>
      <w:r>
        <w:rPr>
          <w:sz w:val="24"/>
          <w:szCs w:val="24"/>
        </w:rPr>
        <w:t xml:space="preserve">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pPr>
        <w:jc w:val="both"/>
        <w:ind w:left="0" w:right="0" w:firstLine="566.92913385827"/>
        <w:spacing w:after="60"/>
      </w:pPr>
      <w:r>
        <w:rPr>
          <w:sz w:val="24"/>
          <w:szCs w:val="24"/>
        </w:rPr>
        <w:t xml:space="preserve">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pPr>
        <w:jc w:val="both"/>
        <w:ind w:left="0" w:right="0" w:firstLine="566.92913385827"/>
        <w:spacing w:after="60"/>
      </w:pPr>
      <w:r>
        <w:rPr>
          <w:sz w:val="24"/>
          <w:szCs w:val="24"/>
        </w:rPr>
        <w:t xml:space="preserve">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pPr>
        <w:jc w:val="both"/>
        <w:ind w:left="0" w:right="0" w:firstLine="566.92913385827"/>
        <w:spacing w:after="60"/>
      </w:pPr>
      <w:r>
        <w:rPr>
          <w:sz w:val="24"/>
          <w:szCs w:val="24"/>
        </w:rPr>
        <w:t xml:space="preserve">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pPr>
        <w:jc w:val="both"/>
        <w:ind w:left="0" w:right="0" w:firstLine="566.92913385827"/>
        <w:spacing w:after="60"/>
      </w:pPr>
      <w:r>
        <w:rPr>
          <w:sz w:val="24"/>
          <w:szCs w:val="24"/>
        </w:rPr>
        <w:t xml:space="preserve">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pPr>
        <w:jc w:val="both"/>
        <w:ind w:left="0" w:right="0" w:firstLine="566.92913385827"/>
        <w:spacing w:after="60"/>
      </w:pPr>
      <w:r>
        <w:rPr>
          <w:sz w:val="24"/>
          <w:szCs w:val="24"/>
        </w:rPr>
        <w:t xml:space="preserve">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по согласованию с государственными органами и организациями, в которых предусмотрена военная служба.</w:t>
      </w:r>
    </w:p>
    <w:p>
      <w:pPr>
        <w:jc w:val="both"/>
        <w:ind w:left="0" w:right="0" w:firstLine="566.92913385827"/>
        <w:spacing w:after="60"/>
      </w:pPr>
      <w:r>
        <w:rPr>
          <w:sz w:val="24"/>
          <w:szCs w:val="24"/>
        </w:rPr>
        <w:t xml:space="preserve">Срок обращения за предоставлением арендного жилья не может быть установлен менее пятнадцати календарных дней со дня размещения информации.</w:t>
      </w:r>
    </w:p>
    <w:p>
      <w:pPr>
        <w:jc w:val="both"/>
        <w:ind w:left="0" w:right="0" w:firstLine="566.92913385827"/>
        <w:spacing w:after="60"/>
      </w:pPr>
      <w:r>
        <w:rPr>
          <w:sz w:val="24"/>
          <w:szCs w:val="24"/>
        </w:rPr>
        <w:t xml:space="preserve">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pPr>
        <w:jc w:val="both"/>
        <w:ind w:left="0" w:right="0" w:firstLine="566.92913385827"/>
        <w:spacing w:after="60"/>
      </w:pPr>
      <w:r>
        <w:rPr>
          <w:sz w:val="24"/>
          <w:szCs w:val="24"/>
        </w:rPr>
        <w:t xml:space="preserve">8. Решения о предоставлении арендного жилья коммунального жилищного фонда лицам, указанным в абзацах втором, третьем, пятом–седьмом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pPr>
        <w:jc w:val="both"/>
        <w:ind w:left="0" w:right="0" w:firstLine="566.92913385827"/>
        <w:spacing w:after="60"/>
      </w:pPr>
      <w:r>
        <w:rPr>
          <w:sz w:val="24"/>
          <w:szCs w:val="24"/>
        </w:rPr>
        <w:t xml:space="preserve">9. К заявлению о предоставлении арендного жилья прилагаются документы, перечень которых определяется Президентом Республики Беларусь.</w:t>
      </w:r>
    </w:p>
    <w:p>
      <w:pPr>
        <w:ind w:left="1921.999995" w:right="0" w:hanging="1354.999995"/>
        <w:spacing w:before="240" w:after="240"/>
      </w:pPr>
      <w:r>
        <w:rPr>
          <w:sz w:val="24"/>
          <w:szCs w:val="24"/>
          <w:b/>
          <w:bCs/>
        </w:rPr>
        <w:t xml:space="preserve">Статья 113. Договор найма арендного жилья</w:t>
      </w:r>
    </w:p>
    <w:p>
      <w:pPr>
        <w:jc w:val="both"/>
        <w:ind w:left="0" w:right="0" w:firstLine="566.92913385827"/>
        <w:spacing w:after="60"/>
      </w:pPr>
      <w:r>
        <w:rPr>
          <w:sz w:val="24"/>
          <w:szCs w:val="24"/>
        </w:rPr>
        <w:t xml:space="preserve">1. Арендное жилье предоставляется гражданам за плату во временное владение и пользование на условиях договора найма арендного жилья.</w:t>
      </w:r>
    </w:p>
    <w:p>
      <w:pPr>
        <w:jc w:val="both"/>
        <w:ind w:left="0" w:right="0" w:firstLine="566.92913385827"/>
        <w:spacing w:after="60"/>
      </w:pPr>
      <w:r>
        <w:rPr>
          <w:sz w:val="24"/>
          <w:szCs w:val="24"/>
        </w:rPr>
        <w:t xml:space="preserve">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pPr>
        <w:jc w:val="both"/>
        <w:ind w:left="0" w:right="0" w:firstLine="566.92913385827"/>
        <w:spacing w:after="60"/>
      </w:pPr>
      <w:r>
        <w:rPr>
          <w:sz w:val="24"/>
          <w:szCs w:val="24"/>
        </w:rPr>
        <w:t xml:space="preserve">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pPr>
        <w:jc w:val="both"/>
        <w:ind w:left="0" w:right="0" w:firstLine="566.92913385827"/>
        <w:spacing w:after="60"/>
      </w:pPr>
      <w:r>
        <w:rPr>
          <w:sz w:val="24"/>
          <w:szCs w:val="24"/>
        </w:rPr>
        <w:t xml:space="preserve">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pPr>
        <w:jc w:val="both"/>
        <w:ind w:left="0" w:right="0" w:firstLine="566.92913385827"/>
        <w:spacing w:after="60"/>
      </w:pPr>
      <w:r>
        <w:rPr>
          <w:sz w:val="24"/>
          <w:szCs w:val="24"/>
        </w:rPr>
        <w:t xml:space="preserve">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pPr>
        <w:jc w:val="both"/>
        <w:ind w:left="0" w:right="0" w:firstLine="566.92913385827"/>
        <w:spacing w:after="60"/>
      </w:pPr>
      <w:r>
        <w:rPr>
          <w:sz w:val="24"/>
          <w:szCs w:val="24"/>
        </w:rPr>
        <w:t xml:space="preserve">4. По заявлению нанимателя арендного жилья, относящегося к лицам, указанным в подпунктах 1.1–1.12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 Включение в состав жилых помещений социального пользования арендного жилья коммунального жилищного фонда, предоставленного гражданам в соответствии с пунктами 4 и 5 статьи 112 настоящего Кодекса и требующего ремонта (при наличии права на включение арендного жилья в состав жилых помещений социального пользования), допускается при условии выполнения ремонта с согласия этих граждан за счет собственных средств.</w:t>
      </w:r>
    </w:p>
    <w:p>
      <w:pPr>
        <w:jc w:val="both"/>
        <w:ind w:left="0" w:right="0" w:firstLine="566.92913385827"/>
        <w:spacing w:after="60"/>
      </w:pPr>
      <w:r>
        <w:rPr>
          <w:sz w:val="24"/>
          <w:szCs w:val="24"/>
        </w:rPr>
        <w:t xml:space="preserve">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pPr>
        <w:jc w:val="both"/>
        <w:ind w:left="0" w:right="0" w:firstLine="566.92913385827"/>
        <w:spacing w:after="60"/>
      </w:pPr>
      <w:r>
        <w:rPr>
          <w:sz w:val="24"/>
          <w:szCs w:val="24"/>
        </w:rPr>
        <w:t xml:space="preserve">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pPr>
        <w:jc w:val="both"/>
        <w:ind w:left="0" w:right="0" w:firstLine="566.92913385827"/>
        <w:spacing w:after="60"/>
      </w:pPr>
      <w:r>
        <w:rPr>
          <w:sz w:val="24"/>
          <w:szCs w:val="24"/>
        </w:rPr>
        <w:t xml:space="preserve">Порядок включения арендного жилья в состав жилых помещений социального пользования определяется Президентом Республики Беларусь.</w:t>
      </w:r>
    </w:p>
    <w:p>
      <w:pPr>
        <w:jc w:val="both"/>
        <w:ind w:left="0" w:right="0" w:firstLine="566.92913385827"/>
        <w:spacing w:after="60"/>
      </w:pPr>
      <w:r>
        <w:rPr>
          <w:sz w:val="24"/>
          <w:szCs w:val="24"/>
        </w:rPr>
        <w:t xml:space="preserve">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 либо у нанимателя – лица из числа детей-сирот и детей, оставшихся без попечения родителей (по его заявлению).</w:t>
      </w:r>
    </w:p>
    <w:p>
      <w:pPr>
        <w:jc w:val="both"/>
        <w:ind w:left="0" w:right="0" w:firstLine="566.92913385827"/>
        <w:spacing w:after="60"/>
      </w:pPr>
      <w:r>
        <w:rPr>
          <w:sz w:val="24"/>
          <w:szCs w:val="24"/>
        </w:rPr>
        <w:t xml:space="preserve">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pPr>
        <w:jc w:val="both"/>
        <w:ind w:left="0" w:right="0" w:firstLine="566.92913385827"/>
        <w:spacing w:after="60"/>
      </w:pPr>
      <w:r>
        <w:rPr>
          <w:sz w:val="24"/>
          <w:szCs w:val="24"/>
        </w:rPr>
        <w:t xml:space="preserve">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pPr>
        <w:ind w:left="1921.999995" w:right="0" w:hanging="1354.999995"/>
        <w:spacing w:before="240" w:after="240"/>
      </w:pPr>
      <w:r>
        <w:rPr>
          <w:sz w:val="24"/>
          <w:szCs w:val="24"/>
          <w:b/>
          <w:bCs/>
        </w:rPr>
        <w:t xml:space="preserve">Статья 114. Расторжение либо прекращение договора найма арендного жилья</w:t>
      </w:r>
    </w:p>
    <w:p>
      <w:pPr>
        <w:jc w:val="both"/>
        <w:ind w:left="0" w:right="0" w:firstLine="566.92913385827"/>
        <w:spacing w:after="60"/>
      </w:pPr>
      <w:r>
        <w:rPr>
          <w:sz w:val="24"/>
          <w:szCs w:val="24"/>
        </w:rPr>
        <w:t xml:space="preserve">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pPr>
        <w:jc w:val="both"/>
        <w:ind w:left="0" w:right="0" w:firstLine="566.92913385827"/>
        <w:spacing w:after="60"/>
      </w:pPr>
      <w:r>
        <w:rPr>
          <w:sz w:val="24"/>
          <w:szCs w:val="24"/>
        </w:rPr>
        <w:t xml:space="preserve">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pPr>
        <w:jc w:val="both"/>
        <w:ind w:left="0" w:right="0" w:firstLine="566.92913385827"/>
        <w:spacing w:after="60"/>
      </w:pPr>
      <w:r>
        <w:rPr>
          <w:sz w:val="24"/>
          <w:szCs w:val="24"/>
        </w:rPr>
        <w:t xml:space="preserve">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третьей пункта 2 статьи 31 настоящего Кодекса до даты фактического освобождения жилого помещения.</w:t>
      </w:r>
    </w:p>
    <w:p>
      <w:pPr>
        <w:jc w:val="both"/>
        <w:ind w:left="0" w:right="0" w:firstLine="566.92913385827"/>
        <w:spacing w:after="60"/>
      </w:pPr>
      <w:r>
        <w:rPr>
          <w:sz w:val="24"/>
          <w:szCs w:val="24"/>
        </w:rPr>
        <w:t xml:space="preserve">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pPr>
        <w:jc w:val="both"/>
        <w:ind w:left="0" w:right="0" w:firstLine="566.92913385827"/>
        <w:spacing w:after="60"/>
      </w:pPr>
      <w:r>
        <w:rPr>
          <w:sz w:val="24"/>
          <w:szCs w:val="24"/>
        </w:rP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pPr>
        <w:jc w:val="center"/>
        <w:spacing w:before="240" w:after="240"/>
      </w:pPr>
      <w:r>
        <w:rPr>
          <w:sz w:val="24"/>
          <w:szCs w:val="24"/>
          <w:b/>
          <w:bCs/>
          <w:caps/>
        </w:rPr>
        <w:t xml:space="preserve">ГЛАВА 18</w:t>
      </w:r>
      <w:br/>
      <w:r>
        <w:rPr>
          <w:sz w:val="24"/>
          <w:szCs w:val="24"/>
          <w:b/>
          <w:bCs/>
          <w:caps/>
        </w:rPr>
        <w:t xml:space="preserve">ЖИЛЫЕ ПОМЕЩЕНИЯ ГОСУДАРСТВЕННОГО ЖИЛИЩНОГО ФОНДА В ОБЩЕЖИТИЯХ И ПОРЯДОК ИХ ПРЕДОСТАВЛЕНИЯ</w:t>
      </w:r>
    </w:p>
    <w:p>
      <w:pPr>
        <w:ind w:left="1921.999995" w:right="0" w:hanging="1354.999995"/>
        <w:spacing w:before="240" w:after="240"/>
      </w:pPr>
      <w:r>
        <w:rPr>
          <w:sz w:val="24"/>
          <w:szCs w:val="24"/>
          <w:b/>
          <w:bCs/>
        </w:rPr>
        <w:t xml:space="preserve">Статья 115. Жилые помещения государственного жилищного фонда в общежитиях</w:t>
      </w:r>
    </w:p>
    <w:p>
      <w:pPr>
        <w:jc w:val="both"/>
        <w:ind w:left="0" w:right="0" w:firstLine="566.92913385827"/>
        <w:spacing w:after="60"/>
      </w:pPr>
      <w:r>
        <w:rPr>
          <w:sz w:val="24"/>
          <w:szCs w:val="24"/>
        </w:rPr>
        <w:t xml:space="preserve">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116. Порядок предоставления жилых помещений государственного жилищного фонда в общежитиях, владения и пользования ими</w:t>
      </w:r>
    </w:p>
    <w:p>
      <w:pPr>
        <w:jc w:val="both"/>
        <w:ind w:left="0" w:right="0" w:firstLine="566.92913385827"/>
        <w:spacing w:after="60"/>
      </w:pPr>
      <w:r>
        <w:rPr>
          <w:sz w:val="24"/>
          <w:szCs w:val="24"/>
        </w:rPr>
        <w:t xml:space="preserve">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pPr>
        <w:jc w:val="both"/>
        <w:ind w:left="0" w:right="0" w:firstLine="566.92913385827"/>
        <w:spacing w:after="60"/>
      </w:pPr>
      <w:r>
        <w:rPr>
          <w:sz w:val="24"/>
          <w:szCs w:val="24"/>
        </w:rPr>
        <w:t xml:space="preserve">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pPr>
        <w:jc w:val="both"/>
        <w:ind w:left="0" w:right="0" w:firstLine="566.92913385827"/>
        <w:spacing w:after="60"/>
      </w:pPr>
      <w:r>
        <w:rPr>
          <w:sz w:val="24"/>
          <w:szCs w:val="24"/>
        </w:rPr>
        <w:t xml:space="preserve">2.1. имеющим право на внеочередное получение жилых помещений социального пользования;</w:t>
      </w:r>
    </w:p>
    <w:p>
      <w:pPr>
        <w:jc w:val="both"/>
        <w:ind w:left="0" w:right="0" w:firstLine="566.92913385827"/>
        <w:spacing w:after="60"/>
      </w:pPr>
      <w:r>
        <w:rPr>
          <w:sz w:val="24"/>
          <w:szCs w:val="24"/>
        </w:rPr>
        <w:t xml:space="preserve">2.2. из числа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научно-ориентированное образование, углубленное высшее образование, специальное высшее образование, либо специалисты, имеющие стаж работы по специальности не менее пяти лет;</w:t>
      </w:r>
    </w:p>
    <w:p>
      <w:pPr>
        <w:jc w:val="both"/>
        <w:ind w:left="0" w:right="0" w:firstLine="566.92913385827"/>
        <w:spacing w:after="60"/>
      </w:pPr>
      <w:r>
        <w:rPr>
          <w:sz w:val="24"/>
          <w:szCs w:val="24"/>
        </w:rPr>
        <w:t xml:space="preserve">2.4. включенным в банк данных одаренной молодежи и банк данных талантливой молодежи, – на период обучения;</w:t>
      </w:r>
    </w:p>
    <w:p>
      <w:pPr>
        <w:jc w:val="both"/>
        <w:ind w:left="0" w:right="0" w:firstLine="566.92913385827"/>
        <w:spacing w:after="60"/>
      </w:pPr>
      <w:r>
        <w:rPr>
          <w:sz w:val="24"/>
          <w:szCs w:val="24"/>
        </w:rPr>
        <w:t xml:space="preserve">2.5. выбывшим из жилого помещения государственного жилищного фонда в общежитии в связи:</w:t>
      </w:r>
    </w:p>
    <w:p>
      <w:pPr>
        <w:jc w:val="both"/>
        <w:ind w:left="0" w:right="0" w:firstLine="566.92913385827"/>
        <w:spacing w:after="60"/>
      </w:pPr>
      <w:r>
        <w:rPr>
          <w:sz w:val="24"/>
          <w:szCs w:val="24"/>
        </w:rPr>
        <w:t xml:space="preserve">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pPr>
        <w:jc w:val="both"/>
        <w:ind w:left="0" w:right="0" w:firstLine="566.92913385827"/>
        <w:spacing w:after="60"/>
      </w:pPr>
      <w:r>
        <w:rPr>
          <w:sz w:val="24"/>
          <w:szCs w:val="24"/>
        </w:rPr>
        <w:t xml:space="preserve">с направлением организацией для получения профессионально-технического, среднего специального, высшего и научно-ориентированного образования в учреждение образования, организацию, реализующую образовательные программы научно-ориентированного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pPr>
        <w:jc w:val="both"/>
        <w:ind w:left="0" w:right="0" w:firstLine="566.92913385827"/>
        <w:spacing w:after="60"/>
      </w:pPr>
      <w:r>
        <w:rPr>
          <w:sz w:val="24"/>
          <w:szCs w:val="24"/>
        </w:rPr>
        <w:t xml:space="preserve">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частями второй и третьей настоящего пункта, пунктом 4 настоящей статьи и иными законодательными актами.</w:t>
      </w:r>
    </w:p>
    <w:p>
      <w:pPr>
        <w:jc w:val="both"/>
        <w:ind w:left="0" w:right="0" w:firstLine="566.92913385827"/>
        <w:spacing w:after="60"/>
      </w:pPr>
      <w:r>
        <w:rPr>
          <w:sz w:val="24"/>
          <w:szCs w:val="24"/>
        </w:rPr>
        <w:t xml:space="preserve">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pPr>
        <w:jc w:val="both"/>
        <w:ind w:left="0" w:right="0" w:firstLine="566.92913385827"/>
        <w:spacing w:after="60"/>
      </w:pPr>
      <w:r>
        <w:rPr>
          <w:sz w:val="24"/>
          <w:szCs w:val="24"/>
        </w:rPr>
        <w:t xml:space="preserve">молодые семьи;</w:t>
      </w:r>
    </w:p>
    <w:p>
      <w:pPr>
        <w:jc w:val="both"/>
        <w:ind w:left="0" w:right="0" w:firstLine="566.92913385827"/>
        <w:spacing w:after="60"/>
      </w:pPr>
      <w:r>
        <w:rPr>
          <w:sz w:val="24"/>
          <w:szCs w:val="24"/>
        </w:rPr>
        <w:t xml:space="preserve">бывшие воспитанники детских интернатных учреждений, а также совершеннолетние дети граждан, проживающих в домах сопровождаемого проживания;</w:t>
      </w:r>
    </w:p>
    <w:p>
      <w:pPr>
        <w:jc w:val="both"/>
        <w:ind w:left="0" w:right="0" w:firstLine="566.92913385827"/>
        <w:spacing w:after="60"/>
      </w:pPr>
      <w:r>
        <w:rPr>
          <w:sz w:val="24"/>
          <w:szCs w:val="24"/>
        </w:rPr>
        <w:t xml:space="preserve">инвалиды с детства;</w:t>
      </w:r>
    </w:p>
    <w:p>
      <w:pPr>
        <w:jc w:val="both"/>
        <w:ind w:left="0" w:right="0" w:firstLine="566.92913385827"/>
        <w:spacing w:after="60"/>
      </w:pPr>
      <w:r>
        <w:rPr>
          <w:sz w:val="24"/>
          <w:szCs w:val="24"/>
        </w:rPr>
        <w:t xml:space="preserve">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pPr>
        <w:jc w:val="both"/>
        <w:ind w:left="0" w:right="0" w:firstLine="566.92913385827"/>
        <w:spacing w:after="60"/>
      </w:pPr>
      <w:r>
        <w:rPr>
          <w:sz w:val="24"/>
          <w:szCs w:val="24"/>
        </w:rPr>
        <w:t xml:space="preserve">учащиеся и студенты, осваивающие содержание образовательных программ среднего специального образования, общего высшего образования,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pPr>
        <w:jc w:val="both"/>
        <w:ind w:left="0" w:right="0" w:firstLine="566.92913385827"/>
        <w:spacing w:after="60"/>
      </w:pPr>
      <w:r>
        <w:rPr>
          <w:sz w:val="24"/>
          <w:szCs w:val="24"/>
        </w:rPr>
        <w:t xml:space="preserve">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pPr>
        <w:jc w:val="both"/>
        <w:ind w:left="0" w:right="0" w:firstLine="566.92913385827"/>
        <w:spacing w:after="60"/>
      </w:pPr>
      <w:r>
        <w:rPr>
          <w:sz w:val="24"/>
          <w:szCs w:val="24"/>
        </w:rPr>
        <w:t xml:space="preserve">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найма жилого помещения государственного жилищного фонда в общежитии для проживания на период спортивной подготовки:</w:t>
      </w:r>
    </w:p>
    <w:p>
      <w:pPr>
        <w:jc w:val="both"/>
        <w:ind w:left="0" w:right="0" w:firstLine="566.92913385827"/>
        <w:spacing w:after="60"/>
      </w:pPr>
      <w:r>
        <w:rPr>
          <w:sz w:val="24"/>
          <w:szCs w:val="24"/>
        </w:rPr>
        <w:t xml:space="preserve">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pPr>
        <w:jc w:val="both"/>
        <w:ind w:left="0" w:right="0" w:firstLine="566.92913385827"/>
        <w:spacing w:after="60"/>
      </w:pPr>
      <w:r>
        <w:rPr>
          <w:sz w:val="24"/>
          <w:szCs w:val="24"/>
        </w:rPr>
        <w:t xml:space="preserve">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pPr>
        <w:jc w:val="both"/>
        <w:ind w:left="0" w:right="0" w:firstLine="566.92913385827"/>
        <w:spacing w:after="60"/>
      </w:pPr>
      <w:r>
        <w:rPr>
          <w:sz w:val="24"/>
          <w:szCs w:val="24"/>
        </w:rPr>
        <w:t xml:space="preserve">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pPr>
        <w:jc w:val="both"/>
        <w:ind w:left="0" w:right="0" w:firstLine="566.92913385827"/>
        <w:spacing w:after="60"/>
      </w:pPr>
      <w:r>
        <w:rPr>
          <w:sz w:val="24"/>
          <w:szCs w:val="24"/>
        </w:rPr>
        <w:t xml:space="preserve">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pPr>
        <w:jc w:val="both"/>
        <w:ind w:left="0" w:right="0" w:firstLine="566.92913385827"/>
        <w:spacing w:after="60"/>
      </w:pPr>
      <w:r>
        <w:rPr>
          <w:sz w:val="24"/>
          <w:szCs w:val="24"/>
        </w:rPr>
        <w:t xml:space="preserve">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pPr>
        <w:jc w:val="both"/>
        <w:ind w:left="0" w:right="0" w:firstLine="566.92913385827"/>
        <w:spacing w:after="60"/>
      </w:pPr>
      <w:r>
        <w:rPr>
          <w:sz w:val="24"/>
          <w:szCs w:val="24"/>
        </w:rPr>
        <w:t xml:space="preserve">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pPr>
        <w:jc w:val="both"/>
        <w:ind w:left="0" w:right="0" w:firstLine="566.92913385827"/>
        <w:spacing w:after="60"/>
      </w:pPr>
      <w:r>
        <w:rPr>
          <w:sz w:val="24"/>
          <w:szCs w:val="24"/>
        </w:rPr>
        <w:t xml:space="preserve">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части второй пункта 3 статьи 87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pPr>
        <w:jc w:val="both"/>
        <w:ind w:left="0" w:right="0" w:firstLine="566.92913385827"/>
        <w:spacing w:after="60"/>
      </w:pPr>
      <w:r>
        <w:rPr>
          <w:sz w:val="24"/>
          <w:szCs w:val="24"/>
        </w:rPr>
        <w:t xml:space="preserve">9.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pPr>
        <w:jc w:val="center"/>
        <w:spacing w:before="240" w:after="240"/>
      </w:pPr>
      <w:r>
        <w:rPr>
          <w:sz w:val="24"/>
          <w:szCs w:val="24"/>
          <w:b/>
          <w:bCs/>
          <w:caps/>
        </w:rPr>
        <w:t xml:space="preserve">ГЛАВА 19</w:t>
      </w:r>
      <w:br/>
      <w:r>
        <w:rPr>
          <w:sz w:val="24"/>
          <w:szCs w:val="24"/>
          <w:b/>
          <w:bCs/>
          <w:caps/>
        </w:rPr>
        <w:t xml:space="preserve">СПЕЦИАЛЬНЫЕ ЖИЛЫЕ ПОМЕЩЕНИЯ. ПРЕДОСТАВЛЕНИЕ СПЕЦИАЛЬНЫХ ЖИЛЫХ ПОМЕЩЕНИЙ, ВЛАДЕНИЕ И ПОЛЬЗОВАНИЕ ИМИ</w:t>
      </w:r>
    </w:p>
    <w:p>
      <w:pPr>
        <w:ind w:left="1921.999995" w:right="0" w:hanging="1354.999995"/>
        <w:spacing w:before="240" w:after="240"/>
      </w:pPr>
      <w:r>
        <w:rPr>
          <w:sz w:val="24"/>
          <w:szCs w:val="24"/>
          <w:b/>
          <w:bCs/>
        </w:rPr>
        <w:t xml:space="preserve">Статья 117. Специальные жилые помещения</w:t>
      </w:r>
    </w:p>
    <w:p>
      <w:pPr>
        <w:jc w:val="both"/>
        <w:ind w:left="0" w:right="0" w:firstLine="566.92913385827"/>
        <w:spacing w:after="60"/>
      </w:pPr>
      <w:r>
        <w:rPr>
          <w:sz w:val="24"/>
          <w:szCs w:val="24"/>
        </w:rPr>
        <w:t xml:space="preserve">1. К специальным жилым помещениям относятся жилые помещения:</w:t>
      </w:r>
    </w:p>
    <w:p>
      <w:pPr>
        <w:jc w:val="both"/>
        <w:ind w:left="0" w:right="0" w:firstLine="566.92913385827"/>
        <w:spacing w:after="60"/>
      </w:pPr>
      <w:r>
        <w:rPr>
          <w:sz w:val="24"/>
          <w:szCs w:val="24"/>
        </w:rPr>
        <w:t xml:space="preserve">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pPr>
        <w:jc w:val="both"/>
        <w:ind w:left="0" w:right="0" w:firstLine="566.92913385827"/>
        <w:spacing w:after="60"/>
      </w:pPr>
      <w:r>
        <w:rPr>
          <w:sz w:val="24"/>
          <w:szCs w:val="24"/>
        </w:rPr>
        <w:t xml:space="preserve">в детских домах семейного типа;</w:t>
      </w:r>
    </w:p>
    <w:p>
      <w:pPr>
        <w:jc w:val="both"/>
        <w:ind w:left="0" w:right="0" w:firstLine="566.92913385827"/>
        <w:spacing w:after="60"/>
      </w:pPr>
      <w:r>
        <w:rPr>
          <w:sz w:val="24"/>
          <w:szCs w:val="24"/>
        </w:rPr>
        <w:t xml:space="preserve">в детских интернатных учреждениях;</w:t>
      </w:r>
    </w:p>
    <w:p>
      <w:pPr>
        <w:jc w:val="both"/>
        <w:ind w:left="0" w:right="0" w:firstLine="566.92913385827"/>
        <w:spacing w:after="60"/>
      </w:pPr>
      <w:r>
        <w:rPr>
          <w:sz w:val="24"/>
          <w:szCs w:val="24"/>
        </w:rPr>
        <w:t xml:space="preserve">в административных и общественных зданиях органов государственной безопасности;</w:t>
      </w:r>
    </w:p>
    <w:p>
      <w:pPr>
        <w:jc w:val="both"/>
        <w:ind w:left="0" w:right="0" w:firstLine="566.92913385827"/>
        <w:spacing w:after="60"/>
      </w:pPr>
      <w:r>
        <w:rPr>
          <w:sz w:val="24"/>
          <w:szCs w:val="24"/>
        </w:rPr>
        <w:t xml:space="preserve">в административных и общественных зданиях органов и подразделений по чрезвычайным ситуациям, в том числе в зданиях пожарных депо;</w:t>
      </w:r>
    </w:p>
    <w:p>
      <w:pPr>
        <w:jc w:val="both"/>
        <w:ind w:left="0" w:right="0" w:firstLine="566.92913385827"/>
        <w:spacing w:after="60"/>
      </w:pPr>
      <w:r>
        <w:rPr>
          <w:sz w:val="24"/>
          <w:szCs w:val="24"/>
        </w:rPr>
        <w:t xml:space="preserve">в административных и общественных зданиях Государственного комитета судебных экспертиз;</w:t>
      </w:r>
    </w:p>
    <w:p>
      <w:pPr>
        <w:jc w:val="both"/>
        <w:ind w:left="0" w:right="0" w:firstLine="566.92913385827"/>
        <w:spacing w:after="60"/>
      </w:pPr>
      <w:r>
        <w:rPr>
          <w:sz w:val="24"/>
          <w:szCs w:val="24"/>
        </w:rPr>
        <w:t xml:space="preserve">маневренного фонда;</w:t>
      </w:r>
    </w:p>
    <w:p>
      <w:pPr>
        <w:jc w:val="both"/>
        <w:ind w:left="0" w:right="0" w:firstLine="566.92913385827"/>
        <w:spacing w:after="60"/>
      </w:pPr>
      <w:r>
        <w:rPr>
          <w:sz w:val="24"/>
          <w:szCs w:val="24"/>
        </w:rPr>
        <w:t xml:space="preserve">предназначенные для временного отселения граждан в безопасные районы в связи с введением военного либо чрезвычайного положения;</w:t>
      </w:r>
    </w:p>
    <w:p>
      <w:pPr>
        <w:jc w:val="both"/>
        <w:ind w:left="0" w:right="0" w:firstLine="566.92913385827"/>
        <w:spacing w:after="60"/>
      </w:pPr>
      <w:r>
        <w:rPr>
          <w:sz w:val="24"/>
          <w:szCs w:val="24"/>
        </w:rPr>
        <w:t xml:space="preserve">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pPr>
        <w:jc w:val="both"/>
        <w:ind w:left="0" w:right="0" w:firstLine="566.92913385827"/>
        <w:spacing w:after="60"/>
      </w:pPr>
      <w:r>
        <w:rPr>
          <w:sz w:val="24"/>
          <w:szCs w:val="24"/>
        </w:rPr>
        <w:t xml:space="preserve">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pPr>
        <w:jc w:val="both"/>
        <w:ind w:left="0" w:right="0" w:firstLine="566.92913385827"/>
        <w:spacing w:after="60"/>
      </w:pPr>
      <w:r>
        <w:rPr>
          <w:sz w:val="24"/>
          <w:szCs w:val="24"/>
        </w:rPr>
        <w:t xml:space="preserve">в иных случаях, определенных законодательными актами.</w:t>
      </w:r>
    </w:p>
    <w:p>
      <w:pPr>
        <w:jc w:val="both"/>
        <w:ind w:left="0" w:right="0" w:firstLine="566.92913385827"/>
        <w:spacing w:after="60"/>
      </w:pPr>
      <w:r>
        <w:rPr>
          <w:sz w:val="24"/>
          <w:szCs w:val="24"/>
        </w:rPr>
        <w:t xml:space="preserve">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pPr>
        <w:jc w:val="both"/>
        <w:ind w:left="0" w:right="0" w:firstLine="566.92913385827"/>
        <w:spacing w:after="60"/>
      </w:pPr>
      <w:r>
        <w:rPr>
          <w:sz w:val="24"/>
          <w:szCs w:val="24"/>
        </w:rPr>
        <w:t xml:space="preserve">3. Специальные жилые помещения не подлежат передаче в собственность, обмену, разделу,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118. Порядок предоставления специальных жилых помещений, владения и пользования ими</w:t>
      </w:r>
    </w:p>
    <w:p>
      <w:pPr>
        <w:jc w:val="both"/>
        <w:ind w:left="0" w:right="0" w:firstLine="566.92913385827"/>
        <w:spacing w:after="60"/>
      </w:pPr>
      <w:r>
        <w:rPr>
          <w:sz w:val="24"/>
          <w:szCs w:val="24"/>
        </w:rPr>
        <w:t xml:space="preserve">1. Специальные жилые помещения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детских домах семейного типа, детских интернатных учреждениях, а также специальных жилых помещений, указанных в пунктах 4–8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p>
    <w:p>
      <w:pPr>
        <w:jc w:val="both"/>
        <w:ind w:left="0" w:right="0" w:firstLine="566.92913385827"/>
        <w:spacing w:after="60"/>
      </w:pPr>
      <w:r>
        <w:rPr>
          <w:sz w:val="24"/>
          <w:szCs w:val="24"/>
        </w:rPr>
        <w:t xml:space="preserve">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pPr>
        <w:jc w:val="both"/>
        <w:ind w:left="0" w:right="0" w:firstLine="566.92913385827"/>
        <w:spacing w:after="60"/>
      </w:pPr>
      <w:r>
        <w:rPr>
          <w:sz w:val="24"/>
          <w:szCs w:val="24"/>
        </w:rPr>
        <w:t xml:space="preserve">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pPr>
        <w:jc w:val="both"/>
        <w:ind w:left="0" w:right="0" w:firstLine="566.92913385827"/>
        <w:spacing w:after="60"/>
      </w:pPr>
      <w:r>
        <w:rPr>
          <w:sz w:val="24"/>
          <w:szCs w:val="24"/>
        </w:rPr>
        <w:t xml:space="preserve">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Беларусь.</w:t>
      </w:r>
    </w:p>
    <w:p>
      <w:pPr>
        <w:jc w:val="both"/>
        <w:ind w:left="0" w:right="0" w:firstLine="566.92913385827"/>
        <w:spacing w:after="60"/>
      </w:pPr>
      <w:r>
        <w:rPr>
          <w:sz w:val="24"/>
          <w:szCs w:val="24"/>
        </w:rPr>
        <w:t xml:space="preserve">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pPr>
        <w:jc w:val="both"/>
        <w:ind w:left="0" w:right="0" w:firstLine="566.92913385827"/>
        <w:spacing w:after="60"/>
      </w:pPr>
      <w:r>
        <w:rPr>
          <w:sz w:val="24"/>
          <w:szCs w:val="24"/>
        </w:rPr>
        <w:t xml:space="preserve">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pPr>
        <w:jc w:val="both"/>
        <w:ind w:left="0" w:right="0" w:firstLine="566.92913385827"/>
        <w:spacing w:after="60"/>
      </w:pPr>
      <w:r>
        <w:rPr>
          <w:sz w:val="24"/>
          <w:szCs w:val="24"/>
        </w:rPr>
        <w:t xml:space="preserve">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pPr>
        <w:jc w:val="both"/>
        <w:ind w:left="0" w:right="0" w:firstLine="566.92913385827"/>
        <w:spacing w:after="60"/>
      </w:pPr>
      <w:r>
        <w:rPr>
          <w:sz w:val="24"/>
          <w:szCs w:val="24"/>
        </w:rPr>
        <w:t xml:space="preserve">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(кроме домов сопровождаемого проживания), детских домах семейного типа, детских интернатных учреждениях).</w:t>
      </w:r>
    </w:p>
    <w:p>
      <w:pPr>
        <w:jc w:val="both"/>
        <w:ind w:left="0" w:right="0" w:firstLine="566.92913385827"/>
        <w:spacing w:after="60"/>
      </w:pPr>
      <w:r>
        <w:rPr>
          <w:sz w:val="24"/>
          <w:szCs w:val="24"/>
        </w:rPr>
        <w:t xml:space="preserve">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pPr>
        <w:jc w:val="both"/>
        <w:ind w:left="0" w:right="0" w:firstLine="566.92913385827"/>
        <w:spacing w:after="60"/>
      </w:pPr>
      <w:r>
        <w:rPr>
          <w:sz w:val="24"/>
          <w:szCs w:val="24"/>
        </w:rPr>
        <w:t xml:space="preserve">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pPr>
        <w:jc w:val="both"/>
        <w:ind w:left="0" w:right="0" w:firstLine="566.92913385827"/>
        <w:spacing w:after="60"/>
      </w:pPr>
      <w:r>
        <w:rPr>
          <w:sz w:val="24"/>
          <w:szCs w:val="24"/>
        </w:rPr>
        <w:t xml:space="preserve">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pPr>
        <w:jc w:val="center"/>
        <w:spacing w:before="240" w:after="240"/>
      </w:pPr>
      <w:r>
        <w:rPr>
          <w:sz w:val="24"/>
          <w:szCs w:val="24"/>
          <w:b/>
          <w:bCs/>
          <w:caps/>
        </w:rPr>
        <w:t xml:space="preserve">ГЛАВА 20</w:t>
      </w:r>
      <w:br/>
      <w:r>
        <w:rPr>
          <w:sz w:val="24"/>
          <w:szCs w:val="24"/>
          <w:b/>
          <w:bCs/>
          <w:caps/>
        </w:rPr>
        <w:t xml:space="preserve">РЕГУЛИРОВАНИЕ ЖИЛИЩНЫХ ОТНОШЕНИЙ С УЧАСТИЕМ ВОЕННОСЛУЖАЩИХ</w:t>
      </w:r>
    </w:p>
    <w:p>
      <w:pPr>
        <w:ind w:left="1921.999995" w:right="0" w:hanging="1354.999995"/>
        <w:spacing w:before="240" w:after="240"/>
      </w:pPr>
      <w:r>
        <w:rPr>
          <w:sz w:val="24"/>
          <w:szCs w:val="24"/>
          <w:b/>
          <w:bCs/>
        </w:rPr>
        <w:t xml:space="preserve">Статья 119. Учет военнослужащих, нуждающихся в улучшении жилищных условий</w:t>
      </w:r>
    </w:p>
    <w:p>
      <w:pPr>
        <w:jc w:val="both"/>
        <w:ind w:left="0" w:right="0" w:firstLine="566.92913385827"/>
        <w:spacing w:after="60"/>
      </w:pPr>
      <w:r>
        <w:rPr>
          <w:sz w:val="24"/>
          <w:szCs w:val="24"/>
        </w:rPr>
        <w:t xml:space="preserve">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pPr>
        <w:jc w:val="both"/>
        <w:ind w:left="0" w:right="0" w:firstLine="566.92913385827"/>
        <w:spacing w:after="60"/>
      </w:pPr>
      <w:r>
        <w:rPr>
          <w:sz w:val="24"/>
          <w:szCs w:val="24"/>
        </w:rPr>
        <w:t xml:space="preserve">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pPr>
        <w:jc w:val="both"/>
        <w:ind w:left="0" w:right="0" w:firstLine="566.92913385827"/>
        <w:spacing w:after="60"/>
      </w:pPr>
      <w:r>
        <w:rPr>
          <w:sz w:val="24"/>
          <w:szCs w:val="24"/>
        </w:rPr>
        <w:t xml:space="preserve">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пунктом 63 статьи 1 настоящего Кодекса.</w:t>
      </w:r>
    </w:p>
    <w:p>
      <w:pPr>
        <w:jc w:val="both"/>
        <w:ind w:left="0" w:right="0" w:firstLine="566.92913385827"/>
        <w:spacing w:after="60"/>
      </w:pPr>
      <w:r>
        <w:rPr>
          <w:sz w:val="24"/>
          <w:szCs w:val="24"/>
        </w:rPr>
        <w:t xml:space="preserve">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жилищных условий по месту прохождения военной службы (службы) по основаниям, предусмотренным статьей 36 настоящего Кодекса и иными законодательными актами.</w:t>
      </w:r>
    </w:p>
    <w:p>
      <w:pPr>
        <w:jc w:val="both"/>
        <w:ind w:left="0" w:right="0" w:firstLine="566.92913385827"/>
        <w:spacing w:after="60"/>
      </w:pPr>
      <w:r>
        <w:rPr>
          <w:sz w:val="24"/>
          <w:szCs w:val="24"/>
        </w:rPr>
        <w:t xml:space="preserve">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подпунктом 1.3 пункта 1 статьи 37 настоящего Кодекса.</w:t>
      </w:r>
    </w:p>
    <w:p>
      <w:pPr>
        <w:jc w:val="both"/>
        <w:ind w:left="0" w:right="0" w:firstLine="566.92913385827"/>
        <w:spacing w:after="60"/>
      </w:pPr>
      <w:r>
        <w:rPr>
          <w:sz w:val="24"/>
          <w:szCs w:val="24"/>
        </w:rPr>
        <w:t xml:space="preserve">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pPr>
        <w:ind w:left="1921.999995" w:right="0" w:hanging="1354.999995"/>
        <w:spacing w:before="240" w:after="240"/>
      </w:pPr>
      <w:r>
        <w:rPr>
          <w:sz w:val="24"/>
          <w:szCs w:val="24"/>
          <w:b/>
          <w:bCs/>
        </w:rPr>
        <w:t xml:space="preserve">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pPr>
        <w:jc w:val="both"/>
        <w:ind w:left="0" w:right="0" w:firstLine="566.92913385827"/>
        <w:spacing w:after="60"/>
      </w:pPr>
      <w:r>
        <w:rPr>
          <w:sz w:val="24"/>
          <w:szCs w:val="24"/>
        </w:rPr>
        <w:t xml:space="preserve">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pPr>
        <w:jc w:val="both"/>
        <w:ind w:left="0" w:right="0" w:firstLine="566.92913385827"/>
        <w:spacing w:after="60"/>
      </w:pPr>
      <w:r>
        <w:rPr>
          <w:sz w:val="24"/>
          <w:szCs w:val="24"/>
        </w:rPr>
        <w:t xml:space="preserve">2. Документы, необходимые для принятия на учет нуждающихся в улучшении жилищных условий, предусмотренные статьей 40 настоящего Кодекса, запрашиваются и прилагаются к заявлению в порядке, установленном законодательством.</w:t>
      </w:r>
    </w:p>
    <w:p>
      <w:pPr>
        <w:ind w:left="1921.999995" w:right="0" w:hanging="1354.999995"/>
        <w:spacing w:before="240" w:after="240"/>
      </w:pPr>
      <w:r>
        <w:rPr>
          <w:sz w:val="24"/>
          <w:szCs w:val="24"/>
          <w:b/>
          <w:bCs/>
        </w:rPr>
        <w:t xml:space="preserve">Статья 121. Сохранение за военнослужащими и членами их семей права состоять на учете нуждающихся в улучшении жилищных условий</w:t>
      </w:r>
    </w:p>
    <w:p>
      <w:pPr>
        <w:jc w:val="both"/>
        <w:ind w:left="0" w:right="0" w:firstLine="566.92913385827"/>
        <w:spacing w:after="60"/>
      </w:pPr>
      <w:r>
        <w:rPr>
          <w:sz w:val="24"/>
          <w:szCs w:val="24"/>
        </w:rPr>
        <w:t xml:space="preserve">1. Право состоять на учете нуждающихся в улучшении жилищных условий по месту прохождения военной службы (службы) сохраняется:</w:t>
      </w:r>
    </w:p>
    <w:p>
      <w:pPr>
        <w:jc w:val="both"/>
        <w:ind w:left="0" w:right="0" w:firstLine="566.92913385827"/>
        <w:spacing w:after="60"/>
      </w:pPr>
      <w:r>
        <w:rPr>
          <w:sz w:val="24"/>
          <w:szCs w:val="24"/>
        </w:rPr>
        <w:t xml:space="preserve">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pPr>
        <w:jc w:val="both"/>
        <w:ind w:left="0" w:right="0" w:firstLine="566.92913385827"/>
        <w:spacing w:after="60"/>
      </w:pPr>
      <w:r>
        <w:rPr>
          <w:sz w:val="24"/>
          <w:szCs w:val="24"/>
        </w:rPr>
        <w:t xml:space="preserve">1.2. за гражданами, уволенными с военной службы (службы):</w:t>
      </w:r>
    </w:p>
    <w:p>
      <w:pPr>
        <w:jc w:val="both"/>
        <w:ind w:left="0" w:right="0" w:firstLine="566.92913385827"/>
        <w:spacing w:after="60"/>
      </w:pPr>
      <w:r>
        <w:rPr>
          <w:sz w:val="24"/>
          <w:szCs w:val="24"/>
        </w:rPr>
        <w:t xml:space="preserve">по возрасту;</w:t>
      </w:r>
    </w:p>
    <w:p>
      <w:pPr>
        <w:jc w:val="both"/>
        <w:ind w:left="0" w:right="0" w:firstLine="566.92913385827"/>
        <w:spacing w:after="60"/>
      </w:pPr>
      <w:r>
        <w:rPr>
          <w:sz w:val="24"/>
          <w:szCs w:val="24"/>
        </w:rPr>
        <w:t xml:space="preserve">с правом на пенсию;</w:t>
      </w:r>
    </w:p>
    <w:p>
      <w:pPr>
        <w:jc w:val="both"/>
        <w:ind w:left="0" w:right="0" w:firstLine="566.92913385827"/>
        <w:spacing w:after="60"/>
      </w:pPr>
      <w:r>
        <w:rPr>
          <w:sz w:val="24"/>
          <w:szCs w:val="24"/>
        </w:rPr>
        <w:t xml:space="preserve">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pPr>
        <w:jc w:val="both"/>
        <w:ind w:left="0" w:right="0" w:firstLine="566.92913385827"/>
        <w:spacing w:after="60"/>
      </w:pPr>
      <w:r>
        <w:rPr>
          <w:sz w:val="24"/>
          <w:szCs w:val="24"/>
        </w:rPr>
        <w:t xml:space="preserve">в связи с организационно-штатными мероприятиями, – до даты трудоустройства в другую организацию;</w:t>
      </w:r>
    </w:p>
    <w:p>
      <w:pPr>
        <w:jc w:val="both"/>
        <w:ind w:left="0" w:right="0" w:firstLine="566.92913385827"/>
        <w:spacing w:after="60"/>
      </w:pPr>
      <w:r>
        <w:rPr>
          <w:sz w:val="24"/>
          <w:szCs w:val="24"/>
        </w:rPr>
        <w:t xml:space="preserve">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pPr>
        <w:jc w:val="both"/>
        <w:ind w:left="0" w:right="0" w:firstLine="566.92913385827"/>
        <w:spacing w:after="60"/>
      </w:pPr>
      <w:r>
        <w:rPr>
          <w:sz w:val="24"/>
          <w:szCs w:val="24"/>
        </w:rPr>
        <w:t xml:space="preserve">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pPr>
        <w:jc w:val="both"/>
        <w:ind w:left="0" w:right="0" w:firstLine="566.92913385827"/>
        <w:spacing w:after="60"/>
      </w:pPr>
      <w:r>
        <w:rPr>
          <w:sz w:val="24"/>
          <w:szCs w:val="24"/>
        </w:rPr>
        <w:t xml:space="preserve">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pPr>
        <w:jc w:val="both"/>
        <w:ind w:left="0" w:right="0" w:firstLine="566.92913385827"/>
        <w:spacing w:after="60"/>
      </w:pPr>
      <w:r>
        <w:rPr>
          <w:sz w:val="24"/>
          <w:szCs w:val="24"/>
        </w:rPr>
        <w:t xml:space="preserve">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pPr>
        <w:ind w:left="1921.999995" w:right="0" w:hanging="1354.999995"/>
        <w:spacing w:before="240" w:after="240"/>
      </w:pPr>
      <w:r>
        <w:rPr>
          <w:sz w:val="24"/>
          <w:szCs w:val="24"/>
          <w:b/>
          <w:bCs/>
        </w:rPr>
        <w:t xml:space="preserve">Статья 122. Обеспечение военнослужащих жилыми помещениями</w:t>
      </w:r>
    </w:p>
    <w:p>
      <w:pPr>
        <w:jc w:val="both"/>
        <w:ind w:left="0" w:right="0" w:firstLine="566.92913385827"/>
        <w:spacing w:after="60"/>
      </w:pPr>
      <w:r>
        <w:rPr>
          <w:sz w:val="24"/>
          <w:szCs w:val="24"/>
        </w:rPr>
        <w:t xml:space="preserve">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pPr>
        <w:ind w:left="1921.999995" w:right="0" w:hanging="1354.999995"/>
        <w:spacing w:before="240" w:after="240"/>
      </w:pPr>
      <w:r>
        <w:rPr>
          <w:sz w:val="24"/>
          <w:szCs w:val="24"/>
          <w:b/>
          <w:bCs/>
        </w:rPr>
        <w:t xml:space="preserve">Статья 123. Обеспечение военнослужащих арендным жильем</w:t>
      </w:r>
    </w:p>
    <w:p>
      <w:pPr>
        <w:jc w:val="both"/>
        <w:ind w:left="0" w:right="0" w:firstLine="566.92913385827"/>
        <w:spacing w:after="60"/>
      </w:pPr>
      <w:r>
        <w:rPr>
          <w:sz w:val="24"/>
          <w:szCs w:val="24"/>
        </w:rPr>
        <w:t xml:space="preserve">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2. Арендное жилье предоставляется военнослужащим на период служебных отношений.</w:t>
      </w:r>
    </w:p>
    <w:p>
      <w:pPr>
        <w:jc w:val="both"/>
        <w:ind w:left="0" w:right="0" w:firstLine="566.92913385827"/>
        <w:spacing w:after="60"/>
      </w:pPr>
      <w:r>
        <w:rPr>
          <w:sz w:val="24"/>
          <w:szCs w:val="24"/>
        </w:rPr>
        <w:t xml:space="preserve">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pPr>
        <w:jc w:val="both"/>
        <w:ind w:left="0" w:right="0" w:firstLine="566.92913385827"/>
        <w:spacing w:after="60"/>
      </w:pPr>
      <w:r>
        <w:rPr>
          <w:sz w:val="24"/>
          <w:szCs w:val="24"/>
        </w:rPr>
        <w:t xml:space="preserve">Индивидуальные ходатайства, указанные в части первой настоящего пункта, выдаются (направляются) в порядке, установленном законодательством.</w:t>
      </w:r>
    </w:p>
    <w:p>
      <w:pPr>
        <w:jc w:val="both"/>
        <w:ind w:left="0" w:right="0" w:firstLine="566.92913385827"/>
        <w:spacing w:after="60"/>
      </w:pPr>
      <w:r>
        <w:rPr>
          <w:sz w:val="24"/>
          <w:szCs w:val="24"/>
        </w:rPr>
        <w:t xml:space="preserve">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по решению указанных государственных органов и организаций.</w:t>
      </w:r>
    </w:p>
    <w:p>
      <w:pPr>
        <w:jc w:val="both"/>
        <w:ind w:left="0" w:right="0" w:firstLine="566.92913385827"/>
        <w:spacing w:after="60"/>
      </w:pPr>
      <w:r>
        <w:rPr>
          <w:sz w:val="24"/>
          <w:szCs w:val="24"/>
        </w:rPr>
        <w:t xml:space="preserve">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pPr>
        <w:ind w:left="1921.999995" w:right="0" w:hanging="1354.999995"/>
        <w:spacing w:before="240" w:after="240"/>
      </w:pPr>
      <w:r>
        <w:rPr>
          <w:sz w:val="24"/>
          <w:szCs w:val="24"/>
          <w:b/>
          <w:bCs/>
        </w:rPr>
        <w:t xml:space="preserve">Статья 124. Обеспечение военнослужащих жилыми помещениями государственного жилищного фонда в общежитиях</w:t>
      </w:r>
    </w:p>
    <w:p>
      <w:pPr>
        <w:jc w:val="both"/>
        <w:ind w:left="0" w:right="0" w:firstLine="566.92913385827"/>
        <w:spacing w:after="60"/>
      </w:pPr>
      <w:r>
        <w:rPr>
          <w:sz w:val="24"/>
          <w:szCs w:val="24"/>
        </w:rPr>
        <w:t xml:space="preserve">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договора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фонда в общежитиях.</w:t>
      </w:r>
    </w:p>
    <w:p>
      <w:pPr>
        <w:jc w:val="both"/>
        <w:ind w:left="0" w:right="0" w:firstLine="566.92913385827"/>
        <w:spacing w:after="60"/>
      </w:pPr>
      <w:r>
        <w:rPr>
          <w:sz w:val="24"/>
          <w:szCs w:val="24"/>
        </w:rPr>
        <w:t xml:space="preserve">3. Военнослужащие обеспечиваются жилыми помещениями государственного жилищного фонда в общежитиях на время получения ими образования.</w:t>
      </w:r>
    </w:p>
    <w:p>
      <w:pPr>
        <w:ind w:left="1921.999995" w:right="0" w:hanging="1354.999995"/>
        <w:spacing w:before="240" w:after="240"/>
      </w:pPr>
      <w:r>
        <w:rPr>
          <w:sz w:val="24"/>
          <w:szCs w:val="24"/>
          <w:b/>
          <w:bCs/>
        </w:rPr>
        <w:t xml:space="preserve">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pPr>
        <w:jc w:val="both"/>
        <w:ind w:left="0" w:right="0" w:firstLine="566.92913385827"/>
        <w:spacing w:after="60"/>
      </w:pPr>
      <w:r>
        <w:rPr>
          <w:sz w:val="24"/>
          <w:szCs w:val="24"/>
        </w:rPr>
        <w:t xml:space="preserve">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договор найма жилого помещения государственного жилищного фонда на период прохождения военной службы (службы).</w:t>
      </w:r>
    </w:p>
    <w:p>
      <w:pPr>
        <w:jc w:val="both"/>
        <w:ind w:left="0" w:right="0" w:firstLine="566.92913385827"/>
        <w:spacing w:after="60"/>
      </w:pPr>
      <w:r>
        <w:rPr>
          <w:sz w:val="24"/>
          <w:szCs w:val="24"/>
        </w:rPr>
        <w:t xml:space="preserve">Президентом Республики Беларусь могут быть предусмотрены случаи и условия сохранения права владения и пользования арендным жильем.</w:t>
      </w:r>
    </w:p>
    <w:p>
      <w:pPr>
        <w:jc w:val="both"/>
        <w:ind w:left="0" w:right="0" w:firstLine="566.92913385827"/>
        <w:spacing w:after="60"/>
      </w:pPr>
      <w:r>
        <w:rPr>
          <w:sz w:val="24"/>
          <w:szCs w:val="24"/>
        </w:rPr>
        <w:t xml:space="preserve">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pPr>
        <w:jc w:val="both"/>
        <w:ind w:left="0" w:right="0" w:firstLine="566.92913385827"/>
        <w:spacing w:after="60"/>
      </w:pPr>
      <w:r>
        <w:rPr>
          <w:sz w:val="24"/>
          <w:szCs w:val="24"/>
        </w:rPr>
        <w:t xml:space="preserve">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pPr>
        <w:jc w:val="both"/>
        <w:ind w:left="0" w:right="0" w:firstLine="566.92913385827"/>
        <w:spacing w:after="60"/>
      </w:pPr>
      <w:r>
        <w:rPr>
          <w:sz w:val="24"/>
          <w:szCs w:val="24"/>
        </w:rPr>
        <w:t xml:space="preserve">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абзаце втором настоящего пункта.</w:t>
      </w:r>
    </w:p>
    <w:p>
      <w:pPr>
        <w:ind w:left="1921.999995" w:right="0" w:hanging="1354.999995"/>
        <w:spacing w:before="240" w:after="240"/>
      </w:pPr>
      <w:r>
        <w:rPr>
          <w:sz w:val="24"/>
          <w:szCs w:val="24"/>
          <w:b/>
          <w:bCs/>
        </w:rPr>
        <w:t xml:space="preserve">Статья 126. Предоставление военнослужащим государственной поддержки на строительство (реконструкцию) или приобретение жилых помещений</w:t>
      </w:r>
    </w:p>
    <w:p>
      <w:pPr>
        <w:jc w:val="both"/>
        <w:ind w:left="0" w:right="0" w:firstLine="566.92913385827"/>
        <w:spacing w:after="60"/>
      </w:pPr>
      <w:r>
        <w:rPr>
          <w:sz w:val="24"/>
          <w:szCs w:val="24"/>
        </w:rPr>
        <w:t xml:space="preserve">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актами.</w:t>
      </w:r>
    </w:p>
    <w:p>
      <w:pPr>
        <w:jc w:val="center"/>
        <w:spacing w:before="240" w:after="240"/>
      </w:pPr>
      <w:r>
        <w:rPr>
          <w:sz w:val="24"/>
          <w:szCs w:val="24"/>
          <w:b/>
          <w:bCs/>
          <w:caps/>
        </w:rPr>
        <w:t xml:space="preserve">ГЛАВА 21</w:t>
      </w:r>
      <w:br/>
      <w:r>
        <w:rPr>
          <w:sz w:val="24"/>
          <w:szCs w:val="24"/>
          <w:b/>
          <w:bCs/>
          <w:caps/>
        </w:rPr>
        <w:t xml:space="preserve">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921.999995" w:right="0" w:hanging="1354.999995"/>
        <w:spacing w:before="240" w:after="240"/>
      </w:pPr>
      <w:r>
        <w:rPr>
          <w:sz w:val="24"/>
          <w:szCs w:val="24"/>
          <w:b/>
          <w:bCs/>
        </w:rPr>
        <w:t xml:space="preserve">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jc w:val="both"/>
        <w:ind w:left="0" w:right="0" w:firstLine="566.92913385827"/>
        <w:spacing w:after="60"/>
      </w:pPr>
      <w:r>
        <w:rPr>
          <w:sz w:val="24"/>
          <w:szCs w:val="24"/>
        </w:rPr>
        <w:t xml:space="preserve">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пункте 2 настоящей статьи, предоставляются гражданам:</w:t>
      </w:r>
    </w:p>
    <w:p>
      <w:pPr>
        <w:jc w:val="both"/>
        <w:ind w:left="0" w:right="0" w:firstLine="566.92913385827"/>
        <w:spacing w:after="60"/>
      </w:pPr>
      <w:r>
        <w:rPr>
          <w:sz w:val="24"/>
          <w:szCs w:val="24"/>
        </w:rPr>
        <w:t xml:space="preserve">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pPr>
        <w:jc w:val="both"/>
        <w:ind w:left="0" w:right="0" w:firstLine="566.92913385827"/>
        <w:spacing w:after="60"/>
      </w:pPr>
      <w:r>
        <w:rPr>
          <w:sz w:val="24"/>
          <w:szCs w:val="24"/>
        </w:rPr>
        <w:t xml:space="preserve">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pPr>
        <w:jc w:val="both"/>
        <w:ind w:left="0" w:right="0" w:firstLine="566.92913385827"/>
        <w:spacing w:after="60"/>
      </w:pPr>
      <w:r>
        <w:rPr>
          <w:sz w:val="24"/>
          <w:szCs w:val="24"/>
        </w:rPr>
        <w:t xml:space="preserve">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pPr>
        <w:jc w:val="both"/>
        <w:ind w:left="0" w:right="0" w:firstLine="566.92913385827"/>
        <w:spacing w:after="60"/>
      </w:pPr>
      <w:r>
        <w:rPr>
          <w:sz w:val="24"/>
          <w:szCs w:val="24"/>
        </w:rPr>
        <w:t xml:space="preserve">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pPr>
        <w:jc w:val="both"/>
        <w:ind w:left="0" w:right="0" w:firstLine="566.92913385827"/>
        <w:spacing w:after="60"/>
      </w:pPr>
      <w:r>
        <w:rPr>
          <w:sz w:val="24"/>
          <w:szCs w:val="24"/>
        </w:rPr>
        <w:t xml:space="preserve">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pPr>
        <w:jc w:val="both"/>
        <w:ind w:left="0" w:right="0" w:firstLine="566.92913385827"/>
        <w:spacing w:after="60"/>
      </w:pPr>
      <w:r>
        <w:rPr>
          <w:sz w:val="24"/>
          <w:szCs w:val="24"/>
        </w:rPr>
        <w:t xml:space="preserve">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pPr>
        <w:jc w:val="both"/>
        <w:ind w:left="0" w:right="0" w:firstLine="566.92913385827"/>
        <w:spacing w:after="60"/>
      </w:pPr>
      <w:r>
        <w:rPr>
          <w:sz w:val="24"/>
          <w:szCs w:val="24"/>
        </w:rPr>
        <w:t xml:space="preserve">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pPr>
        <w:jc w:val="both"/>
        <w:ind w:left="0" w:right="0" w:firstLine="566.92913385827"/>
        <w:spacing w:after="60"/>
      </w:pPr>
      <w:r>
        <w:rPr>
          <w:sz w:val="24"/>
          <w:szCs w:val="24"/>
        </w:rPr>
        <w:t xml:space="preserve">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pPr>
        <w:jc w:val="both"/>
        <w:ind w:left="0" w:right="0" w:firstLine="566.92913385827"/>
        <w:spacing w:after="60"/>
      </w:pPr>
      <w:r>
        <w:rPr>
          <w:sz w:val="24"/>
          <w:szCs w:val="24"/>
        </w:rPr>
        <w:t xml:space="preserve">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pPr>
        <w:jc w:val="both"/>
        <w:ind w:left="0" w:right="0" w:firstLine="566.92913385827"/>
        <w:spacing w:after="60"/>
      </w:pPr>
      <w:r>
        <w:rPr>
          <w:sz w:val="24"/>
          <w:szCs w:val="24"/>
        </w:rPr>
        <w:t xml:space="preserve">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pPr>
        <w:jc w:val="both"/>
        <w:ind w:left="0" w:right="0" w:firstLine="566.92913385827"/>
        <w:spacing w:after="60"/>
      </w:pPr>
      <w:r>
        <w:rPr>
          <w:sz w:val="24"/>
          <w:szCs w:val="24"/>
        </w:rPr>
        <w:t xml:space="preserve">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pPr>
        <w:jc w:val="both"/>
        <w:ind w:left="0" w:right="0" w:firstLine="566.92913385827"/>
        <w:spacing w:after="60"/>
      </w:pPr>
      <w:r>
        <w:rPr>
          <w:sz w:val="24"/>
          <w:szCs w:val="24"/>
        </w:rPr>
        <w:t xml:space="preserve">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pPr>
        <w:jc w:val="both"/>
        <w:ind w:left="0" w:right="0" w:firstLine="566.92913385827"/>
        <w:spacing w:after="60"/>
      </w:pPr>
      <w:r>
        <w:rPr>
          <w:sz w:val="24"/>
          <w:szCs w:val="24"/>
        </w:rPr>
        <w:t xml:space="preserve">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pPr>
        <w:ind w:left="1921.999995" w:right="0" w:hanging="1354.999995"/>
        <w:spacing w:before="240" w:after="240"/>
      </w:pPr>
      <w:r>
        <w:rPr>
          <w:sz w:val="24"/>
          <w:szCs w:val="24"/>
          <w:b/>
          <w:bCs/>
        </w:rPr>
        <w:t xml:space="preserve">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jc w:val="both"/>
        <w:ind w:left="0" w:right="0" w:firstLine="566.92913385827"/>
        <w:spacing w:after="60"/>
      </w:pPr>
      <w:r>
        <w:rPr>
          <w:sz w:val="24"/>
          <w:szCs w:val="24"/>
        </w:rPr>
        <w:t xml:space="preserve">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 согласованному с соответствующими областными, Минским городским исполнительными комитетами (с обязательным представлением учетных дел граждан).</w:t>
      </w:r>
    </w:p>
    <w:p>
      <w:pPr>
        <w:jc w:val="center"/>
        <w:spacing w:before="240" w:after="240"/>
      </w:pPr>
      <w:r>
        <w:rPr>
          <w:sz w:val="24"/>
          <w:szCs w:val="24"/>
          <w:b/>
          <w:bCs/>
          <w:caps/>
        </w:rPr>
        <w:t xml:space="preserve">РАЗДЕЛ III</w:t>
      </w:r>
      <w:br/>
      <w:r>
        <w:rPr>
          <w:sz w:val="24"/>
          <w:szCs w:val="24"/>
          <w:b/>
          <w:bCs/>
          <w:caps/>
        </w:rPr>
        <w:t xml:space="preserve">РЕГУЛИРОВАНИЕ ЖИЛИЩНЫХ ОТНОШЕНИЙ С УЧАСТИЕМ НЕКОТОРЫХ КАТЕГОРИЙ ГРАЖДАН</w:t>
      </w:r>
    </w:p>
    <w:p>
      <w:pPr>
        <w:jc w:val="center"/>
        <w:spacing w:before="240" w:after="240"/>
      </w:pPr>
      <w:r>
        <w:rPr>
          <w:sz w:val="24"/>
          <w:szCs w:val="24"/>
          <w:b/>
          <w:bCs/>
          <w:caps/>
        </w:rPr>
        <w:t xml:space="preserve">ГЛАВА 22</w:t>
      </w:r>
      <w:br/>
      <w:r>
        <w:rPr>
          <w:sz w:val="24"/>
          <w:szCs w:val="24"/>
          <w:b/>
          <w:bCs/>
          <w:caps/>
        </w:rPr>
        <w:t xml:space="preserve">РЕГУЛИРОВАНИЕ ЖИЛИЩНЫХ ОТНОШЕНИЙ С УЧАСТИЕМ ОБЯЗАННЫХ ЛИЦ</w:t>
      </w:r>
    </w:p>
    <w:p>
      <w:pPr>
        <w:ind w:left="1921.999995" w:right="0" w:hanging="1354.999995"/>
        <w:spacing w:before="240" w:after="240"/>
      </w:pPr>
      <w:r>
        <w:rPr>
          <w:sz w:val="24"/>
          <w:szCs w:val="24"/>
          <w:b/>
          <w:bCs/>
        </w:rPr>
        <w:t xml:space="preserve">Статья 129. Предоставление временно свободных жилых помещений, принадлежащих на праве собственности обязанным лицам</w:t>
      </w:r>
    </w:p>
    <w:p>
      <w:pPr>
        <w:jc w:val="both"/>
        <w:ind w:left="0" w:right="0" w:firstLine="566.92913385827"/>
        <w:spacing w:after="60"/>
      </w:pPr>
      <w:r>
        <w:rPr>
          <w:sz w:val="24"/>
          <w:szCs w:val="24"/>
        </w:rPr>
        <w:t xml:space="preserve">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pPr>
        <w:jc w:val="both"/>
        <w:ind w:left="0" w:right="0" w:firstLine="566.92913385827"/>
        <w:spacing w:after="60"/>
      </w:pPr>
      <w:r>
        <w:rPr>
          <w:sz w:val="24"/>
          <w:szCs w:val="24"/>
        </w:rPr>
        <w:t xml:space="preserve">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pPr>
        <w:jc w:val="both"/>
        <w:ind w:left="0" w:right="0" w:firstLine="566.92913385827"/>
        <w:spacing w:after="60"/>
      </w:pPr>
      <w:r>
        <w:rPr>
          <w:sz w:val="24"/>
          <w:szCs w:val="24"/>
        </w:rPr>
        <w:t xml:space="preserve">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pPr>
        <w:jc w:val="both"/>
        <w:ind w:left="0" w:right="0" w:firstLine="566.92913385827"/>
        <w:spacing w:after="60"/>
      </w:pPr>
      <w:r>
        <w:rPr>
          <w:sz w:val="24"/>
          <w:szCs w:val="24"/>
        </w:rPr>
        <w:t xml:space="preserve">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pPr>
        <w:jc w:val="both"/>
        <w:ind w:left="0" w:right="0" w:firstLine="566.92913385827"/>
        <w:spacing w:after="60"/>
      </w:pPr>
      <w:r>
        <w:rPr>
          <w:sz w:val="24"/>
          <w:szCs w:val="24"/>
        </w:rPr>
        <w:t xml:space="preserve">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pPr>
        <w:jc w:val="both"/>
        <w:ind w:left="0" w:right="0" w:firstLine="566.92913385827"/>
        <w:spacing w:after="60"/>
      </w:pPr>
      <w:r>
        <w:rPr>
          <w:sz w:val="24"/>
          <w:szCs w:val="24"/>
        </w:rPr>
        <w:t xml:space="preserve">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pPr>
        <w:jc w:val="both"/>
        <w:ind w:left="0" w:right="0" w:firstLine="566.92913385827"/>
        <w:spacing w:after="60"/>
      </w:pPr>
      <w:r>
        <w:rPr>
          <w:sz w:val="24"/>
          <w:szCs w:val="24"/>
        </w:rPr>
        <w:t xml:space="preserve">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pPr>
        <w:ind w:left="1921.999995" w:right="0" w:hanging="1354.999995"/>
        <w:spacing w:before="240" w:after="240"/>
      </w:pPr>
      <w:r>
        <w:rPr>
          <w:sz w:val="24"/>
          <w:szCs w:val="24"/>
          <w:b/>
          <w:bCs/>
        </w:rPr>
        <w:t xml:space="preserve">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pPr>
        <w:jc w:val="both"/>
        <w:ind w:left="0" w:right="0" w:firstLine="566.92913385827"/>
        <w:spacing w:after="60"/>
      </w:pPr>
      <w:r>
        <w:rPr>
          <w:sz w:val="24"/>
          <w:szCs w:val="24"/>
        </w:rPr>
        <w:t xml:space="preserve">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pPr>
        <w:jc w:val="both"/>
        <w:ind w:left="0" w:right="0" w:firstLine="566.92913385827"/>
        <w:spacing w:after="60"/>
      </w:pPr>
      <w:r>
        <w:rPr>
          <w:sz w:val="24"/>
          <w:szCs w:val="24"/>
        </w:rPr>
        <w:t xml:space="preserve">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pPr>
        <w:jc w:val="both"/>
        <w:ind w:left="0" w:right="0" w:firstLine="566.92913385827"/>
        <w:spacing w:after="60"/>
      </w:pPr>
      <w:r>
        <w:rPr>
          <w:sz w:val="24"/>
          <w:szCs w:val="24"/>
        </w:rPr>
        <w:t xml:space="preserve">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pPr>
        <w:jc w:val="center"/>
        <w:spacing w:before="240" w:after="240"/>
      </w:pPr>
      <w:r>
        <w:rPr>
          <w:sz w:val="24"/>
          <w:szCs w:val="24"/>
          <w:b/>
          <w:bCs/>
          <w:caps/>
        </w:rPr>
        <w:t xml:space="preserve">ГЛАВА 23</w:t>
      </w:r>
      <w:br/>
      <w:r>
        <w:rPr>
          <w:sz w:val="24"/>
          <w:szCs w:val="24"/>
          <w:b/>
          <w:bCs/>
          <w:caps/>
        </w:rPr>
        <w:t xml:space="preserve">РЕГУЛИРОВАНИЕ ЖИЛИЩНЫХ ОТНОШЕНИЙ С УЧАСТИЕМ ДЕТЕЙ-СИРОТ И ДЕТЕЙ, ОСТАВШИХСЯ БЕЗ ПОПЕЧЕНИЯ РОДИТЕЛЕЙ</w:t>
      </w:r>
    </w:p>
    <w:p>
      <w:pPr>
        <w:ind w:left="1921.999995" w:right="0" w:hanging="1354.999995"/>
        <w:spacing w:before="240" w:after="240"/>
      </w:pPr>
      <w:r>
        <w:rPr>
          <w:sz w:val="24"/>
          <w:szCs w:val="24"/>
          <w:b/>
          <w:bCs/>
        </w:rPr>
        <w:t xml:space="preserve">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pPr>
        <w:jc w:val="both"/>
        <w:ind w:left="0" w:right="0" w:firstLine="566.92913385827"/>
        <w:spacing w:after="60"/>
      </w:pPr>
      <w:r>
        <w:rPr>
          <w:sz w:val="24"/>
          <w:szCs w:val="24"/>
        </w:rPr>
        <w:t xml:space="preserve">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pPr>
        <w:jc w:val="both"/>
        <w:ind w:left="0" w:right="0" w:firstLine="566.92913385827"/>
        <w:spacing w:after="60"/>
      </w:pPr>
      <w:r>
        <w:rPr>
          <w:sz w:val="24"/>
          <w:szCs w:val="24"/>
        </w:rPr>
        <w:t xml:space="preserve">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pPr>
        <w:jc w:val="both"/>
        <w:ind w:left="0" w:right="0" w:firstLine="566.92913385827"/>
        <w:spacing w:after="60"/>
      </w:pPr>
      <w:r>
        <w:rPr>
          <w:sz w:val="24"/>
          <w:szCs w:val="24"/>
        </w:rPr>
        <w:t xml:space="preserve">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pPr>
        <w:jc w:val="both"/>
        <w:ind w:left="0" w:right="0" w:firstLine="566.92913385827"/>
        <w:spacing w:after="60"/>
      </w:pPr>
      <w:r>
        <w:rPr>
          <w:sz w:val="24"/>
          <w:szCs w:val="24"/>
        </w:rPr>
        <w:t xml:space="preserve">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pPr>
        <w:jc w:val="both"/>
        <w:ind w:left="0" w:right="0" w:firstLine="566.92913385827"/>
        <w:spacing w:after="60"/>
      </w:pPr>
      <w:r>
        <w:rPr>
          <w:sz w:val="24"/>
          <w:szCs w:val="24"/>
        </w:rPr>
        <w:t xml:space="preserve">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pPr>
        <w:jc w:val="both"/>
        <w:ind w:left="0" w:right="0" w:firstLine="566.92913385827"/>
        <w:spacing w:after="60"/>
      </w:pPr>
      <w:r>
        <w:rPr>
          <w:sz w:val="24"/>
          <w:szCs w:val="24"/>
        </w:rPr>
        <w:t xml:space="preserve">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pPr>
        <w:jc w:val="both"/>
        <w:ind w:left="0" w:right="0" w:firstLine="566.92913385827"/>
        <w:spacing w:after="60"/>
      </w:pPr>
      <w:r>
        <w:rPr>
          <w:sz w:val="24"/>
          <w:szCs w:val="24"/>
        </w:rPr>
        <w:t xml:space="preserve">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pPr>
        <w:jc w:val="both"/>
        <w:ind w:left="0" w:right="0" w:firstLine="566.92913385827"/>
        <w:spacing w:after="60"/>
      </w:pPr>
      <w:r>
        <w:rPr>
          <w:sz w:val="24"/>
          <w:szCs w:val="24"/>
        </w:rPr>
        <w:t xml:space="preserve">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pPr>
        <w:jc w:val="both"/>
        <w:ind w:left="0" w:right="0" w:firstLine="566.92913385827"/>
        <w:spacing w:after="60"/>
      </w:pPr>
      <w:r>
        <w:rPr>
          <w:sz w:val="24"/>
          <w:szCs w:val="24"/>
        </w:rPr>
        <w:t xml:space="preserve">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pPr>
        <w:ind w:left="1921.999995" w:right="0" w:hanging="1354.999995"/>
        <w:spacing w:before="240" w:after="240"/>
      </w:pPr>
      <w:r>
        <w:rPr>
          <w:sz w:val="24"/>
          <w:szCs w:val="24"/>
          <w:b/>
          <w:bCs/>
        </w:rPr>
        <w:t xml:space="preserve">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государственные учреждения социального обслуживания, осуществляющие стационарное социальное обслуживание,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pPr>
        <w:jc w:val="center"/>
        <w:spacing w:before="240" w:after="240"/>
      </w:pPr>
      <w:r>
        <w:rPr>
          <w:sz w:val="24"/>
          <w:szCs w:val="24"/>
          <w:b/>
          <w:bCs/>
          <w:caps/>
        </w:rPr>
        <w:t xml:space="preserve">ГЛАВА 24</w:t>
      </w:r>
      <w:br/>
      <w:r>
        <w:rPr>
          <w:sz w:val="24"/>
          <w:szCs w:val="24"/>
          <w:b/>
          <w:bCs/>
          <w:caps/>
        </w:rPr>
        <w:t xml:space="preserve">РЕГУЛИРОВАНИЕ ЖИЛИЩНЫХ ОТНОШЕНИЙ С УЧАСТИЕМ ГРАЖДАН, ПРИЗНАННЫХ НЕДЕЕСПОСОБНЫМИ И ПРОЖИВАЮЩИХ В ГОСУДАРСТВЕННЫХ УЧРЕЖДЕНИЯХ СОЦИАЛЬНОГО ОБСЛУЖИВАНИЯ, ОСУЩЕСТВЛЯЮЩИХ СТАЦИОНАРНОЕ СОЦИАЛЬНОЕ ОБСЛУЖИВАНИЕ</w:t>
      </w:r>
    </w:p>
    <w:p>
      <w:pPr>
        <w:ind w:left="1921.999995" w:right="0" w:hanging="1354.999995"/>
        <w:spacing w:before="240" w:after="240"/>
      </w:pPr>
      <w:r>
        <w:rPr>
          <w:sz w:val="24"/>
          <w:szCs w:val="24"/>
          <w:b/>
          <w:bCs/>
        </w:rPr>
        <w:t xml:space="preserve">Статья 133. Предоставление незаселенных жилых помещений, принадлежащих на праве собственности гражданам, признанным недееспособными и проживающим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специальных жилых помещениях в государственных учреждениях социального обслуживания, осуществляющих стационарное социальное обслуживание,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pPr>
        <w:jc w:val="both"/>
        <w:ind w:left="0" w:right="0" w:firstLine="566.92913385827"/>
        <w:spacing w:after="60"/>
      </w:pPr>
      <w:r>
        <w:rPr>
          <w:sz w:val="24"/>
          <w:szCs w:val="24"/>
        </w:rPr>
        <w:t xml:space="preserve">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pPr>
        <w:jc w:val="both"/>
        <w:ind w:left="0" w:right="0" w:firstLine="566.92913385827"/>
        <w:spacing w:after="60"/>
      </w:pPr>
      <w:r>
        <w:rPr>
          <w:sz w:val="24"/>
          <w:szCs w:val="24"/>
        </w:rPr>
        <w:t xml:space="preserve">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3. Размер платы за пользование жилым помещением по договору найма жилого помещения частного жилищного фонда, заключаемому в соответствии с пунктом 1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pPr>
        <w:jc w:val="both"/>
        <w:ind w:left="0" w:right="0" w:firstLine="566.92913385827"/>
        <w:spacing w:after="60"/>
      </w:pPr>
      <w:r>
        <w:rPr>
          <w:sz w:val="24"/>
          <w:szCs w:val="24"/>
        </w:rPr>
        <w:t xml:space="preserve">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pPr>
        <w:ind w:left="1921.999995" w:right="0" w:hanging="1354.999995"/>
        <w:spacing w:before="240" w:after="240"/>
      </w:pPr>
      <w:r>
        <w:rPr>
          <w:sz w:val="24"/>
          <w:szCs w:val="24"/>
          <w:b/>
          <w:bCs/>
        </w:rPr>
        <w:t xml:space="preserve">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pPr>
        <w:jc w:val="both"/>
        <w:ind w:left="0" w:right="0" w:firstLine="566.92913385827"/>
        <w:spacing w:after="60"/>
      </w:pPr>
      <w:r>
        <w:rPr>
          <w:sz w:val="24"/>
          <w:szCs w:val="24"/>
        </w:rPr>
        <w:t xml:space="preserve">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pPr>
        <w:jc w:val="center"/>
        <w:spacing w:before="240" w:after="240"/>
      </w:pPr>
      <w:r>
        <w:rPr>
          <w:sz w:val="24"/>
          <w:szCs w:val="24"/>
          <w:b/>
          <w:bCs/>
          <w:caps/>
        </w:rPr>
        <w:t xml:space="preserve">РАЗДЕЛ IV</w:t>
      </w:r>
      <w:br/>
      <w:r>
        <w:rPr>
          <w:sz w:val="24"/>
          <w:szCs w:val="24"/>
          <w:b/>
          <w:bCs/>
          <w:caps/>
        </w:rPr>
        <w:t xml:space="preserve">ЧАСТНЫЙ ЖИЛИЩНЫЙ ФОНД</w:t>
      </w:r>
    </w:p>
    <w:p>
      <w:pPr>
        <w:jc w:val="center"/>
        <w:spacing w:before="240" w:after="240"/>
      </w:pPr>
      <w:r>
        <w:rPr>
          <w:sz w:val="24"/>
          <w:szCs w:val="24"/>
          <w:b/>
          <w:bCs/>
          <w:caps/>
        </w:rPr>
        <w:t xml:space="preserve">ГЛАВА 25</w:t>
      </w:r>
      <w:br/>
      <w:r>
        <w:rPr>
          <w:sz w:val="24"/>
          <w:szCs w:val="24"/>
          <w:b/>
          <w:bCs/>
          <w:caps/>
        </w:rPr>
        <w:t xml:space="preserve">ВОЗНИКНОВЕНИЕ И ОСУЩЕСТВЛЕНИЕ ПРАВА СОБСТВЕННОСТИ НА ЖИЛЫЕ ПОМЕЩЕНИЯ</w:t>
      </w:r>
    </w:p>
    <w:p>
      <w:pPr>
        <w:ind w:left="1921.999995" w:right="0" w:hanging="1354.999995"/>
        <w:spacing w:before="240" w:after="240"/>
      </w:pPr>
      <w:r>
        <w:rPr>
          <w:sz w:val="24"/>
          <w:szCs w:val="24"/>
          <w:b/>
          <w:bCs/>
        </w:rPr>
        <w:t xml:space="preserve">Статья 135. Основания для возникновения права собственности на жилые помещения</w:t>
      </w:r>
    </w:p>
    <w:p>
      <w:pPr>
        <w:jc w:val="both"/>
        <w:ind w:left="0" w:right="0" w:firstLine="566.92913385827"/>
        <w:spacing w:after="60"/>
      </w:pPr>
      <w:r>
        <w:rPr>
          <w:sz w:val="24"/>
          <w:szCs w:val="24"/>
        </w:rPr>
        <w:t xml:space="preserve">1. Основаниями для возникновения у граждан права собственности на жилые помещения являются:</w:t>
      </w:r>
    </w:p>
    <w:p>
      <w:pPr>
        <w:jc w:val="both"/>
        <w:ind w:left="0" w:right="0" w:firstLine="566.92913385827"/>
        <w:spacing w:after="60"/>
      </w:pPr>
      <w:r>
        <w:rPr>
          <w:sz w:val="24"/>
          <w:szCs w:val="24"/>
        </w:rPr>
        <w:t xml:space="preserve">строительство жилого дома, жилого помещения;</w:t>
      </w:r>
    </w:p>
    <w:p>
      <w:pPr>
        <w:jc w:val="both"/>
        <w:ind w:left="0" w:right="0" w:firstLine="566.92913385827"/>
        <w:spacing w:after="60"/>
      </w:pPr>
      <w:r>
        <w:rPr>
          <w:sz w:val="24"/>
          <w:szCs w:val="24"/>
        </w:rPr>
        <w:t xml:space="preserve">наследование жилого помещения;</w:t>
      </w:r>
    </w:p>
    <w:p>
      <w:pPr>
        <w:jc w:val="both"/>
        <w:ind w:left="0" w:right="0" w:firstLine="566.92913385827"/>
        <w:spacing w:after="60"/>
      </w:pPr>
      <w:r>
        <w:rPr>
          <w:sz w:val="24"/>
          <w:szCs w:val="24"/>
        </w:rPr>
        <w:t xml:space="preserve">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pPr>
        <w:jc w:val="both"/>
        <w:ind w:left="0" w:right="0" w:firstLine="566.92913385827"/>
        <w:spacing w:after="60"/>
      </w:pPr>
      <w:r>
        <w:rPr>
          <w:sz w:val="24"/>
          <w:szCs w:val="24"/>
        </w:rPr>
        <w:t xml:space="preserve">передача им в собственность жилого помещения при утрате квартиры в связи с капитальным ремонтом или реконструкцией жилого дома;</w:t>
      </w:r>
    </w:p>
    <w:p>
      <w:pPr>
        <w:jc w:val="both"/>
        <w:ind w:left="0" w:right="0" w:firstLine="566.92913385827"/>
        <w:spacing w:after="60"/>
      </w:pPr>
      <w:r>
        <w:rPr>
          <w:sz w:val="24"/>
          <w:szCs w:val="24"/>
        </w:rPr>
        <w:t xml:space="preserve">иные основания, предусмотренные законодательными актами.</w:t>
      </w:r>
    </w:p>
    <w:p>
      <w:pPr>
        <w:jc w:val="both"/>
        <w:ind w:left="0" w:right="0" w:firstLine="566.92913385827"/>
        <w:spacing w:after="60"/>
      </w:pPr>
      <w:r>
        <w:rPr>
          <w:sz w:val="24"/>
          <w:szCs w:val="24"/>
        </w:rPr>
        <w:t xml:space="preserve">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pPr>
        <w:jc w:val="both"/>
        <w:ind w:left="0" w:right="0" w:firstLine="566.92913385827"/>
        <w:spacing w:after="60"/>
      </w:pPr>
      <w:r>
        <w:rPr>
          <w:sz w:val="24"/>
          <w:szCs w:val="24"/>
        </w:rPr>
        <w:t xml:space="preserve">3. Право собственности на жилые помещения может возникать у организаций негосударственной формы собственности на основаниях, предусмотренных абзацами вторым, четвертым–шестым пункта 1 настоящей статьи.</w:t>
      </w:r>
    </w:p>
    <w:p>
      <w:pPr>
        <w:ind w:left="1921.999995" w:right="0" w:hanging="1354.999995"/>
        <w:spacing w:before="240" w:after="240"/>
      </w:pPr>
      <w:r>
        <w:rPr>
          <w:sz w:val="24"/>
          <w:szCs w:val="24"/>
          <w:b/>
          <w:bCs/>
        </w:rPr>
        <w:t xml:space="preserve">Статья 136. Правомочия по осуществлению права собственности на жилые помещения</w:t>
      </w:r>
    </w:p>
    <w:p>
      <w:pPr>
        <w:jc w:val="both"/>
        <w:ind w:left="0" w:right="0" w:firstLine="566.92913385827"/>
        <w:spacing w:after="60"/>
      </w:pPr>
      <w:r>
        <w:rPr>
          <w:sz w:val="24"/>
          <w:szCs w:val="24"/>
        </w:rPr>
        <w:t xml:space="preserve">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pPr>
        <w:jc w:val="both"/>
        <w:ind w:left="0" w:right="0" w:firstLine="566.92913385827"/>
        <w:spacing w:after="60"/>
      </w:pPr>
      <w:r>
        <w:rPr>
          <w:sz w:val="24"/>
          <w:szCs w:val="24"/>
        </w:rPr>
        <w:t xml:space="preserve">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pPr>
        <w:jc w:val="both"/>
        <w:ind w:left="0" w:right="0" w:firstLine="566.92913385827"/>
        <w:spacing w:after="60"/>
      </w:pPr>
      <w:r>
        <w:rPr>
          <w:sz w:val="24"/>
          <w:szCs w:val="24"/>
        </w:rPr>
        <w:t xml:space="preserve">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pPr>
        <w:jc w:val="both"/>
        <w:ind w:left="0" w:right="0" w:firstLine="566.92913385827"/>
        <w:spacing w:after="60"/>
      </w:pPr>
      <w:r>
        <w:rPr>
          <w:sz w:val="24"/>
          <w:szCs w:val="24"/>
        </w:rPr>
        <w:t xml:space="preserve">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pPr>
        <w:jc w:val="both"/>
        <w:ind w:left="0" w:right="0" w:firstLine="566.92913385827"/>
        <w:spacing w:after="60"/>
      </w:pPr>
      <w:r>
        <w:rPr>
          <w:sz w:val="24"/>
          <w:szCs w:val="24"/>
        </w:rPr>
        <w:t xml:space="preserve">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статьей 53 настоящего Кодекса, или путем предоставления этого жилого помещения в безвозмездное владение и пользование в соответствии со статьей 67 настоящего Кодекса.</w:t>
      </w:r>
    </w:p>
    <w:p>
      <w:pPr>
        <w:jc w:val="both"/>
        <w:ind w:left="0" w:right="0" w:firstLine="566.92913385827"/>
        <w:spacing w:after="60"/>
      </w:pPr>
      <w:r>
        <w:rPr>
          <w:sz w:val="24"/>
          <w:szCs w:val="24"/>
        </w:rPr>
        <w:t xml:space="preserve">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pPr>
        <w:jc w:val="both"/>
        <w:ind w:left="0" w:right="0" w:firstLine="566.92913385827"/>
        <w:spacing w:after="60"/>
      </w:pPr>
      <w:r>
        <w:rPr>
          <w:sz w:val="24"/>
          <w:szCs w:val="24"/>
        </w:rPr>
        <w:t xml:space="preserve">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pPr>
        <w:ind w:left="1921.999995" w:right="0" w:hanging="1354.999995"/>
        <w:spacing w:before="240" w:after="240"/>
      </w:pPr>
      <w:r>
        <w:rPr>
          <w:sz w:val="24"/>
          <w:szCs w:val="24"/>
          <w:b/>
          <w:bCs/>
        </w:rPr>
        <w:t xml:space="preserve">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pPr>
        <w:jc w:val="both"/>
        <w:ind w:left="0" w:right="0" w:firstLine="566.92913385827"/>
        <w:spacing w:after="60"/>
      </w:pPr>
      <w:r>
        <w:rPr>
          <w:sz w:val="24"/>
          <w:szCs w:val="24"/>
        </w:rPr>
        <w:t xml:space="preserve">1. Если собственник жилого помещения имеет без уважительных причин задолженность в течение шести месяцев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pPr>
        <w:jc w:val="both"/>
        <w:ind w:left="0" w:right="0" w:firstLine="566.92913385827"/>
        <w:spacing w:after="60"/>
      </w:pPr>
      <w:r>
        <w:rPr>
          <w:sz w:val="24"/>
          <w:szCs w:val="24"/>
        </w:rPr>
        <w:t xml:space="preserve">2. Если собственник жилого помещения не погасил в течение одного месяца с даты получения предупреждения, указанного в пункте 1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pPr>
        <w:jc w:val="both"/>
        <w:ind w:left="0" w:right="0" w:firstLine="566.92913385827"/>
        <w:spacing w:after="60"/>
      </w:pPr>
      <w:r>
        <w:rPr>
          <w:sz w:val="24"/>
          <w:szCs w:val="24"/>
        </w:rPr>
        <w:t xml:space="preserve">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pPr>
        <w:jc w:val="both"/>
        <w:ind w:left="0" w:right="0" w:firstLine="566.92913385827"/>
        <w:spacing w:after="60"/>
      </w:pPr>
      <w:r>
        <w:rPr>
          <w:sz w:val="24"/>
          <w:szCs w:val="24"/>
        </w:rPr>
        <w:t xml:space="preserve">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пунктом 1 настоящей статьи, исполнение решения суда по этому делу прекращается.</w:t>
      </w:r>
    </w:p>
    <w:p>
      <w:pPr>
        <w:jc w:val="both"/>
        <w:ind w:left="0" w:right="0" w:firstLine="566.92913385827"/>
        <w:spacing w:after="60"/>
      </w:pPr>
      <w:r>
        <w:rPr>
          <w:sz w:val="24"/>
          <w:szCs w:val="24"/>
        </w:rPr>
        <w:t xml:space="preserve">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pPr>
        <w:jc w:val="both"/>
        <w:ind w:left="0" w:right="0" w:firstLine="566.92913385827"/>
        <w:spacing w:after="60"/>
      </w:pPr>
      <w:r>
        <w:rPr>
          <w:sz w:val="24"/>
          <w:szCs w:val="24"/>
        </w:rPr>
        <w:t xml:space="preserve">При принятии судом решения о принудительной продаже этого жилого помещения оно подлежит принудительной продаже с публичных торгов.</w:t>
      </w:r>
    </w:p>
    <w:p>
      <w:pPr>
        <w:jc w:val="both"/>
        <w:ind w:left="0" w:right="0" w:firstLine="566.92913385827"/>
        <w:spacing w:after="60"/>
      </w:pPr>
      <w:r>
        <w:rPr>
          <w:sz w:val="24"/>
          <w:szCs w:val="24"/>
        </w:rPr>
        <w:t xml:space="preserve">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осуществляющим эксплуатацию жилищного фонда и (или) предоставляющим жилищно-коммунальные услуги.</w:t>
      </w:r>
    </w:p>
    <w:p>
      <w:pPr>
        <w:jc w:val="both"/>
        <w:ind w:left="0" w:right="0" w:firstLine="566.92913385827"/>
        <w:spacing w:after="60"/>
      </w:pPr>
      <w:r>
        <w:rPr>
          <w:sz w:val="24"/>
          <w:szCs w:val="24"/>
        </w:rPr>
        <w:t xml:space="preserve">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pPr>
        <w:jc w:val="both"/>
        <w:ind w:left="0" w:right="0" w:firstLine="566.92913385827"/>
        <w:spacing w:after="60"/>
      </w:pPr>
      <w:r>
        <w:rPr>
          <w:sz w:val="24"/>
          <w:szCs w:val="24"/>
        </w:rPr>
        <w:t xml:space="preserve">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пункте 5 настоящей статьи.</w:t>
      </w:r>
    </w:p>
    <w:p>
      <w:pPr>
        <w:ind w:left="1921.999995" w:right="0" w:hanging="1354.999995"/>
        <w:spacing w:before="240" w:after="240"/>
      </w:pPr>
      <w:r>
        <w:rPr>
          <w:sz w:val="24"/>
          <w:szCs w:val="24"/>
          <w:b/>
          <w:bCs/>
        </w:rPr>
        <w:t xml:space="preserve">Статья 138. Раздел жилого помещения</w:t>
      </w:r>
    </w:p>
    <w:p>
      <w:pPr>
        <w:jc w:val="both"/>
        <w:ind w:left="0" w:right="0" w:firstLine="566.92913385827"/>
        <w:spacing w:after="60"/>
      </w:pPr>
      <w:r>
        <w:rPr>
          <w:sz w:val="24"/>
          <w:szCs w:val="24"/>
        </w:rPr>
        <w:t xml:space="preserve">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pPr>
        <w:jc w:val="both"/>
        <w:ind w:left="0" w:right="0" w:firstLine="566.92913385827"/>
        <w:spacing w:after="60"/>
      </w:pPr>
      <w:r>
        <w:rPr>
          <w:sz w:val="24"/>
          <w:szCs w:val="24"/>
        </w:rPr>
        <w:t xml:space="preserve">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pPr>
        <w:jc w:val="both"/>
        <w:ind w:left="0" w:right="0" w:firstLine="566.92913385827"/>
        <w:spacing w:after="60"/>
      </w:pPr>
      <w:r>
        <w:rPr>
          <w:sz w:val="24"/>
          <w:szCs w:val="24"/>
        </w:rPr>
        <w:t xml:space="preserve">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pPr>
        <w:ind w:left="1921.999995" w:right="0" w:hanging="1354.999995"/>
        <w:spacing w:before="240" w:after="240"/>
      </w:pPr>
      <w:r>
        <w:rPr>
          <w:sz w:val="24"/>
          <w:szCs w:val="24"/>
          <w:b/>
          <w:bCs/>
        </w:rPr>
        <w:t xml:space="preserve">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pPr>
        <w:jc w:val="both"/>
        <w:ind w:left="0" w:right="0" w:firstLine="566.92913385827"/>
        <w:spacing w:after="60"/>
      </w:pPr>
      <w:r>
        <w:rPr>
          <w:sz w:val="24"/>
          <w:szCs w:val="24"/>
        </w:rPr>
        <w:t xml:space="preserve">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pPr>
        <w:jc w:val="both"/>
        <w:ind w:left="0" w:right="0" w:firstLine="566.92913385827"/>
        <w:spacing w:after="60"/>
      </w:pPr>
      <w:r>
        <w:rPr>
          <w:sz w:val="24"/>
          <w:szCs w:val="24"/>
        </w:rPr>
        <w:t xml:space="preserve">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pPr>
        <w:jc w:val="both"/>
        <w:ind w:left="0" w:right="0" w:firstLine="566.92913385827"/>
        <w:spacing w:after="60"/>
      </w:pPr>
      <w:r>
        <w:rPr>
          <w:sz w:val="24"/>
          <w:szCs w:val="24"/>
        </w:rPr>
        <w:t xml:space="preserve">требовать устранения нарушения их права владения и пользования жилым помещением от любых лиц, включая собственника жилого помещения;</w:t>
      </w:r>
    </w:p>
    <w:p>
      <w:pPr>
        <w:jc w:val="both"/>
        <w:ind w:left="0" w:right="0" w:firstLine="566.92913385827"/>
        <w:spacing w:after="60"/>
      </w:pPr>
      <w:r>
        <w:rPr>
          <w:sz w:val="24"/>
          <w:szCs w:val="24"/>
        </w:rPr>
        <w:t xml:space="preserve">осуществлять иные права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pPr>
        <w:jc w:val="both"/>
        <w:ind w:left="0" w:right="0" w:firstLine="566.92913385827"/>
        <w:spacing w:after="60"/>
      </w:pPr>
      <w:r>
        <w:rPr>
          <w:sz w:val="24"/>
          <w:szCs w:val="24"/>
        </w:rPr>
        <w:t xml:space="preserve">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pPr>
        <w:jc w:val="both"/>
        <w:ind w:left="0" w:right="0" w:firstLine="566.92913385827"/>
        <w:spacing w:after="60"/>
      </w:pPr>
      <w:r>
        <w:rPr>
          <w:sz w:val="24"/>
          <w:szCs w:val="24"/>
        </w:rPr>
        <w:t xml:space="preserve">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pPr>
        <w:jc w:val="both"/>
        <w:ind w:left="0" w:right="0" w:firstLine="566.92913385827"/>
        <w:spacing w:after="60"/>
      </w:pPr>
      <w:r>
        <w:rPr>
          <w:sz w:val="24"/>
          <w:szCs w:val="24"/>
        </w:rPr>
        <w:t xml:space="preserve">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статьей 24 настоящего Кодекса.</w:t>
      </w:r>
    </w:p>
    <w:p>
      <w:pPr>
        <w:jc w:val="both"/>
        <w:ind w:left="0" w:right="0" w:firstLine="566.92913385827"/>
        <w:spacing w:after="60"/>
      </w:pPr>
      <w:r>
        <w:rPr>
          <w:sz w:val="24"/>
          <w:szCs w:val="24"/>
        </w:rPr>
        <w:t xml:space="preserve">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pPr>
        <w:jc w:val="both"/>
        <w:ind w:left="0" w:right="0" w:firstLine="566.92913385827"/>
        <w:spacing w:after="60"/>
      </w:pPr>
      <w:r>
        <w:rPr>
          <w:sz w:val="24"/>
          <w:szCs w:val="24"/>
        </w:rPr>
        <w:t xml:space="preserve">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pPr>
        <w:jc w:val="both"/>
        <w:ind w:left="0" w:right="0" w:firstLine="566.92913385827"/>
        <w:spacing w:after="60"/>
      </w:pPr>
      <w:r>
        <w:rPr>
          <w:sz w:val="24"/>
          <w:szCs w:val="24"/>
        </w:rPr>
        <w:t xml:space="preserve">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pPr>
        <w:jc w:val="both"/>
        <w:ind w:left="0" w:right="0" w:firstLine="566.92913385827"/>
        <w:spacing w:after="60"/>
      </w:pPr>
      <w:r>
        <w:rPr>
          <w:sz w:val="24"/>
          <w:szCs w:val="24"/>
        </w:rPr>
        <w:t xml:space="preserve">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140. Права граждан и организаций при сносе жилого дома в связи с изъятием земельного участка для государственных нужд</w:t>
      </w:r>
    </w:p>
    <w:p>
      <w:pPr>
        <w:jc w:val="both"/>
        <w:ind w:left="0" w:right="0" w:firstLine="566.92913385827"/>
        <w:spacing w:after="60"/>
      </w:pPr>
      <w:r>
        <w:rPr>
          <w:sz w:val="24"/>
          <w:szCs w:val="24"/>
        </w:rPr>
        <w:t xml:space="preserve">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pPr>
        <w:jc w:val="both"/>
        <w:ind w:left="0" w:right="0" w:firstLine="566.92913385827"/>
        <w:spacing w:after="60"/>
      </w:pPr>
      <w:r>
        <w:rPr>
          <w:sz w:val="24"/>
          <w:szCs w:val="24"/>
        </w:rPr>
        <w:t xml:space="preserve">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pPr>
        <w:jc w:val="both"/>
        <w:ind w:left="0" w:right="0" w:firstLine="566.92913385827"/>
        <w:spacing w:after="60"/>
      </w:pPr>
      <w:r>
        <w:rPr>
          <w:sz w:val="24"/>
          <w:szCs w:val="24"/>
        </w:rPr>
        <w:t xml:space="preserve">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pPr>
        <w:jc w:val="both"/>
        <w:ind w:left="0" w:right="0" w:firstLine="566.92913385827"/>
        <w:spacing w:after="60"/>
      </w:pPr>
      <w:r>
        <w:rPr>
          <w:sz w:val="24"/>
          <w:szCs w:val="24"/>
        </w:rPr>
        <w:t xml:space="preserve">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пунктом 1 настоящей статьи, реализацию одного из его прав на:</w:t>
      </w:r>
    </w:p>
    <w:p>
      <w:pPr>
        <w:jc w:val="both"/>
        <w:ind w:left="0" w:right="0" w:firstLine="566.92913385827"/>
        <w:spacing w:after="60"/>
      </w:pPr>
      <w:r>
        <w:rPr>
          <w:sz w:val="24"/>
          <w:szCs w:val="24"/>
        </w:rPr>
        <w:t xml:space="preserve">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pPr>
        <w:jc w:val="both"/>
        <w:ind w:left="0" w:right="0" w:firstLine="566.92913385827"/>
        <w:spacing w:after="60"/>
      </w:pPr>
      <w:r>
        <w:rPr>
          <w:sz w:val="24"/>
          <w:szCs w:val="24"/>
        </w:rPr>
        <w:t xml:space="preserve">перенос и восстановление сносимых жилого дома, строений, сооружений и насаждений при них.</w:t>
      </w:r>
    </w:p>
    <w:p>
      <w:pPr>
        <w:jc w:val="both"/>
        <w:ind w:left="0" w:right="0" w:firstLine="566.92913385827"/>
        <w:spacing w:after="60"/>
      </w:pPr>
      <w:r>
        <w:rPr>
          <w:sz w:val="24"/>
          <w:szCs w:val="24"/>
        </w:rPr>
        <w:t xml:space="preserve">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пунктом 1 настоящей статьи и частью первой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абзацем третьим пункта 1 настоящей статьи.</w:t>
      </w:r>
    </w:p>
    <w:p>
      <w:pPr>
        <w:jc w:val="both"/>
        <w:ind w:left="0" w:right="0" w:firstLine="566.92913385827"/>
        <w:spacing w:after="60"/>
      </w:pPr>
      <w:r>
        <w:rPr>
          <w:sz w:val="24"/>
          <w:szCs w:val="24"/>
        </w:rPr>
        <w:t xml:space="preserve">3. Собственником может быть реализовано по выбору только одно из прав, предусмотренных пунктами 1 и 2 настоящей статьи.</w:t>
      </w:r>
    </w:p>
    <w:p>
      <w:pPr>
        <w:jc w:val="both"/>
        <w:ind w:left="0" w:right="0" w:firstLine="566.92913385827"/>
        <w:spacing w:after="60"/>
      </w:pPr>
      <w:r>
        <w:rPr>
          <w:sz w:val="24"/>
          <w:szCs w:val="24"/>
        </w:rPr>
        <w:t xml:space="preserve">4. В случае, если при реализации прав, предусмотренных пунктами 1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pPr>
        <w:jc w:val="both"/>
        <w:ind w:left="0" w:right="0" w:firstLine="566.92913385827"/>
        <w:spacing w:after="60"/>
      </w:pPr>
      <w:r>
        <w:rPr>
          <w:sz w:val="24"/>
          <w:szCs w:val="24"/>
        </w:rPr>
        <w:t xml:space="preserve">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pPr>
        <w:jc w:val="both"/>
        <w:ind w:left="0" w:right="0" w:firstLine="566.92913385827"/>
        <w:spacing w:after="60"/>
      </w:pPr>
      <w:r>
        <w:rPr>
          <w:sz w:val="24"/>
          <w:szCs w:val="24"/>
        </w:rPr>
        <w:t xml:space="preserve">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pPr>
        <w:jc w:val="both"/>
        <w:ind w:left="0" w:right="0" w:firstLine="566.92913385827"/>
        <w:spacing w:after="60"/>
      </w:pPr>
      <w:r>
        <w:rPr>
          <w:sz w:val="24"/>
          <w:szCs w:val="24"/>
        </w:rPr>
        <w:t xml:space="preserve">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pPr>
        <w:jc w:val="both"/>
        <w:ind w:left="0" w:right="0" w:firstLine="566.92913385827"/>
        <w:spacing w:after="60"/>
      </w:pPr>
      <w:r>
        <w:rPr>
          <w:sz w:val="24"/>
          <w:szCs w:val="24"/>
        </w:rPr>
        <w:t xml:space="preserve">В случае невозможности предоставления в собственность одной квартиры типовых потребительских качеств не менее общей площади, определенной частью первой настоящего пункта, собственнику могут быть предоставлены в собственность несколько квартир типовых потребительских качеств.</w:t>
      </w:r>
    </w:p>
    <w:p>
      <w:pPr>
        <w:jc w:val="both"/>
        <w:ind w:left="0" w:right="0" w:firstLine="566.92913385827"/>
        <w:spacing w:after="60"/>
      </w:pPr>
      <w:r>
        <w:rPr>
          <w:sz w:val="24"/>
          <w:szCs w:val="24"/>
        </w:rPr>
        <w:t xml:space="preserve">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pPr>
        <w:jc w:val="both"/>
        <w:ind w:left="0" w:right="0" w:firstLine="566.92913385827"/>
        <w:spacing w:after="60"/>
      </w:pPr>
      <w:r>
        <w:rPr>
          <w:sz w:val="24"/>
          <w:szCs w:val="24"/>
        </w:rPr>
        <w:t xml:space="preserve">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pPr>
        <w:jc w:val="both"/>
        <w:ind w:left="0" w:right="0" w:firstLine="566.92913385827"/>
        <w:spacing w:after="60"/>
      </w:pPr>
      <w:r>
        <w:rPr>
          <w:sz w:val="24"/>
          <w:szCs w:val="24"/>
        </w:rPr>
        <w:t xml:space="preserve">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pPr>
        <w:jc w:val="both"/>
        <w:ind w:left="0" w:right="0" w:firstLine="566.92913385827"/>
        <w:spacing w:after="60"/>
      </w:pPr>
      <w:r>
        <w:rPr>
          <w:sz w:val="24"/>
          <w:szCs w:val="24"/>
        </w:rPr>
        <w:t xml:space="preserve">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абзацем вторым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pPr>
        <w:jc w:val="both"/>
        <w:ind w:left="0" w:right="0" w:firstLine="566.92913385827"/>
        <w:spacing w:after="60"/>
      </w:pPr>
      <w:r>
        <w:rPr>
          <w:sz w:val="24"/>
          <w:szCs w:val="24"/>
        </w:rPr>
        <w:t xml:space="preserve">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pPr>
        <w:jc w:val="both"/>
        <w:ind w:left="0" w:right="0" w:firstLine="566.92913385827"/>
        <w:spacing w:after="60"/>
      </w:pPr>
      <w:r>
        <w:rPr>
          <w:sz w:val="24"/>
          <w:szCs w:val="24"/>
        </w:rPr>
        <w:t xml:space="preserve">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pPr>
        <w:jc w:val="both"/>
        <w:ind w:left="0" w:right="0" w:firstLine="566.92913385827"/>
        <w:spacing w:after="60"/>
      </w:pPr>
      <w:r>
        <w:rPr>
          <w:sz w:val="24"/>
          <w:szCs w:val="24"/>
        </w:rPr>
        <w:t xml:space="preserve">10. При выборе лицами, являющимися участниками общей собственности, одного из прав, предусмотренных пунктами 1 и 2 настоящей статьи, их доли в этом праве должны соответствовать их долям в праве общей собственности на подлежащие сносу жилой дом (квартиру), строения, сооружения и насаждения при них.</w:t>
      </w:r>
    </w:p>
    <w:p>
      <w:pPr>
        <w:jc w:val="both"/>
        <w:ind w:left="0" w:right="0" w:firstLine="566.92913385827"/>
        <w:spacing w:after="60"/>
      </w:pPr>
      <w:r>
        <w:rPr>
          <w:sz w:val="24"/>
          <w:szCs w:val="24"/>
        </w:rPr>
        <w:t xml:space="preserve">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pPr>
        <w:ind w:left="1921.999995" w:right="0" w:hanging="1354.999995"/>
        <w:spacing w:before="240" w:after="240"/>
      </w:pPr>
      <w:r>
        <w:rPr>
          <w:sz w:val="24"/>
          <w:szCs w:val="24"/>
          <w:b/>
          <w:bCs/>
        </w:rPr>
        <w:t xml:space="preserve">Статья 141. Права граждан и организаций при утрате жилого дома</w:t>
      </w:r>
    </w:p>
    <w:p>
      <w:pPr>
        <w:jc w:val="both"/>
        <w:ind w:left="0" w:right="0" w:firstLine="566.92913385827"/>
        <w:spacing w:after="60"/>
      </w:pPr>
      <w:r>
        <w:rPr>
          <w:sz w:val="24"/>
          <w:szCs w:val="24"/>
        </w:rPr>
        <w:t xml:space="preserve">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статьей 142 настоящего Кодекса.</w:t>
      </w:r>
    </w:p>
    <w:p>
      <w:pPr>
        <w:ind w:left="1921.999995" w:right="0" w:hanging="1354.999995"/>
        <w:spacing w:before="240" w:after="240"/>
      </w:pPr>
      <w:r>
        <w:rPr>
          <w:sz w:val="24"/>
          <w:szCs w:val="24"/>
          <w:b/>
          <w:bCs/>
        </w:rPr>
        <w:t xml:space="preserve">Статья 142. Права граждан и организаций при утрате жилого помещения в многоквартирном или блокированном жилом доме</w:t>
      </w:r>
    </w:p>
    <w:p>
      <w:pPr>
        <w:jc w:val="both"/>
        <w:ind w:left="0" w:right="0" w:firstLine="566.92913385827"/>
        <w:spacing w:after="60"/>
      </w:pPr>
      <w:r>
        <w:rPr>
          <w:sz w:val="24"/>
          <w:szCs w:val="24"/>
        </w:rPr>
        <w:t xml:space="preserve">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pPr>
        <w:jc w:val="both"/>
        <w:ind w:left="0" w:right="0" w:firstLine="566.92913385827"/>
        <w:spacing w:after="60"/>
      </w:pPr>
      <w:r>
        <w:rPr>
          <w:sz w:val="24"/>
          <w:szCs w:val="24"/>
        </w:rPr>
        <w:t xml:space="preserve">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pPr>
        <w:jc w:val="both"/>
        <w:ind w:left="0" w:right="0" w:firstLine="566.92913385827"/>
        <w:spacing w:after="60"/>
      </w:pPr>
      <w:r>
        <w:rPr>
          <w:sz w:val="24"/>
          <w:szCs w:val="24"/>
        </w:rPr>
        <w:t xml:space="preserve">организации – денежная компенсация, предусмотренная абзацем вторым настоящего пункта.</w:t>
      </w:r>
    </w:p>
    <w:p>
      <w:pPr>
        <w:jc w:val="both"/>
        <w:ind w:left="0" w:right="0" w:firstLine="566.92913385827"/>
        <w:spacing w:after="60"/>
      </w:pPr>
      <w:r>
        <w:rPr>
          <w:sz w:val="24"/>
          <w:szCs w:val="24"/>
        </w:rPr>
        <w:t xml:space="preserve">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абзацем вторым пункта 1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частью второй настоящего пункта, подлежит выселению из занимаемого им жилого помещения без предоставления другого жилого помещения.</w:t>
      </w:r>
    </w:p>
    <w:p>
      <w:pPr>
        <w:jc w:val="both"/>
        <w:ind w:left="0" w:right="0" w:firstLine="566.92913385827"/>
        <w:spacing w:after="60"/>
      </w:pPr>
      <w:r>
        <w:rPr>
          <w:sz w:val="24"/>
          <w:szCs w:val="24"/>
        </w:rPr>
        <w:t xml:space="preserve">При реализации прав, предусмотренных пунктом 1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pPr>
        <w:ind w:left="1921.999995" w:right="0" w:hanging="1354.999995"/>
        <w:spacing w:before="240" w:after="240"/>
      </w:pPr>
      <w:r>
        <w:rPr>
          <w:sz w:val="24"/>
          <w:szCs w:val="24"/>
          <w:b/>
          <w:bCs/>
        </w:rPr>
        <w:t xml:space="preserve">Статья 143. Права граждан при утрате квартиры в связи с капитальным ремонтом или реконструкцией многоквартирного жилого дома</w:t>
      </w:r>
    </w:p>
    <w:p>
      <w:pPr>
        <w:jc w:val="both"/>
        <w:ind w:left="0" w:right="0" w:firstLine="566.92913385827"/>
        <w:spacing w:after="60"/>
      </w:pPr>
      <w:r>
        <w:rPr>
          <w:sz w:val="24"/>
          <w:szCs w:val="24"/>
        </w:rPr>
        <w:t xml:space="preserve">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pPr>
        <w:jc w:val="both"/>
        <w:ind w:left="0" w:right="0" w:firstLine="566.92913385827"/>
        <w:spacing w:after="60"/>
      </w:pPr>
      <w:r>
        <w:rPr>
          <w:sz w:val="24"/>
          <w:szCs w:val="24"/>
        </w:rPr>
        <w:t xml:space="preserve">в собственность квартиры типовых потребительских качеств в соответствии с пунктом 5 статьи 140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pPr>
        <w:jc w:val="both"/>
        <w:ind w:left="0" w:right="0" w:firstLine="566.92913385827"/>
        <w:spacing w:after="60"/>
      </w:pPr>
      <w:r>
        <w:rPr>
          <w:sz w:val="24"/>
          <w:szCs w:val="24"/>
        </w:rPr>
        <w:t xml:space="preserve">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pPr>
        <w:jc w:val="both"/>
        <w:ind w:left="0" w:right="0" w:firstLine="566.92913385827"/>
        <w:spacing w:after="60"/>
      </w:pPr>
      <w:r>
        <w:rPr>
          <w:sz w:val="24"/>
          <w:szCs w:val="24"/>
        </w:rPr>
        <w:t xml:space="preserve">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pPr>
        <w:jc w:val="both"/>
        <w:ind w:left="0" w:right="0" w:firstLine="566.92913385827"/>
        <w:spacing w:after="60"/>
      </w:pPr>
      <w:r>
        <w:rPr>
          <w:sz w:val="24"/>
          <w:szCs w:val="24"/>
        </w:rPr>
        <w:t xml:space="preserve">2. В случае выбора собственником утрачиваемой квартиры права, предусмотренного абзацем вторым части первой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pPr>
        <w:jc w:val="both"/>
        <w:ind w:left="0" w:right="0" w:firstLine="566.92913385827"/>
        <w:spacing w:after="60"/>
      </w:pPr>
      <w:r>
        <w:rPr>
          <w:sz w:val="24"/>
          <w:szCs w:val="24"/>
        </w:rPr>
        <w:t xml:space="preserve">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pPr>
        <w:jc w:val="center"/>
        <w:spacing w:before="240" w:after="240"/>
      </w:pPr>
      <w:r>
        <w:rPr>
          <w:sz w:val="24"/>
          <w:szCs w:val="24"/>
          <w:b/>
          <w:bCs/>
          <w:caps/>
        </w:rPr>
        <w:t xml:space="preserve">ГЛАВА 26</w:t>
      </w:r>
      <w:br/>
      <w:r>
        <w:rPr>
          <w:sz w:val="24"/>
          <w:szCs w:val="24"/>
          <w:b/>
          <w:bCs/>
          <w:caps/>
        </w:rPr>
        <w:t xml:space="preserve">РЕГУЛИРОВАНИЕ ЖИЛИЩНЫХ ОТНОШЕНИЙ С УЧАСТИЕМ ОРГАНИЗАЦИЙ НЕГОСУДАРСТВЕННОЙ ФОРМЫ СОБСТВЕННОСТИ</w:t>
      </w:r>
    </w:p>
    <w:p>
      <w:pPr>
        <w:ind w:left="1921.999995" w:right="0" w:hanging="1354.999995"/>
        <w:spacing w:before="240" w:after="240"/>
      </w:pPr>
      <w:r>
        <w:rPr>
          <w:sz w:val="24"/>
          <w:szCs w:val="24"/>
          <w:b/>
          <w:bCs/>
        </w:rPr>
        <w:t xml:space="preserve">Статья 144. Предоставление, выселение и передача в собственность жилых помещений организациями негосударственной формы собственности</w:t>
      </w:r>
    </w:p>
    <w:p>
      <w:pPr>
        <w:jc w:val="both"/>
        <w:ind w:left="0" w:right="0" w:firstLine="566.92913385827"/>
        <w:spacing w:after="60"/>
      </w:pPr>
      <w:r>
        <w:rPr>
          <w:sz w:val="24"/>
          <w:szCs w:val="24"/>
        </w:rPr>
        <w:t xml:space="preserve">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pPr>
        <w:jc w:val="both"/>
        <w:ind w:left="0" w:right="0" w:firstLine="566.92913385827"/>
        <w:spacing w:after="60"/>
      </w:pPr>
      <w:r>
        <w:rPr>
          <w:sz w:val="24"/>
          <w:szCs w:val="24"/>
        </w:rPr>
        <w:t xml:space="preserve">2. Организации негосударственной формы собственности могут предоставлять гражданам жилые помещения по договору найма жилого помещения частного жилищного фонда, передавать жилые помещения в собственность граждан.</w:t>
      </w:r>
    </w:p>
    <w:p>
      <w:pPr>
        <w:jc w:val="both"/>
        <w:ind w:left="0" w:right="0" w:firstLine="566.92913385827"/>
        <w:spacing w:after="60"/>
      </w:pPr>
      <w:r>
        <w:rPr>
          <w:sz w:val="24"/>
          <w:szCs w:val="24"/>
        </w:rPr>
        <w:t xml:space="preserve">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pPr>
        <w:jc w:val="both"/>
        <w:ind w:left="0" w:right="0" w:firstLine="566.92913385827"/>
        <w:spacing w:after="60"/>
      </w:pPr>
      <w:r>
        <w:rPr>
          <w:sz w:val="24"/>
          <w:szCs w:val="24"/>
        </w:rPr>
        <w:t xml:space="preserve">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производственного кооператива, других производственных или потребительских кооперативов.</w:t>
      </w:r>
    </w:p>
    <w:p>
      <w:pPr>
        <w:jc w:val="both"/>
        <w:ind w:left="0" w:right="0" w:firstLine="566.92913385827"/>
        <w:spacing w:after="60"/>
      </w:pPr>
      <w:r>
        <w:rPr>
          <w:sz w:val="24"/>
          <w:szCs w:val="24"/>
        </w:rPr>
        <w:t xml:space="preserve">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pPr>
        <w:jc w:val="both"/>
        <w:ind w:left="0" w:right="0" w:firstLine="566.92913385827"/>
        <w:spacing w:after="60"/>
      </w:pPr>
      <w:r>
        <w:rPr>
          <w:sz w:val="24"/>
          <w:szCs w:val="24"/>
        </w:rPr>
        <w:t xml:space="preserve">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pPr>
        <w:jc w:val="both"/>
        <w:ind w:left="0" w:right="0" w:firstLine="566.92913385827"/>
        <w:spacing w:after="60"/>
      </w:pPr>
      <w:r>
        <w:rPr>
          <w:sz w:val="24"/>
          <w:szCs w:val="24"/>
        </w:rPr>
        <w:t xml:space="preserve">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частью третьей пункта 2 и пунктом 3 статьи 97 настоящего Кодекса.</w:t>
      </w:r>
    </w:p>
    <w:p>
      <w:pPr>
        <w:ind w:left="1921.999995" w:right="0" w:hanging="1354.999995"/>
        <w:spacing w:before="240" w:after="240"/>
      </w:pPr>
      <w:r>
        <w:rPr>
          <w:sz w:val="24"/>
          <w:szCs w:val="24"/>
          <w:b/>
          <w:bCs/>
        </w:rPr>
        <w:t xml:space="preserve">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pPr>
        <w:jc w:val="both"/>
        <w:ind w:left="0" w:right="0" w:firstLine="566.92913385827"/>
        <w:spacing w:after="60"/>
      </w:pPr>
      <w:r>
        <w:rPr>
          <w:sz w:val="24"/>
          <w:szCs w:val="24"/>
        </w:rPr>
        <w:t xml:space="preserve">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pPr>
        <w:jc w:val="center"/>
        <w:spacing w:before="240" w:after="240"/>
      </w:pPr>
      <w:r>
        <w:rPr>
          <w:sz w:val="24"/>
          <w:szCs w:val="24"/>
          <w:b/>
          <w:bCs/>
          <w:caps/>
        </w:rPr>
        <w:t xml:space="preserve">РАЗДЕЛ V</w:t>
      </w:r>
      <w:br/>
      <w:r>
        <w:rPr>
          <w:sz w:val="24"/>
          <w:szCs w:val="24"/>
          <w:b/>
          <w:bCs/>
          <w:caps/>
        </w:rPr>
        <w:t xml:space="preserve">СОВМЕСТНОЕ ДОМОВЛАДЕНИЕ</w:t>
      </w:r>
    </w:p>
    <w:p>
      <w:pPr>
        <w:jc w:val="center"/>
        <w:spacing w:before="240" w:after="240"/>
      </w:pPr>
      <w:r>
        <w:rPr>
          <w:sz w:val="24"/>
          <w:szCs w:val="24"/>
          <w:b/>
          <w:bCs/>
          <w:caps/>
        </w:rPr>
        <w:t xml:space="preserve">ГЛАВА 27</w:t>
      </w:r>
      <w:br/>
      <w:r>
        <w:rPr>
          <w:sz w:val="24"/>
          <w:szCs w:val="24"/>
          <w:b/>
          <w:bCs/>
          <w:caps/>
        </w:rPr>
        <w:t xml:space="preserve">ОБЩИЕ ПОЛОЖЕНИЯ О СОВМЕСТНОМ ДОМОВЛАДЕНИИ</w:t>
      </w:r>
    </w:p>
    <w:p>
      <w:pPr>
        <w:ind w:left="1921.999995" w:right="0" w:hanging="1354.999995"/>
        <w:spacing w:before="240" w:after="240"/>
      </w:pPr>
      <w:r>
        <w:rPr>
          <w:sz w:val="24"/>
          <w:szCs w:val="24"/>
          <w:b/>
          <w:bCs/>
        </w:rPr>
        <w:t xml:space="preserve">Статья 146. Возникновение и прекращение совместного домовладения</w:t>
      </w:r>
    </w:p>
    <w:p>
      <w:pPr>
        <w:jc w:val="both"/>
        <w:ind w:left="0" w:right="0" w:firstLine="566.92913385827"/>
        <w:spacing w:after="60"/>
      </w:pPr>
      <w:r>
        <w:rPr>
          <w:sz w:val="24"/>
          <w:szCs w:val="24"/>
        </w:rPr>
        <w:t xml:space="preserve">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pPr>
        <w:jc w:val="both"/>
        <w:ind w:left="0" w:right="0" w:firstLine="566.92913385827"/>
        <w:spacing w:after="60"/>
      </w:pPr>
      <w:r>
        <w:rPr>
          <w:sz w:val="24"/>
          <w:szCs w:val="24"/>
        </w:rPr>
        <w:t xml:space="preserve">2. Совместное домовладение прекращается в случае:</w:t>
      </w:r>
    </w:p>
    <w:p>
      <w:pPr>
        <w:jc w:val="both"/>
        <w:ind w:left="0" w:right="0" w:firstLine="566.92913385827"/>
        <w:spacing w:after="60"/>
      </w:pPr>
      <w:r>
        <w:rPr>
          <w:sz w:val="24"/>
          <w:szCs w:val="24"/>
        </w:rPr>
        <w:t xml:space="preserve">перехода права собственности на все объекты недвижимого имущества к одному гражданину или организации;</w:t>
      </w:r>
    </w:p>
    <w:p>
      <w:pPr>
        <w:jc w:val="both"/>
        <w:ind w:left="0" w:right="0" w:firstLine="566.92913385827"/>
        <w:spacing w:after="60"/>
      </w:pPr>
      <w:r>
        <w:rPr>
          <w:sz w:val="24"/>
          <w:szCs w:val="24"/>
        </w:rPr>
        <w:t xml:space="preserve">гибели или уничтожения всех объектов недвижимого имущества;</w:t>
      </w:r>
    </w:p>
    <w:p>
      <w:pPr>
        <w:jc w:val="both"/>
        <w:ind w:left="0" w:right="0" w:firstLine="566.92913385827"/>
        <w:spacing w:after="60"/>
      </w:pPr>
      <w:r>
        <w:rPr>
          <w:sz w:val="24"/>
          <w:szCs w:val="24"/>
        </w:rPr>
        <w:t xml:space="preserve">в иных случаях, предусмотренных законодательными актами.</w:t>
      </w:r>
    </w:p>
    <w:p>
      <w:pPr>
        <w:ind w:left="1921.999995" w:right="0" w:hanging="1354.999995"/>
        <w:spacing w:before="240" w:after="240"/>
      </w:pPr>
      <w:r>
        <w:rPr>
          <w:sz w:val="24"/>
          <w:szCs w:val="24"/>
          <w:b/>
          <w:bCs/>
        </w:rPr>
        <w:t xml:space="preserve">Статья 147. Обязанности участников совместного домовладения по несению расходов по эксплуатации общего имущества совместного домовладения</w:t>
      </w:r>
    </w:p>
    <w:p>
      <w:pPr>
        <w:jc w:val="both"/>
        <w:ind w:left="0" w:right="0" w:firstLine="566.92913385827"/>
        <w:spacing w:after="60"/>
      </w:pPr>
      <w:r>
        <w:rPr>
          <w:sz w:val="24"/>
          <w:szCs w:val="24"/>
        </w:rPr>
        <w:t xml:space="preserve">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pPr>
        <w:jc w:val="both"/>
        <w:ind w:left="0" w:right="0" w:firstLine="566.92913385827"/>
        <w:spacing w:after="60"/>
      </w:pPr>
      <w:r>
        <w:rPr>
          <w:sz w:val="24"/>
          <w:szCs w:val="24"/>
        </w:rPr>
        <w:t xml:space="preserve">Взыскание задолженности по расходам, предусмотренным частью первой настоящего пункта,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pPr>
        <w:jc w:val="both"/>
        <w:ind w:left="0" w:right="0" w:firstLine="566.92913385827"/>
        <w:spacing w:after="60"/>
      </w:pPr>
      <w:r>
        <w:rPr>
          <w:sz w:val="24"/>
          <w:szCs w:val="24"/>
        </w:rPr>
        <w:t xml:space="preserve">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pPr>
        <w:ind w:left="1921.999995" w:right="0" w:hanging="1354.999995"/>
        <w:spacing w:before="240" w:after="240"/>
      </w:pPr>
      <w:r>
        <w:rPr>
          <w:sz w:val="24"/>
          <w:szCs w:val="24"/>
          <w:b/>
          <w:bCs/>
        </w:rPr>
        <w:t xml:space="preserve">Статья 148. Государственные социальные гарантии для участников совместного домовладения</w:t>
      </w:r>
    </w:p>
    <w:p>
      <w:pPr>
        <w:jc w:val="both"/>
        <w:ind w:left="0" w:right="0" w:firstLine="566.92913385827"/>
        <w:spacing w:after="60"/>
      </w:pPr>
      <w:r>
        <w:rPr>
          <w:sz w:val="24"/>
          <w:szCs w:val="24"/>
        </w:rPr>
        <w:t xml:space="preserve">Для участников совместного домовладения законодательством устанавливаются государственные социальные гарантии.</w:t>
      </w:r>
    </w:p>
    <w:p>
      <w:pPr>
        <w:ind w:left="1921.999995" w:right="0" w:hanging="1354.999995"/>
        <w:spacing w:before="240" w:after="240"/>
      </w:pPr>
      <w:r>
        <w:rPr>
          <w:sz w:val="24"/>
          <w:szCs w:val="24"/>
          <w:b/>
          <w:bCs/>
        </w:rPr>
        <w:t xml:space="preserve">Статья 149. Контроль за эксплуатацией общего имущества совместного домовладения</w:t>
      </w:r>
    </w:p>
    <w:p>
      <w:pPr>
        <w:jc w:val="both"/>
        <w:ind w:left="0" w:right="0" w:firstLine="566.92913385827"/>
        <w:spacing w:after="60"/>
      </w:pPr>
      <w:r>
        <w:rPr>
          <w:sz w:val="24"/>
          <w:szCs w:val="24"/>
        </w:rPr>
        <w:t xml:space="preserve">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pPr>
        <w:jc w:val="center"/>
        <w:spacing w:before="240" w:after="240"/>
      </w:pPr>
      <w:r>
        <w:rPr>
          <w:sz w:val="24"/>
          <w:szCs w:val="24"/>
          <w:b/>
          <w:bCs/>
          <w:caps/>
        </w:rPr>
        <w:t xml:space="preserve">ГЛАВА 28</w:t>
      </w:r>
      <w:br/>
      <w:r>
        <w:rPr>
          <w:sz w:val="24"/>
          <w:szCs w:val="24"/>
          <w:b/>
          <w:bCs/>
          <w:caps/>
        </w:rPr>
        <w:t xml:space="preserve">УПРАВЛЕНИЕ ОБЩИМ ИМУЩЕСТВОМ СОВМЕСТНОГО ДОМОВЛАДЕНИЯ</w:t>
      </w:r>
    </w:p>
    <w:p>
      <w:pPr>
        <w:ind w:left="1921.999995" w:right="0" w:hanging="1354.999995"/>
        <w:spacing w:before="240" w:after="240"/>
      </w:pPr>
      <w:r>
        <w:rPr>
          <w:sz w:val="24"/>
          <w:szCs w:val="24"/>
          <w:b/>
          <w:bCs/>
        </w:rPr>
        <w:t xml:space="preserve">Статья 150. Общее имущество совместного домовладения. Доля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1. Собственникам объектов недвижимого имущества общее имущество совместного домовладения принадлежит на праве общей долевой собственности.</w:t>
      </w:r>
    </w:p>
    <w:p>
      <w:pPr>
        <w:jc w:val="both"/>
        <w:ind w:left="0" w:right="0" w:firstLine="566.92913385827"/>
        <w:spacing w:after="60"/>
      </w:pPr>
      <w:r>
        <w:rPr>
          <w:sz w:val="24"/>
          <w:szCs w:val="24"/>
        </w:rPr>
        <w:t xml:space="preserve">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pPr>
        <w:jc w:val="both"/>
        <w:ind w:left="0" w:right="0" w:firstLine="566.92913385827"/>
        <w:spacing w:after="60"/>
      </w:pPr>
      <w:r>
        <w:rPr>
          <w:sz w:val="24"/>
          <w:szCs w:val="24"/>
        </w:rPr>
        <w:t xml:space="preserve">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 </w:t>
      </w:r>
    </w:p>
    <w:p>
      <w:pPr>
        <w:jc w:val="both"/>
        <w:ind w:left="0" w:right="0" w:firstLine="566.92913385827"/>
        <w:spacing w:after="60"/>
      </w:pPr>
      <w:r>
        <w:rPr>
          <w:sz w:val="24"/>
          <w:szCs w:val="24"/>
        </w:rPr>
        <w:t xml:space="preserve">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pPr>
        <w:jc w:val="both"/>
        <w:ind w:left="0" w:right="0" w:firstLine="566.92913385827"/>
        <w:spacing w:after="60"/>
      </w:pPr>
      <w:r>
        <w:rPr>
          <w:sz w:val="24"/>
          <w:szCs w:val="24"/>
        </w:rPr>
        <w:t xml:space="preserve">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pPr>
        <w:jc w:val="both"/>
        <w:ind w:left="0" w:right="0" w:firstLine="566.92913385827"/>
        <w:spacing w:after="60"/>
      </w:pPr>
      <w:r>
        <w:rPr>
          <w:sz w:val="24"/>
          <w:szCs w:val="24"/>
        </w:rPr>
        <w:t xml:space="preserve">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pPr>
        <w:jc w:val="both"/>
        <w:ind w:left="0" w:right="0" w:firstLine="566.92913385827"/>
        <w:spacing w:after="60"/>
      </w:pPr>
      <w:r>
        <w:rPr>
          <w:sz w:val="24"/>
          <w:szCs w:val="24"/>
        </w:rPr>
        <w:t xml:space="preserve">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 за исключением случая, предусмотренного пунктом 10 статьи 92 настоящего Кодекса.</w:t>
      </w:r>
    </w:p>
    <w:p>
      <w:pPr>
        <w:jc w:val="both"/>
        <w:ind w:left="0" w:right="0" w:firstLine="566.92913385827"/>
        <w:spacing w:after="60"/>
      </w:pPr>
      <w:r>
        <w:rPr>
          <w:sz w:val="24"/>
          <w:szCs w:val="24"/>
        </w:rPr>
        <w:t xml:space="preserve">7. Споры, возникающие при определении долей в праве собственности на общее имущество совместного домовладения, рассматриваются в судебном порядке.</w:t>
      </w:r>
    </w:p>
    <w:p>
      <w:pPr>
        <w:ind w:left="1921.999995" w:right="0" w:hanging="1354.999995"/>
        <w:spacing w:before="240" w:after="240"/>
      </w:pPr>
      <w:r>
        <w:rPr>
          <w:sz w:val="24"/>
          <w:szCs w:val="24"/>
          <w:b/>
          <w:bCs/>
        </w:rPr>
        <w:t xml:space="preserve">Статья 151. Способы управления общим имуществом совместного домовладения</w:t>
      </w:r>
    </w:p>
    <w:p>
      <w:pPr>
        <w:jc w:val="both"/>
        <w:ind w:left="0" w:right="0" w:firstLine="566.92913385827"/>
        <w:spacing w:after="60"/>
      </w:pPr>
      <w:r>
        <w:rPr>
          <w:sz w:val="24"/>
          <w:szCs w:val="24"/>
        </w:rPr>
        <w:t xml:space="preserve">1. Управление общим имуществом совместного домовладения осуществляется одним из следующих способов:</w:t>
      </w:r>
    </w:p>
    <w:p>
      <w:pPr>
        <w:jc w:val="both"/>
        <w:ind w:left="0" w:right="0" w:firstLine="566.92913385827"/>
        <w:spacing w:after="60"/>
      </w:pPr>
      <w:r>
        <w:rPr>
          <w:sz w:val="24"/>
          <w:szCs w:val="24"/>
        </w:rPr>
        <w:t xml:space="preserve">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pPr>
        <w:jc w:val="both"/>
        <w:ind w:left="0" w:right="0" w:firstLine="566.92913385827"/>
        <w:spacing w:after="60"/>
      </w:pPr>
      <w:r>
        <w:rPr>
          <w:sz w:val="24"/>
          <w:szCs w:val="24"/>
        </w:rPr>
        <w:t xml:space="preserve">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pPr>
        <w:jc w:val="both"/>
        <w:ind w:left="0" w:right="0" w:firstLine="566.92913385827"/>
        <w:spacing w:after="60"/>
      </w:pPr>
      <w:r>
        <w:rPr>
          <w:sz w:val="24"/>
          <w:szCs w:val="24"/>
        </w:rPr>
        <w:t xml:space="preserve">организацией застройщиков или товариществом собственников;</w:t>
      </w:r>
    </w:p>
    <w:p>
      <w:pPr>
        <w:jc w:val="both"/>
        <w:ind w:left="0" w:right="0" w:firstLine="566.92913385827"/>
        <w:spacing w:after="60"/>
      </w:pPr>
      <w:r>
        <w:rPr>
          <w:sz w:val="24"/>
          <w:szCs w:val="24"/>
        </w:rPr>
        <w:t xml:space="preserve">иными способами в случаях, предусмотренных Президентом Республики Беларусь.</w:t>
      </w:r>
    </w:p>
    <w:p>
      <w:pPr>
        <w:jc w:val="both"/>
        <w:ind w:left="0" w:right="0" w:firstLine="566.92913385827"/>
        <w:spacing w:after="60"/>
      </w:pPr>
      <w:r>
        <w:rPr>
          <w:sz w:val="24"/>
          <w:szCs w:val="24"/>
        </w:rPr>
        <w:t xml:space="preserve">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 если иное не установлено Президентом Республики Беларусь.</w:t>
      </w:r>
    </w:p>
    <w:p>
      <w:pPr>
        <w:jc w:val="both"/>
        <w:ind w:left="0" w:right="0" w:firstLine="566.92913385827"/>
        <w:spacing w:after="60"/>
      </w:pPr>
      <w:r>
        <w:rPr>
          <w:sz w:val="24"/>
          <w:szCs w:val="24"/>
        </w:rPr>
        <w:t xml:space="preserve">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w:t>
      </w:r>
    </w:p>
    <w:p>
      <w:pPr>
        <w:jc w:val="both"/>
        <w:ind w:left="0" w:right="0" w:firstLine="566.92913385827"/>
        <w:spacing w:after="60"/>
      </w:pPr>
      <w:r>
        <w:rPr>
          <w:sz w:val="24"/>
          <w:szCs w:val="24"/>
        </w:rPr>
        <w:t xml:space="preserve">Отказ от заключения договора на управление общим имуществом совместного домовладения не освобождает лиц, обязанных в соответствии с пунктом 1 статьи 29 настоящего Кодекса вносить плату за жилищно-коммунальные услуги и возмещать расходы на электроэнергию, от внесения платы за фактически оказанную услугу по управлению общим имуществом совместного домовладения.</w:t>
      </w:r>
    </w:p>
    <w:p>
      <w:pPr>
        <w:ind w:left="1921.999995" w:right="0" w:hanging="1354.999995"/>
        <w:spacing w:before="240" w:after="240"/>
      </w:pPr>
      <w:r>
        <w:rPr>
          <w:sz w:val="24"/>
          <w:szCs w:val="24"/>
          <w:b/>
          <w:bCs/>
        </w:rPr>
        <w:t xml:space="preserve">Статья 152. Управление общим имуществом совместного домовладения товариществом собственников</w:t>
      </w:r>
    </w:p>
    <w:p>
      <w:pPr>
        <w:jc w:val="both"/>
        <w:ind w:left="0" w:right="0" w:firstLine="566.92913385827"/>
        <w:spacing w:after="60"/>
      </w:pPr>
      <w:r>
        <w:rPr>
          <w:sz w:val="24"/>
          <w:szCs w:val="24"/>
        </w:rPr>
        <w:t xml:space="preserve">В целях управления общим имуществом совместного домовладения участники совместного домовладения вправе создать товарищество собственников в порядке, установленном статьями 156 и 157 настоящего Кодекса, с учетом ограничений, установленных частью восьмой пункта 1 статьи 185 настоящего Кодекса.</w:t>
      </w:r>
    </w:p>
    <w:p>
      <w:pPr>
        <w:ind w:left="1921.999995" w:right="0" w:hanging="1354.999995"/>
        <w:spacing w:before="240" w:after="240"/>
      </w:pPr>
      <w:r>
        <w:rPr>
          <w:sz w:val="24"/>
          <w:szCs w:val="24"/>
          <w:b/>
          <w:bCs/>
        </w:rPr>
        <w:t xml:space="preserve">Статья 153. Управление общим имуществом совместного домовладения непосредственно участниками совместного домовладения</w:t>
      </w:r>
    </w:p>
    <w:p>
      <w:pPr>
        <w:jc w:val="both"/>
        <w:ind w:left="0" w:right="0" w:firstLine="566.92913385827"/>
        <w:spacing w:after="60"/>
      </w:pPr>
      <w:r>
        <w:rPr>
          <w:sz w:val="24"/>
          <w:szCs w:val="24"/>
        </w:rPr>
        <w:t xml:space="preserve">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pPr>
        <w:jc w:val="both"/>
        <w:ind w:left="0" w:right="0" w:firstLine="566.92913385827"/>
        <w:spacing w:after="60"/>
      </w:pPr>
      <w:r>
        <w:rPr>
          <w:sz w:val="24"/>
          <w:szCs w:val="24"/>
        </w:rPr>
        <w:t xml:space="preserve">2. Типовой договор о совместном домовладении утверждается Советом Министров Республики Беларусь.</w:t>
      </w:r>
    </w:p>
    <w:p>
      <w:pPr>
        <w:ind w:left="1921.999995" w:right="0" w:hanging="1354.999995"/>
        <w:spacing w:before="240" w:after="240"/>
      </w:pPr>
      <w:r>
        <w:rPr>
          <w:sz w:val="24"/>
          <w:szCs w:val="24"/>
          <w:b/>
          <w:bCs/>
        </w:rPr>
        <w:t xml:space="preserve">Статья 154. Управление общим имуществом совместного домовладения уполномоченным лицом</w:t>
      </w:r>
    </w:p>
    <w:p>
      <w:pPr>
        <w:jc w:val="both"/>
        <w:ind w:left="0" w:right="0" w:firstLine="566.92913385827"/>
        <w:spacing w:after="60"/>
      </w:pPr>
      <w:r>
        <w:rPr>
          <w:sz w:val="24"/>
          <w:szCs w:val="24"/>
        </w:rPr>
        <w:t xml:space="preserve">1.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и (или)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pPr>
        <w:jc w:val="both"/>
        <w:ind w:left="0" w:right="0" w:firstLine="566.92913385827"/>
        <w:spacing w:after="60"/>
      </w:pPr>
      <w:r>
        <w:rPr>
          <w:sz w:val="24"/>
          <w:szCs w:val="24"/>
        </w:rPr>
        <w:t xml:space="preserve">2. Местный исполнительный и распорядительный орган назначает уполномоченное лицо:</w:t>
      </w:r>
    </w:p>
    <w:p>
      <w:pPr>
        <w:jc w:val="both"/>
        <w:ind w:left="0" w:right="0" w:firstLine="566.92913385827"/>
        <w:spacing w:after="60"/>
      </w:pPr>
      <w:r>
        <w:rPr>
          <w:sz w:val="24"/>
          <w:szCs w:val="24"/>
        </w:rPr>
        <w:t xml:space="preserve">2.1. на стадии строительства многоквартирного жилого дома не позднее двух месяцев до запланированного дня ввода его в эксплуатацию – если не создана организация застройщиков;</w:t>
      </w:r>
    </w:p>
    <w:p>
      <w:pPr>
        <w:jc w:val="both"/>
        <w:ind w:left="0" w:right="0" w:firstLine="566.92913385827"/>
        <w:spacing w:after="60"/>
      </w:pPr>
      <w:r>
        <w:rPr>
          <w:sz w:val="24"/>
          <w:szCs w:val="24"/>
        </w:rPr>
        <w:t xml:space="preserve">2.2. во введенном в эксплуатацию многоквартирном жилом доме:</w:t>
      </w:r>
    </w:p>
    <w:p>
      <w:pPr>
        <w:jc w:val="both"/>
        <w:ind w:left="0" w:right="0" w:firstLine="566.92913385827"/>
        <w:spacing w:after="60"/>
      </w:pPr>
      <w:r>
        <w:rPr>
          <w:sz w:val="24"/>
          <w:szCs w:val="24"/>
        </w:rPr>
        <w:t xml:space="preserve">если участниками совместного домовладения не выбран способ управления общим имуществом совместного домовладения;</w:t>
      </w:r>
    </w:p>
    <w:p>
      <w:pPr>
        <w:jc w:val="both"/>
        <w:ind w:left="0" w:right="0" w:firstLine="566.92913385827"/>
        <w:spacing w:after="60"/>
      </w:pPr>
      <w:r>
        <w:rPr>
          <w:sz w:val="24"/>
          <w:szCs w:val="24"/>
        </w:rPr>
        <w:t xml:space="preserve">в случае принятия решения о ликвидации организации застройщиков, товарищества собственников;</w:t>
      </w:r>
    </w:p>
    <w:p>
      <w:pPr>
        <w:jc w:val="both"/>
        <w:ind w:left="0" w:right="0" w:firstLine="566.92913385827"/>
        <w:spacing w:after="60"/>
      </w:pPr>
      <w:r>
        <w:rPr>
          <w:sz w:val="24"/>
          <w:szCs w:val="24"/>
        </w:rPr>
        <w:t xml:space="preserve">в случае, предусмотренном частью пятой пункта 4 статьи 186 настоящего Кодекса;</w:t>
      </w:r>
    </w:p>
    <w:p>
      <w:pPr>
        <w:jc w:val="both"/>
        <w:ind w:left="0" w:right="0" w:firstLine="566.92913385827"/>
        <w:spacing w:after="60"/>
      </w:pPr>
      <w:r>
        <w:rPr>
          <w:sz w:val="24"/>
          <w:szCs w:val="24"/>
        </w:rPr>
        <w:t xml:space="preserve">в случае истечения у председателя правления организации собственников срока действия свидетельства о прохождении профессиональной аттестации или принятия решения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Местный исполнительный и распорядительный орган назначает уполномоченное лицо в течение двадцати календарных дней со дня:</w:t>
      </w:r>
    </w:p>
    <w:p>
      <w:pPr>
        <w:jc w:val="both"/>
        <w:ind w:left="0" w:right="0" w:firstLine="566.92913385827"/>
        <w:spacing w:after="60"/>
      </w:pPr>
      <w:r>
        <w:rPr>
          <w:sz w:val="24"/>
          <w:szCs w:val="24"/>
        </w:rPr>
        <w:t xml:space="preserve">выявления факта, указанного в абзаце втором части первой настоящего подпункта;</w:t>
      </w:r>
    </w:p>
    <w:p>
      <w:pPr>
        <w:jc w:val="both"/>
        <w:ind w:left="0" w:right="0" w:firstLine="566.92913385827"/>
        <w:spacing w:after="60"/>
      </w:pPr>
      <w:r>
        <w:rPr>
          <w:sz w:val="24"/>
          <w:szCs w:val="24"/>
        </w:rPr>
        <w:t xml:space="preserve">истечения у председателя правления организации собственников срока действия свидетельства о прохождении профессиональной аттестации;</w:t>
      </w:r>
    </w:p>
    <w:p>
      <w:pPr>
        <w:jc w:val="both"/>
        <w:ind w:left="0" w:right="0" w:firstLine="566.92913385827"/>
        <w:spacing w:after="60"/>
      </w:pPr>
      <w:r>
        <w:rPr>
          <w:sz w:val="24"/>
          <w:szCs w:val="24"/>
        </w:rPr>
        <w:t xml:space="preserve">принятия решения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принятия решения о ликвидации организации собственников в соответствии с частями первой, второй и девятой пункта 1 статьи 185 настоящего Кодекса.</w:t>
      </w:r>
    </w:p>
    <w:p>
      <w:pPr>
        <w:jc w:val="both"/>
        <w:ind w:left="0" w:right="0" w:firstLine="566.92913385827"/>
        <w:spacing w:after="60"/>
      </w:pPr>
      <w:r>
        <w:rPr>
          <w:sz w:val="24"/>
          <w:szCs w:val="24"/>
        </w:rPr>
        <w:t xml:space="preserve">Уполномоченное лицо осуществляет деятельность до дня заключения срочного трудового договора (за исключением контракта) с избранным председателем правления организации собственников.</w:t>
      </w:r>
    </w:p>
    <w:p>
      <w:pPr>
        <w:ind w:left="1921.999995" w:right="0" w:hanging="1354.999995"/>
        <w:spacing w:before="240" w:after="240"/>
      </w:pPr>
      <w:r>
        <w:rPr>
          <w:sz w:val="24"/>
          <w:szCs w:val="24"/>
          <w:b/>
          <w:bCs/>
        </w:rPr>
        <w:t xml:space="preserve">Статья 155. Договор на управление общим имуществом совместного домовладения</w:t>
      </w:r>
    </w:p>
    <w:p>
      <w:pPr>
        <w:jc w:val="both"/>
        <w:ind w:left="0" w:right="0" w:firstLine="566.92913385827"/>
        <w:spacing w:after="60"/>
      </w:pPr>
      <w:r>
        <w:rPr>
          <w:sz w:val="24"/>
          <w:szCs w:val="24"/>
        </w:rPr>
        <w:t xml:space="preserve">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pPr>
        <w:jc w:val="both"/>
        <w:ind w:left="0" w:right="0" w:firstLine="566.92913385827"/>
        <w:spacing w:after="60"/>
      </w:pPr>
      <w:r>
        <w:rPr>
          <w:sz w:val="24"/>
          <w:szCs w:val="24"/>
        </w:rPr>
        <w:t xml:space="preserve">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pPr>
        <w:jc w:val="both"/>
        <w:ind w:left="0" w:right="0" w:firstLine="566.92913385827"/>
        <w:spacing w:after="60"/>
      </w:pPr>
      <w:r>
        <w:rPr>
          <w:sz w:val="24"/>
          <w:szCs w:val="24"/>
        </w:rPr>
        <w:t xml:space="preserve">Договор на управление общим имуществом совместного домовладения заключается в простой письменной форме в двух экземплярах.</w:t>
      </w:r>
    </w:p>
    <w:p>
      <w:pPr>
        <w:jc w:val="both"/>
        <w:ind w:left="0" w:right="0" w:firstLine="566.92913385827"/>
        <w:spacing w:after="60"/>
      </w:pPr>
      <w:r>
        <w:rPr>
          <w:sz w:val="24"/>
          <w:szCs w:val="24"/>
        </w:rPr>
        <w:t xml:space="preserve">Типовой договор на управление общим имуществом совместного домовладения устанавливается Советом Министров Республики Беларусь.</w:t>
      </w:r>
    </w:p>
    <w:p>
      <w:pPr>
        <w:jc w:val="both"/>
        <w:ind w:left="0" w:right="0" w:firstLine="566.92913385827"/>
        <w:spacing w:after="60"/>
      </w:pPr>
      <w:r>
        <w:rPr>
          <w:sz w:val="24"/>
          <w:szCs w:val="24"/>
        </w:rPr>
        <w:t xml:space="preserve">Договор на управление общим имуществом совместного домовладения является публичным.</w:t>
      </w:r>
    </w:p>
    <w:p>
      <w:pPr>
        <w:jc w:val="both"/>
        <w:ind w:left="0" w:right="0" w:firstLine="566.92913385827"/>
        <w:spacing w:after="60"/>
      </w:pPr>
      <w:r>
        <w:rPr>
          <w:sz w:val="24"/>
          <w:szCs w:val="24"/>
        </w:rPr>
        <w:t xml:space="preserve">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 совместного домовладения.</w:t>
      </w:r>
    </w:p>
    <w:p>
      <w:pPr>
        <w:jc w:val="both"/>
        <w:ind w:left="0" w:right="0" w:firstLine="566.92913385827"/>
        <w:spacing w:after="60"/>
      </w:pPr>
      <w:r>
        <w:rPr>
          <w:sz w:val="24"/>
          <w:szCs w:val="24"/>
        </w:rPr>
        <w:t xml:space="preserve">Плата за услугу по управлению общим имуществом совместного домовладения вносится лицами, обязанными в соответствии с пунктом 1 статьи 29 настоящего Кодекса вносить плату за жилищно-коммунальные услуги и возмещать расходы на электроэнергию,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в соответствии с частью первой пункта 1 статьи 31 настоящего Кодекса.</w:t>
      </w:r>
    </w:p>
    <w:p>
      <w:pPr>
        <w:jc w:val="both"/>
        <w:ind w:left="0" w:right="0" w:firstLine="566.92913385827"/>
        <w:spacing w:after="60"/>
      </w:pPr>
      <w:r>
        <w:rPr>
          <w:sz w:val="24"/>
          <w:szCs w:val="24"/>
        </w:rPr>
        <w:t xml:space="preserve">Лица, обязанные в соответствии с пунктом 1 статьи 29 настоящего Кодекса вносить плату за жилищно-коммунальные услуги и возмещать расходы на электроэнергию, несвоевременно и (или) не в полном объеме внесшие плату за услугу по управлению общим имуществом совместного домовладения,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Взыскание задолженности по плате за услугу по управлению общим имуществом совместного домовладения,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3. Договор на управление общим имуществом совместного домовладения является бессрочным.</w:t>
      </w:r>
    </w:p>
    <w:p>
      <w:pPr>
        <w:jc w:val="both"/>
        <w:ind w:left="0" w:right="0" w:firstLine="566.92913385827"/>
        <w:spacing w:after="60"/>
      </w:pPr>
      <w:r>
        <w:rPr>
          <w:sz w:val="24"/>
          <w:szCs w:val="24"/>
        </w:rPr>
        <w:t xml:space="preserve">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pPr>
        <w:jc w:val="both"/>
        <w:ind w:left="0" w:right="0" w:firstLine="566.92913385827"/>
        <w:spacing w:after="60"/>
      </w:pPr>
      <w:r>
        <w:rPr>
          <w:sz w:val="24"/>
          <w:szCs w:val="24"/>
        </w:rPr>
        <w:t xml:space="preserve">4. При расторжении договора на управление общим имуществом совместного домовладения в случаях, указанных в части второй пункта 3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частью четвертой пункта 1 статьи 170 настоящего Кодекса.</w:t>
      </w:r>
    </w:p>
    <w:p>
      <w:pPr>
        <w:jc w:val="both"/>
        <w:ind w:left="0" w:right="0" w:firstLine="566.92913385827"/>
        <w:spacing w:after="60"/>
      </w:pPr>
      <w:r>
        <w:rPr>
          <w:sz w:val="24"/>
          <w:szCs w:val="24"/>
        </w:rPr>
        <w:t xml:space="preserve">5. Если иное не установлено договором на управление общим имуществом совместного домовладения, уполномоченное лицо ежегодно в течение первого квартала 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pPr>
        <w:ind w:left="1921.999995" w:right="0" w:hanging="1354.999995"/>
        <w:spacing w:before="240" w:after="240"/>
      </w:pPr>
      <w:r>
        <w:rPr>
          <w:sz w:val="24"/>
          <w:szCs w:val="24"/>
          <w:b/>
          <w:bCs/>
        </w:rPr>
        <w:t xml:space="preserve">Статья 156. Порядок проведения общего собрания участников совместного домовладения по вопросу создания товарищества собственников</w:t>
      </w:r>
    </w:p>
    <w:p>
      <w:pPr>
        <w:jc w:val="both"/>
        <w:ind w:left="0" w:right="0" w:firstLine="566.92913385827"/>
        <w:spacing w:after="60"/>
      </w:pPr>
      <w:r>
        <w:rPr>
          <w:sz w:val="24"/>
          <w:szCs w:val="24"/>
        </w:rPr>
        <w:t xml:space="preserve">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pPr>
        <w:jc w:val="both"/>
        <w:ind w:left="0" w:right="0" w:firstLine="566.92913385827"/>
        <w:spacing w:after="60"/>
      </w:pPr>
      <w:r>
        <w:rPr>
          <w:sz w:val="24"/>
          <w:szCs w:val="24"/>
        </w:rPr>
        <w:t xml:space="preserve">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статьей 157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pPr>
        <w:jc w:val="both"/>
        <w:ind w:left="0" w:right="0" w:firstLine="566.92913385827"/>
        <w:spacing w:after="60"/>
      </w:pPr>
      <w:r>
        <w:rPr>
          <w:sz w:val="24"/>
          <w:szCs w:val="24"/>
        </w:rPr>
        <w:t xml:space="preserve">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Заявления, полученные до проведения собрания, учитываются при подсчете кворума в соответствии с пунктом 3 настоящей статьи, а также при подсчете голосов в соответствии с пунктом 4 настоящей статьи.</w:t>
      </w:r>
    </w:p>
    <w:p>
      <w:pPr>
        <w:jc w:val="both"/>
        <w:ind w:left="0" w:right="0" w:firstLine="566.92913385827"/>
        <w:spacing w:after="60"/>
      </w:pPr>
      <w:r>
        <w:rPr>
          <w:sz w:val="24"/>
          <w:szCs w:val="24"/>
        </w:rPr>
        <w:t xml:space="preserve">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pPr>
        <w:jc w:val="both"/>
        <w:ind w:left="0" w:right="0" w:firstLine="566.92913385827"/>
        <w:spacing w:after="60"/>
      </w:pPr>
      <w:r>
        <w:rPr>
          <w:sz w:val="24"/>
          <w:szCs w:val="24"/>
        </w:rPr>
        <w:t xml:space="preserve">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pPr>
        <w:ind w:left="1921.999995" w:right="0" w:hanging="1354.999995"/>
        <w:spacing w:before="240" w:after="240"/>
      </w:pPr>
      <w:r>
        <w:rPr>
          <w:sz w:val="24"/>
          <w:szCs w:val="24"/>
          <w:b/>
          <w:bCs/>
        </w:rPr>
        <w:t xml:space="preserve">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pPr>
        <w:jc w:val="both"/>
        <w:ind w:left="0" w:right="0" w:firstLine="566.92913385827"/>
        <w:spacing w:after="60"/>
      </w:pPr>
      <w:r>
        <w:rPr>
          <w:sz w:val="24"/>
          <w:szCs w:val="24"/>
        </w:rPr>
        <w:t xml:space="preserve">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pPr>
        <w:jc w:val="both"/>
        <w:ind w:left="0" w:right="0" w:firstLine="566.92913385827"/>
        <w:spacing w:after="60"/>
      </w:pPr>
      <w:r>
        <w:rPr>
          <w:sz w:val="24"/>
          <w:szCs w:val="24"/>
        </w:rPr>
        <w:t xml:space="preserve">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pPr>
        <w:jc w:val="both"/>
        <w:ind w:left="0" w:right="0" w:firstLine="566.92913385827"/>
        <w:spacing w:after="60"/>
      </w:pPr>
      <w:r>
        <w:rPr>
          <w:sz w:val="24"/>
          <w:szCs w:val="24"/>
        </w:rPr>
        <w:t xml:space="preserve">3. В решении участника совместного домовладения по вопросам, поставленным на голосование, должны быть указаны:</w:t>
      </w:r>
    </w:p>
    <w:p>
      <w:pPr>
        <w:jc w:val="both"/>
        <w:ind w:left="0" w:right="0" w:firstLine="566.92913385827"/>
        <w:spacing w:after="60"/>
      </w:pPr>
      <w:r>
        <w:rPr>
          <w:sz w:val="24"/>
          <w:szCs w:val="24"/>
        </w:rPr>
        <w:t xml:space="preserve">сведения о лице, участвующем в письменном опросе;</w:t>
      </w:r>
    </w:p>
    <w:p>
      <w:pPr>
        <w:jc w:val="both"/>
        <w:ind w:left="0" w:right="0" w:firstLine="566.92913385827"/>
        <w:spacing w:after="60"/>
      </w:pPr>
      <w:r>
        <w:rPr>
          <w:sz w:val="24"/>
          <w:szCs w:val="24"/>
        </w:rPr>
        <w:t xml:space="preserve">сведения о документе, подтверждающем право собственности лица, участвующего в письменном опросе, на соответствующий объект недвижимого имущества;</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pPr>
        <w:jc w:val="both"/>
        <w:ind w:left="0" w:right="0" w:firstLine="566.92913385827"/>
        <w:spacing w:after="60"/>
      </w:pPr>
      <w:r>
        <w:rPr>
          <w:sz w:val="24"/>
          <w:szCs w:val="24"/>
        </w:rPr>
        <w:t xml:space="preserve">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pPr>
        <w:ind w:left="1921.999995" w:right="0" w:hanging="1354.999995"/>
        <w:spacing w:before="240" w:after="240"/>
      </w:pPr>
      <w:r>
        <w:rPr>
          <w:sz w:val="24"/>
          <w:szCs w:val="24"/>
          <w:b/>
          <w:bCs/>
        </w:rPr>
        <w:t xml:space="preserve">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pPr>
        <w:jc w:val="both"/>
        <w:ind w:left="0" w:right="0" w:firstLine="566.92913385827"/>
        <w:spacing w:after="60"/>
      </w:pPr>
      <w:r>
        <w:rPr>
          <w:sz w:val="24"/>
          <w:szCs w:val="24"/>
        </w:rPr>
        <w:t xml:space="preserve">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pPr>
        <w:jc w:val="both"/>
        <w:ind w:left="0" w:right="0" w:firstLine="566.92913385827"/>
        <w:spacing w:after="60"/>
      </w:pPr>
      <w:r>
        <w:rPr>
          <w:sz w:val="24"/>
          <w:szCs w:val="24"/>
        </w:rPr>
        <w:t xml:space="preserve">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совместного домовладения по вопросам управления общим имуществом совместного домовладения с правом совещательного голоса.</w:t>
      </w:r>
    </w:p>
    <w:p>
      <w:pPr>
        <w:ind w:left="1921.999995" w:right="0" w:hanging="1354.999995"/>
        <w:spacing w:before="240" w:after="240"/>
      </w:pPr>
      <w:r>
        <w:rPr>
          <w:sz w:val="24"/>
          <w:szCs w:val="24"/>
          <w:b/>
          <w:bCs/>
        </w:rPr>
        <w:t xml:space="preserve">Статья 159. Общее собрание участников совместного домовладения</w:t>
      </w:r>
    </w:p>
    <w:p>
      <w:pPr>
        <w:jc w:val="both"/>
        <w:ind w:left="0" w:right="0" w:firstLine="566.92913385827"/>
        <w:spacing w:after="60"/>
      </w:pPr>
      <w:r>
        <w:rPr>
          <w:sz w:val="24"/>
          <w:szCs w:val="24"/>
        </w:rPr>
        <w:t xml:space="preserve">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pPr>
        <w:jc w:val="both"/>
        <w:ind w:left="0" w:right="0" w:firstLine="566.92913385827"/>
        <w:spacing w:after="60"/>
      </w:pPr>
      <w:r>
        <w:rPr>
          <w:sz w:val="24"/>
          <w:szCs w:val="24"/>
        </w:rPr>
        <w:t xml:space="preserve">Общие собрания участников совместного домовладения, проводимые помимо ежегодного общего собрания, являются внеочередными.</w:t>
      </w:r>
    </w:p>
    <w:p>
      <w:pPr>
        <w:jc w:val="both"/>
        <w:ind w:left="0" w:right="0" w:firstLine="566.92913385827"/>
        <w:spacing w:after="60"/>
      </w:pPr>
      <w:r>
        <w:rPr>
          <w:sz w:val="24"/>
          <w:szCs w:val="24"/>
        </w:rPr>
        <w:t xml:space="preserve">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pPr>
        <w:jc w:val="both"/>
        <w:ind w:left="0" w:right="0" w:firstLine="566.92913385827"/>
        <w:spacing w:after="60"/>
      </w:pPr>
      <w:r>
        <w:rPr>
          <w:sz w:val="24"/>
          <w:szCs w:val="24"/>
        </w:rPr>
        <w:t xml:space="preserve">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pPr>
        <w:jc w:val="both"/>
        <w:ind w:left="0" w:right="0" w:firstLine="566.92913385827"/>
        <w:spacing w:after="60"/>
      </w:pPr>
      <w:r>
        <w:rPr>
          <w:sz w:val="24"/>
          <w:szCs w:val="24"/>
        </w:rPr>
        <w:t xml:space="preserve">Общее собрание участников совместного домовладения созывается одной четвертью участников совместного домовладения либо уполномоченным лицом.</w:t>
      </w:r>
    </w:p>
    <w:p>
      <w:pPr>
        <w:jc w:val="both"/>
        <w:ind w:left="0" w:right="0" w:firstLine="566.92913385827"/>
        <w:spacing w:after="60"/>
      </w:pPr>
      <w:r>
        <w:rPr>
          <w:sz w:val="24"/>
          <w:szCs w:val="24"/>
        </w:rPr>
        <w:t xml:space="preserve">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pPr>
        <w:jc w:val="both"/>
        <w:ind w:left="0" w:right="0" w:firstLine="566.92913385827"/>
        <w:spacing w:after="60"/>
      </w:pPr>
      <w:r>
        <w:rPr>
          <w:sz w:val="24"/>
          <w:szCs w:val="24"/>
        </w:rPr>
        <w:t xml:space="preserve">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pPr>
        <w:jc w:val="both"/>
        <w:ind w:left="0" w:right="0" w:firstLine="566.92913385827"/>
        <w:spacing w:after="60"/>
      </w:pPr>
      <w:r>
        <w:rPr>
          <w:sz w:val="24"/>
          <w:szCs w:val="24"/>
        </w:rPr>
        <w:t xml:space="preserve">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частью первой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pPr>
        <w:jc w:val="both"/>
        <w:ind w:left="0" w:right="0" w:firstLine="566.92913385827"/>
        <w:spacing w:after="60"/>
      </w:pPr>
      <w:r>
        <w:rPr>
          <w:sz w:val="24"/>
          <w:szCs w:val="24"/>
        </w:rPr>
        <w:t xml:space="preserve">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предусмотренного частью третьей пункта 6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pPr>
        <w:jc w:val="both"/>
        <w:ind w:left="0" w:right="0" w:firstLine="566.92913385827"/>
        <w:spacing w:after="60"/>
      </w:pPr>
      <w:r>
        <w:rPr>
          <w:sz w:val="24"/>
          <w:szCs w:val="24"/>
        </w:rPr>
        <w:t xml:space="preserve">Протоколы общего собрания участников совместного домовладения хранятся постоянно.</w:t>
      </w:r>
    </w:p>
    <w:p>
      <w:pPr>
        <w:jc w:val="both"/>
        <w:ind w:left="0" w:right="0" w:firstLine="566.92913385827"/>
        <w:spacing w:after="60"/>
      </w:pPr>
      <w:r>
        <w:rPr>
          <w:sz w:val="24"/>
          <w:szCs w:val="24"/>
        </w:rPr>
        <w:t xml:space="preserve">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pPr>
        <w:jc w:val="both"/>
        <w:ind w:left="0" w:right="0" w:firstLine="566.92913385827"/>
        <w:spacing w:after="60"/>
      </w:pPr>
      <w:r>
        <w:rPr>
          <w:sz w:val="24"/>
          <w:szCs w:val="24"/>
        </w:rPr>
        <w:t xml:space="preserve">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6. Бюллетень для голосования должен содержать:</w:t>
      </w:r>
    </w:p>
    <w:p>
      <w:pPr>
        <w:jc w:val="both"/>
        <w:ind w:left="0" w:right="0" w:firstLine="566.92913385827"/>
        <w:spacing w:after="60"/>
      </w:pPr>
      <w:r>
        <w:rPr>
          <w:sz w:val="24"/>
          <w:szCs w:val="24"/>
        </w:rPr>
        <w:t xml:space="preserve">повестку дня общего собрания участников совместного домовладения, проводимого в форме письменного опроса;</w:t>
      </w:r>
    </w:p>
    <w:p>
      <w:pPr>
        <w:jc w:val="both"/>
        <w:ind w:left="0" w:right="0" w:firstLine="566.92913385827"/>
        <w:spacing w:after="60"/>
      </w:pPr>
      <w:r>
        <w:rPr>
          <w:sz w:val="24"/>
          <w:szCs w:val="24"/>
        </w:rPr>
        <w:t xml:space="preserve">формулировку вопросов, голосование по которым проводится этим бюллетенем, и формулировку проектов решений по каждому вопросу;</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разъяснение порядка заполнения бюллетеня по каждому вопросу;</w:t>
      </w:r>
    </w:p>
    <w:p>
      <w:pPr>
        <w:jc w:val="both"/>
        <w:ind w:left="0" w:right="0" w:firstLine="566.92913385827"/>
        <w:spacing w:after="60"/>
      </w:pPr>
      <w:r>
        <w:rPr>
          <w:sz w:val="24"/>
          <w:szCs w:val="24"/>
        </w:rPr>
        <w:t xml:space="preserve">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pPr>
        <w:jc w:val="both"/>
        <w:ind w:left="0" w:right="0" w:firstLine="566.92913385827"/>
        <w:spacing w:after="60"/>
      </w:pPr>
      <w:r>
        <w:rPr>
          <w:sz w:val="24"/>
          <w:szCs w:val="24"/>
        </w:rPr>
        <w:t xml:space="preserve">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pPr>
        <w:jc w:val="both"/>
        <w:ind w:left="0" w:right="0" w:firstLine="566.92913385827"/>
        <w:spacing w:after="60"/>
      </w:pPr>
      <w:r>
        <w:rPr>
          <w:sz w:val="24"/>
          <w:szCs w:val="24"/>
        </w:rPr>
        <w:t xml:space="preserve">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pPr>
        <w:jc w:val="both"/>
        <w:ind w:left="0" w:right="0" w:firstLine="566.92913385827"/>
        <w:spacing w:after="60"/>
      </w:pPr>
      <w:r>
        <w:rPr>
          <w:sz w:val="24"/>
          <w:szCs w:val="24"/>
        </w:rPr>
        <w:t xml:space="preserve">Бюллетени для голосования хранятся в течение пяти лет, протоколы об итогах письменного опроса – постоянно.</w:t>
      </w:r>
    </w:p>
    <w:p>
      <w:pPr>
        <w:jc w:val="both"/>
        <w:ind w:left="0" w:right="0" w:firstLine="566.92913385827"/>
        <w:spacing w:after="60"/>
      </w:pPr>
      <w:r>
        <w:rPr>
          <w:sz w:val="24"/>
          <w:szCs w:val="24"/>
        </w:rPr>
        <w:t xml:space="preserve">7. К исключительной компетенции общего собрания участников совместного домовладения относится принятие решений:</w:t>
      </w:r>
    </w:p>
    <w:p>
      <w:pPr>
        <w:jc w:val="both"/>
        <w:ind w:left="0" w:right="0" w:firstLine="566.92913385827"/>
        <w:spacing w:after="60"/>
      </w:pPr>
      <w:r>
        <w:rPr>
          <w:sz w:val="24"/>
          <w:szCs w:val="24"/>
        </w:rPr>
        <w:t xml:space="preserve">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за исключением случаев, предусмотренных частью третьей настоящего пункта и пунктом 10 статьи 92 настоящего Кодекса.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pPr>
        <w:jc w:val="both"/>
        <w:ind w:left="0" w:right="0" w:firstLine="566.92913385827"/>
        <w:spacing w:after="60"/>
      </w:pPr>
      <w:r>
        <w:rPr>
          <w:sz w:val="24"/>
          <w:szCs w:val="24"/>
        </w:rPr>
        <w:t xml:space="preserve">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уполномоченным лицом, уполномоченное лицо вправе без проведения общего собрания участников совместного домовладения в интересах участников совместного домовладения передавать общее имущество совместного домовладения во владение и пользование одному или нескольким участникам совместного домовладения, иным лицам, если это не нарушает прав и законных интересов участников совместного домовладения.</w:t>
      </w:r>
    </w:p>
    <w:p>
      <w:pPr>
        <w:jc w:val="both"/>
        <w:ind w:left="0" w:right="0" w:firstLine="566.92913385827"/>
        <w:spacing w:after="60"/>
      </w:pPr>
      <w:r>
        <w:rPr>
          <w:sz w:val="24"/>
          <w:szCs w:val="24"/>
        </w:rPr>
        <w:t xml:space="preserve">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pPr>
        <w:jc w:val="both"/>
        <w:ind w:left="0" w:right="0" w:firstLine="566.92913385827"/>
        <w:spacing w:after="60"/>
      </w:pPr>
      <w:r>
        <w:rPr>
          <w:sz w:val="24"/>
          <w:szCs w:val="24"/>
        </w:rPr>
        <w:t xml:space="preserve">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pPr>
        <w:jc w:val="both"/>
        <w:ind w:left="0" w:right="0" w:firstLine="566.92913385827"/>
        <w:spacing w:after="60"/>
      </w:pPr>
      <w:r>
        <w:rPr>
          <w:sz w:val="24"/>
          <w:szCs w:val="24"/>
        </w:rPr>
        <w:t xml:space="preserve">10. Порядок принятия решений общим собранием членов организации застройщиков или товарищества собственников регулируется статьями 166 и 167 настоящего Кодекса.</w:t>
      </w:r>
    </w:p>
    <w:p>
      <w:pPr>
        <w:jc w:val="center"/>
        <w:spacing w:before="240" w:after="240"/>
      </w:pPr>
      <w:r>
        <w:rPr>
          <w:sz w:val="24"/>
          <w:szCs w:val="24"/>
          <w:b/>
          <w:bCs/>
          <w:caps/>
        </w:rPr>
        <w:t xml:space="preserve">ГЛАВА 29</w:t>
      </w:r>
      <w:br/>
      <w:r>
        <w:rPr>
          <w:sz w:val="24"/>
          <w:szCs w:val="24"/>
          <w:b/>
          <w:bCs/>
          <w:caps/>
        </w:rPr>
        <w:t xml:space="preserve">ОРГАНИЗАЦИИ СОБСТВЕННИКОВ</w:t>
      </w:r>
    </w:p>
    <w:p>
      <w:pPr>
        <w:ind w:left="1921.999995" w:right="0" w:hanging="1354.999995"/>
        <w:spacing w:before="240" w:after="240"/>
      </w:pPr>
      <w:r>
        <w:rPr>
          <w:sz w:val="24"/>
          <w:szCs w:val="24"/>
          <w:b/>
          <w:bCs/>
        </w:rPr>
        <w:t xml:space="preserve">Статья 160. Общие положения о создании и деятельности организации собственников</w:t>
      </w:r>
    </w:p>
    <w:p>
      <w:pPr>
        <w:jc w:val="both"/>
        <w:ind w:left="0" w:right="0" w:firstLine="566.92913385827"/>
        <w:spacing w:after="60"/>
      </w:pPr>
      <w:r>
        <w:rPr>
          <w:sz w:val="24"/>
          <w:szCs w:val="24"/>
        </w:rPr>
        <w:t xml:space="preserve">1. Организация собственников создается и действует в соответствии с настоящим Кодексом, иными актами законодательства и уставом.</w:t>
      </w:r>
    </w:p>
    <w:p>
      <w:pPr>
        <w:jc w:val="both"/>
        <w:ind w:left="0" w:right="0" w:firstLine="566.92913385827"/>
        <w:spacing w:after="60"/>
      </w:pPr>
      <w:r>
        <w:rPr>
          <w:sz w:val="24"/>
          <w:szCs w:val="24"/>
        </w:rPr>
        <w:t xml:space="preserve">2. Примерные формы уставов организации застройщиков и товарищества собственников утверждаются Министерством жилищно-коммунального хозяйства.</w:t>
      </w:r>
    </w:p>
    <w:p>
      <w:pPr>
        <w:jc w:val="both"/>
        <w:ind w:left="0" w:right="0" w:firstLine="566.92913385827"/>
        <w:spacing w:after="60"/>
      </w:pPr>
      <w:r>
        <w:rPr>
          <w:sz w:val="24"/>
          <w:szCs w:val="24"/>
        </w:rPr>
        <w:t xml:space="preserve">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pPr>
        <w:jc w:val="both"/>
        <w:ind w:left="0" w:right="0" w:firstLine="566.92913385827"/>
        <w:spacing w:after="60"/>
      </w:pPr>
      <w:r>
        <w:rPr>
          <w:sz w:val="24"/>
          <w:szCs w:val="24"/>
        </w:rPr>
        <w:t xml:space="preserve">Организация собственников считается созданной с даты ее государственной регистрации.</w:t>
      </w:r>
    </w:p>
    <w:p>
      <w:pPr>
        <w:jc w:val="both"/>
        <w:ind w:left="0" w:right="0" w:firstLine="566.92913385827"/>
        <w:spacing w:after="60"/>
      </w:pPr>
      <w:r>
        <w:rPr>
          <w:sz w:val="24"/>
          <w:szCs w:val="24"/>
        </w:rPr>
        <w:t xml:space="preserve">Организация собственников создается без ограничения срока ее деятельности, если иное не предусмотрено уставом.</w:t>
      </w:r>
    </w:p>
    <w:p>
      <w:pPr>
        <w:jc w:val="both"/>
        <w:ind w:left="0" w:right="0" w:firstLine="566.92913385827"/>
        <w:spacing w:after="60"/>
      </w:pPr>
      <w:r>
        <w:rPr>
          <w:sz w:val="24"/>
          <w:szCs w:val="24"/>
        </w:rPr>
        <w:t xml:space="preserve">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(капитальный ремонт, реконструкцию)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приобретать завершенные строительством или капитально отремонтированные, реконструированные многоквартирный жилой дом или несколько одноквартирных, блокированных жилых домов, находящихся на смежных земельных участках, для последующей их эксплуатации и управления ими. Жилищно-строительные кооперативы могут приобретать не завершенное строительством капитальное строение (здание, сооружение), капитальное строение (здание, сооружение), подлежащее капитальному ремонту или реконструкции, завершать их строительство (капитальный ремонт, реконструкцию).</w:t>
      </w:r>
    </w:p>
    <w:p>
      <w:pPr>
        <w:jc w:val="both"/>
        <w:ind w:left="0" w:right="0" w:firstLine="566.92913385827"/>
        <w:spacing w:after="60"/>
      </w:pPr>
      <w:r>
        <w:rPr>
          <w:sz w:val="24"/>
          <w:szCs w:val="24"/>
        </w:rPr>
        <w:t xml:space="preserve">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pPr>
        <w:jc w:val="both"/>
        <w:ind w:left="0" w:right="0" w:firstLine="566.92913385827"/>
        <w:spacing w:after="60"/>
      </w:pPr>
      <w:r>
        <w:rPr>
          <w:sz w:val="24"/>
          <w:szCs w:val="24"/>
        </w:rPr>
        <w:t xml:space="preserve">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pPr>
        <w:jc w:val="both"/>
        <w:ind w:left="0" w:right="0" w:firstLine="566.92913385827"/>
        <w:spacing w:after="60"/>
      </w:pPr>
      <w:r>
        <w:rPr>
          <w:sz w:val="24"/>
          <w:szCs w:val="24"/>
        </w:rPr>
        <w:t xml:space="preserve">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 если иное не установлено Президентом Республики Беларусь.</w:t>
      </w:r>
    </w:p>
    <w:p>
      <w:pPr>
        <w:jc w:val="both"/>
        <w:ind w:left="0" w:right="0" w:firstLine="566.92913385827"/>
        <w:spacing w:after="60"/>
      </w:pPr>
      <w:r>
        <w:rPr>
          <w:sz w:val="24"/>
          <w:szCs w:val="24"/>
        </w:rPr>
        <w:t xml:space="preserve">Допускается создание одной организации застройщиков для строительства (реконструкции, капитального ремонта) или приобретения нескольких одноквартирных, блокированных жилых домов, расположенных на смежных земельных участках, последующей их эксплуатации и управления ими.</w:t>
      </w:r>
    </w:p>
    <w:p>
      <w:pPr>
        <w:jc w:val="both"/>
        <w:ind w:left="0" w:right="0" w:firstLine="566.92913385827"/>
        <w:spacing w:after="60"/>
      </w:pPr>
      <w:r>
        <w:rPr>
          <w:sz w:val="24"/>
          <w:szCs w:val="24"/>
        </w:rPr>
        <w:t xml:space="preserve">Создание товарищества собственников возможно на базе нескольких объектов недвижимого имущества в случае, если эти объекты представляют собой:</w:t>
      </w:r>
    </w:p>
    <w:p>
      <w:pPr>
        <w:jc w:val="both"/>
        <w:ind w:left="0" w:right="0" w:firstLine="566.92913385827"/>
        <w:spacing w:after="60"/>
      </w:pPr>
      <w:r>
        <w:rPr>
          <w:sz w:val="24"/>
          <w:szCs w:val="24"/>
        </w:rPr>
        <w:t xml:space="preserve">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pPr>
        <w:jc w:val="both"/>
        <w:ind w:left="0" w:right="0" w:firstLine="566.92913385827"/>
        <w:spacing w:after="60"/>
      </w:pPr>
      <w:r>
        <w:rPr>
          <w:sz w:val="24"/>
          <w:szCs w:val="24"/>
        </w:rPr>
        <w:t xml:space="preserve">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pPr>
        <w:jc w:val="both"/>
        <w:ind w:left="0" w:right="0" w:firstLine="566.92913385827"/>
        <w:spacing w:after="60"/>
      </w:pPr>
      <w:r>
        <w:rPr>
          <w:sz w:val="24"/>
          <w:szCs w:val="24"/>
        </w:rPr>
        <w:t xml:space="preserve">иные объекты в случаях, предусмотренных Президентом Республики Беларусь.</w:t>
      </w:r>
    </w:p>
    <w:p>
      <w:pPr>
        <w:jc w:val="both"/>
        <w:ind w:left="0" w:right="0" w:firstLine="566.92913385827"/>
        <w:spacing w:after="60"/>
      </w:pPr>
      <w:r>
        <w:rPr>
          <w:sz w:val="24"/>
          <w:szCs w:val="24"/>
        </w:rPr>
        <w:t xml:space="preserve">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pPr>
        <w:ind w:left="1921.999995" w:right="0" w:hanging="1354.999995"/>
        <w:spacing w:before="240" w:after="240"/>
      </w:pPr>
      <w:r>
        <w:rPr>
          <w:sz w:val="24"/>
          <w:szCs w:val="24"/>
          <w:b/>
          <w:bCs/>
        </w:rPr>
        <w:t xml:space="preserve">Статья 161. Формирование организации застройщиков</w:t>
      </w:r>
    </w:p>
    <w:p>
      <w:pPr>
        <w:jc w:val="both"/>
        <w:ind w:left="0" w:right="0" w:firstLine="566.92913385827"/>
        <w:spacing w:after="60"/>
      </w:pPr>
      <w:r>
        <w:rPr>
          <w:sz w:val="24"/>
          <w:szCs w:val="24"/>
        </w:rPr>
        <w:t xml:space="preserve">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pPr>
        <w:jc w:val="both"/>
        <w:ind w:left="0" w:right="0" w:firstLine="566.92913385827"/>
        <w:spacing w:after="60"/>
      </w:pPr>
      <w:r>
        <w:rPr>
          <w:sz w:val="24"/>
          <w:szCs w:val="24"/>
        </w:rPr>
        <w:t xml:space="preserve">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pPr>
        <w:jc w:val="both"/>
        <w:ind w:left="0" w:right="0" w:firstLine="566.92913385827"/>
        <w:spacing w:after="60"/>
      </w:pPr>
      <w:r>
        <w:rPr>
          <w:sz w:val="24"/>
          <w:szCs w:val="24"/>
        </w:rPr>
        <w:t xml:space="preserve">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pPr>
        <w:jc w:val="both"/>
        <w:ind w:left="0" w:right="0" w:firstLine="566.92913385827"/>
        <w:spacing w:after="60"/>
      </w:pPr>
      <w:r>
        <w:rPr>
          <w:sz w:val="24"/>
          <w:szCs w:val="24"/>
        </w:rPr>
        <w:t xml:space="preserve">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pPr>
        <w:jc w:val="both"/>
        <w:ind w:left="0" w:right="0" w:firstLine="566.92913385827"/>
        <w:spacing w:after="60"/>
      </w:pPr>
      <w:r>
        <w:rPr>
          <w:sz w:val="24"/>
          <w:szCs w:val="24"/>
        </w:rPr>
        <w:t xml:space="preserve">из числа судей, прокурорских работников и лиц рядового и начальствующего состава Следственного комитета;</w:t>
      </w:r>
    </w:p>
    <w:p>
      <w:pPr>
        <w:jc w:val="both"/>
        <w:ind w:left="0" w:right="0" w:firstLine="566.92913385827"/>
        <w:spacing w:after="60"/>
      </w:pPr>
      <w:r>
        <w:rPr>
          <w:sz w:val="24"/>
          <w:szCs w:val="24"/>
        </w:rPr>
        <w:t xml:space="preserve">из числа категорий граждан, определенных пунктами 1–3 части первой статьи 3 Закона Республики Беларусь «О ветеранах»;</w:t>
      </w:r>
    </w:p>
    <w:p>
      <w:pPr>
        <w:jc w:val="both"/>
        <w:ind w:left="0" w:right="0" w:firstLine="566.92913385827"/>
        <w:spacing w:after="60"/>
      </w:pPr>
      <w:r>
        <w:rPr>
          <w:sz w:val="24"/>
          <w:szCs w:val="24"/>
        </w:rPr>
        <w:t xml:space="preserve">из числа руководящих работников государственных органов, других организаций, должности которых включены в перечень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pPr>
        <w:jc w:val="both"/>
        <w:ind w:left="0" w:right="0" w:firstLine="566.92913385827"/>
        <w:spacing w:after="60"/>
      </w:pPr>
      <w:r>
        <w:rPr>
          <w:sz w:val="24"/>
          <w:szCs w:val="24"/>
        </w:rPr>
        <w:t xml:space="preserve">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второй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pPr>
        <w:jc w:val="both"/>
        <w:ind w:left="0" w:right="0" w:firstLine="566.92913385827"/>
        <w:spacing w:after="60"/>
      </w:pPr>
      <w:r>
        <w:rPr>
          <w:sz w:val="24"/>
          <w:szCs w:val="24"/>
        </w:rPr>
        <w:t xml:space="preserve">Граждане, указанные в частях второй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pPr>
        <w:jc w:val="both"/>
        <w:ind w:left="0" w:right="0" w:firstLine="566.92913385827"/>
        <w:spacing w:after="60"/>
      </w:pPr>
      <w:r>
        <w:rPr>
          <w:sz w:val="24"/>
          <w:szCs w:val="24"/>
        </w:rPr>
        <w:t xml:space="preserve">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pPr>
        <w:jc w:val="both"/>
        <w:ind w:left="0" w:right="0" w:firstLine="566.92913385827"/>
        <w:spacing w:after="60"/>
      </w:pPr>
      <w:r>
        <w:rPr>
          <w:sz w:val="24"/>
          <w:szCs w:val="24"/>
        </w:rPr>
        <w:t xml:space="preserve">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pPr>
        <w:jc w:val="both"/>
        <w:ind w:left="0" w:right="0" w:firstLine="566.92913385827"/>
        <w:spacing w:after="60"/>
      </w:pPr>
      <w:r>
        <w:rPr>
          <w:sz w:val="24"/>
          <w:szCs w:val="24"/>
        </w:rPr>
        <w:t xml:space="preserve">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pPr>
        <w:jc w:val="both"/>
        <w:ind w:left="0" w:right="0" w:firstLine="566.92913385827"/>
        <w:spacing w:after="60"/>
      </w:pPr>
      <w:r>
        <w:rPr>
          <w:sz w:val="24"/>
          <w:szCs w:val="24"/>
        </w:rPr>
        <w:t xml:space="preserve">5. Неподача заявления гражданином либо его представителем в государственную организацию, хозяйственное общество в срок, установленный пунктом 4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pPr>
        <w:jc w:val="both"/>
        <w:ind w:left="0" w:right="0" w:firstLine="566.92913385827"/>
        <w:spacing w:after="60"/>
      </w:pPr>
      <w:r>
        <w:rPr>
          <w:sz w:val="24"/>
          <w:szCs w:val="24"/>
        </w:rPr>
        <w:t xml:space="preserve">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pPr>
        <w:jc w:val="both"/>
        <w:ind w:left="0" w:right="0" w:firstLine="566.92913385827"/>
        <w:spacing w:after="60"/>
      </w:pPr>
      <w:r>
        <w:rPr>
          <w:sz w:val="24"/>
          <w:szCs w:val="24"/>
        </w:rPr>
        <w:t xml:space="preserve">7. Решение собрания учредителей оформляется протоколом, который подписывают все учредители организации застройщиков.</w:t>
      </w:r>
    </w:p>
    <w:p>
      <w:pPr>
        <w:ind w:left="1921.999995" w:right="0" w:hanging="1354.999995"/>
        <w:spacing w:before="240" w:after="240"/>
      </w:pPr>
      <w:r>
        <w:rPr>
          <w:sz w:val="24"/>
          <w:szCs w:val="24"/>
          <w:b/>
          <w:bCs/>
        </w:rPr>
        <w:t xml:space="preserve">Статья 162. Создание товарищества собственников</w:t>
      </w:r>
    </w:p>
    <w:p>
      <w:pPr>
        <w:jc w:val="both"/>
        <w:ind w:left="0" w:right="0" w:firstLine="566.92913385827"/>
        <w:spacing w:after="60"/>
      </w:pPr>
      <w:r>
        <w:rPr>
          <w:sz w:val="24"/>
          <w:szCs w:val="24"/>
        </w:rPr>
        <w:t xml:space="preserve">1. Участники совместного домовладения могут инициировать создание товарищества собственников в порядке, установленном настоящим Кодексом.</w:t>
      </w:r>
    </w:p>
    <w:p>
      <w:pPr>
        <w:jc w:val="both"/>
        <w:ind w:left="0" w:right="0" w:firstLine="566.92913385827"/>
        <w:spacing w:after="60"/>
      </w:pPr>
      <w:r>
        <w:rPr>
          <w:sz w:val="24"/>
          <w:szCs w:val="24"/>
        </w:rPr>
        <w:t xml:space="preserve">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w:t>
      </w:r>
    </w:p>
    <w:p>
      <w:pPr>
        <w:ind w:left="1921.999995" w:right="0" w:hanging="1354.999995"/>
        <w:spacing w:before="240" w:after="240"/>
      </w:pPr>
      <w:r>
        <w:rPr>
          <w:sz w:val="24"/>
          <w:szCs w:val="24"/>
          <w:b/>
          <w:bCs/>
        </w:rPr>
        <w:t xml:space="preserve">Статья 163. Имущество организации собственников</w:t>
      </w:r>
    </w:p>
    <w:p>
      <w:pPr>
        <w:jc w:val="both"/>
        <w:ind w:left="0" w:right="0" w:firstLine="566.92913385827"/>
        <w:spacing w:after="60"/>
      </w:pPr>
      <w:r>
        <w:rPr>
          <w:sz w:val="24"/>
          <w:szCs w:val="24"/>
        </w:rPr>
        <w:t xml:space="preserve">1. Имущество организации собственников формируется в соответствии с ее уставом:</w:t>
      </w:r>
    </w:p>
    <w:p>
      <w:pPr>
        <w:jc w:val="both"/>
        <w:ind w:left="0" w:right="0" w:firstLine="566.92913385827"/>
        <w:spacing w:after="60"/>
      </w:pPr>
      <w:r>
        <w:rPr>
          <w:sz w:val="24"/>
          <w:szCs w:val="24"/>
        </w:rPr>
        <w:t xml:space="preserve">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pPr>
        <w:jc w:val="both"/>
        <w:ind w:left="0" w:right="0" w:firstLine="566.92913385827"/>
        <w:spacing w:after="60"/>
      </w:pPr>
      <w:r>
        <w:rPr>
          <w:sz w:val="24"/>
          <w:szCs w:val="24"/>
        </w:rPr>
        <w:t xml:space="preserve">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pPr>
        <w:jc w:val="both"/>
        <w:ind w:left="0" w:right="0" w:firstLine="566.92913385827"/>
        <w:spacing w:after="60"/>
      </w:pPr>
      <w:r>
        <w:rPr>
          <w:sz w:val="24"/>
          <w:szCs w:val="24"/>
        </w:rPr>
        <w:t xml:space="preserve">2. Доходы, полученные организацией собственников, не могут распределяться между ее членами и используются на цели, определенные уставом.</w:t>
      </w:r>
    </w:p>
    <w:p>
      <w:pPr>
        <w:ind w:left="1921.999995" w:right="0" w:hanging="1354.999995"/>
        <w:spacing w:before="240" w:after="240"/>
      </w:pPr>
      <w:r>
        <w:rPr>
          <w:sz w:val="24"/>
          <w:szCs w:val="24"/>
          <w:b/>
          <w:bCs/>
        </w:rPr>
        <w:t xml:space="preserve">Статья 164. Устав организации собственников</w:t>
      </w:r>
    </w:p>
    <w:p>
      <w:pPr>
        <w:jc w:val="both"/>
        <w:ind w:left="0" w:right="0" w:firstLine="566.92913385827"/>
        <w:spacing w:after="60"/>
      </w:pPr>
      <w:r>
        <w:rPr>
          <w:sz w:val="24"/>
          <w:szCs w:val="24"/>
        </w:rPr>
        <w:t xml:space="preserve">1. Учредительным документом организации собственников является устав, который утверждается на собрании учредителей этой организации.</w:t>
      </w:r>
    </w:p>
    <w:p>
      <w:pPr>
        <w:jc w:val="both"/>
        <w:ind w:left="0" w:right="0" w:firstLine="566.92913385827"/>
        <w:spacing w:after="60"/>
      </w:pPr>
      <w:r>
        <w:rPr>
          <w:sz w:val="24"/>
          <w:szCs w:val="24"/>
        </w:rPr>
        <w:t xml:space="preserve">2. В уставе указываются:</w:t>
      </w:r>
    </w:p>
    <w:p>
      <w:pPr>
        <w:jc w:val="both"/>
        <w:ind w:left="0" w:right="0" w:firstLine="566.92913385827"/>
        <w:spacing w:after="60"/>
      </w:pPr>
      <w:r>
        <w:rPr>
          <w:sz w:val="24"/>
          <w:szCs w:val="24"/>
        </w:rPr>
        <w:t xml:space="preserve">наименование организации собственников;</w:t>
      </w:r>
    </w:p>
    <w:p>
      <w:pPr>
        <w:jc w:val="both"/>
        <w:ind w:left="0" w:right="0" w:firstLine="566.92913385827"/>
        <w:spacing w:after="60"/>
      </w:pPr>
      <w:r>
        <w:rPr>
          <w:sz w:val="24"/>
          <w:szCs w:val="24"/>
        </w:rPr>
        <w:t xml:space="preserve">место ее нахождения;</w:t>
      </w:r>
    </w:p>
    <w:p>
      <w:pPr>
        <w:jc w:val="both"/>
        <w:ind w:left="0" w:right="0" w:firstLine="566.92913385827"/>
        <w:spacing w:after="60"/>
      </w:pPr>
      <w:r>
        <w:rPr>
          <w:sz w:val="24"/>
          <w:szCs w:val="24"/>
        </w:rPr>
        <w:t xml:space="preserve">предмет и цели ее деятельности;</w:t>
      </w:r>
    </w:p>
    <w:p>
      <w:pPr>
        <w:jc w:val="both"/>
        <w:ind w:left="0" w:right="0" w:firstLine="566.92913385827"/>
        <w:spacing w:after="60"/>
      </w:pPr>
      <w:r>
        <w:rPr>
          <w:sz w:val="24"/>
          <w:szCs w:val="24"/>
        </w:rPr>
        <w:t xml:space="preserve">права и обязанности организации собственников, а также ее членов;</w:t>
      </w:r>
    </w:p>
    <w:p>
      <w:pPr>
        <w:jc w:val="both"/>
        <w:ind w:left="0" w:right="0" w:firstLine="566.92913385827"/>
        <w:spacing w:after="60"/>
      </w:pPr>
      <w:r>
        <w:rPr>
          <w:sz w:val="24"/>
          <w:szCs w:val="24"/>
        </w:rPr>
        <w:t xml:space="preserve">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pPr>
        <w:jc w:val="both"/>
        <w:ind w:left="0" w:right="0" w:firstLine="566.92913385827"/>
        <w:spacing w:after="60"/>
      </w:pPr>
      <w:r>
        <w:rPr>
          <w:sz w:val="24"/>
          <w:szCs w:val="24"/>
        </w:rPr>
        <w:t xml:space="preserve">состав и порядок внесения вступительного, членских и целевых взносов;</w:t>
      </w:r>
    </w:p>
    <w:p>
      <w:pPr>
        <w:jc w:val="both"/>
        <w:ind w:left="0" w:right="0" w:firstLine="566.92913385827"/>
        <w:spacing w:after="60"/>
      </w:pPr>
      <w:r>
        <w:rPr>
          <w:sz w:val="24"/>
          <w:szCs w:val="24"/>
        </w:rPr>
        <w:t xml:space="preserve">меры ответственности членов организации собственников за нарушение обязательств по внесению взносов;</w:t>
      </w:r>
    </w:p>
    <w:p>
      <w:pPr>
        <w:jc w:val="both"/>
        <w:ind w:left="0" w:right="0" w:firstLine="566.92913385827"/>
        <w:spacing w:after="60"/>
      </w:pPr>
      <w:r>
        <w:rPr>
          <w:sz w:val="24"/>
          <w:szCs w:val="24"/>
        </w:rPr>
        <w:t xml:space="preserve">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pPr>
        <w:jc w:val="both"/>
        <w:ind w:left="0" w:right="0" w:firstLine="566.92913385827"/>
        <w:spacing w:after="60"/>
      </w:pPr>
      <w:r>
        <w:rPr>
          <w:sz w:val="24"/>
          <w:szCs w:val="24"/>
        </w:rPr>
        <w:t xml:space="preserve">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pPr>
        <w:jc w:val="both"/>
        <w:ind w:left="0" w:right="0" w:firstLine="566.92913385827"/>
        <w:spacing w:after="60"/>
      </w:pPr>
      <w:r>
        <w:rPr>
          <w:sz w:val="24"/>
          <w:szCs w:val="24"/>
        </w:rPr>
        <w:t xml:space="preserve">порядок возмещения убытков членами организации собственников;</w:t>
      </w:r>
    </w:p>
    <w:p>
      <w:pPr>
        <w:jc w:val="both"/>
        <w:ind w:left="0" w:right="0" w:firstLine="566.92913385827"/>
        <w:spacing w:after="60"/>
      </w:pPr>
      <w:r>
        <w:rPr>
          <w:sz w:val="24"/>
          <w:szCs w:val="24"/>
        </w:rPr>
        <w:t xml:space="preserve">порядок рассмотрения споров между организацией собственников и ее членами, другими гражданами, в том числе индивидуальными предпринимателями, юридическими лицами;</w:t>
      </w:r>
    </w:p>
    <w:p>
      <w:pPr>
        <w:jc w:val="both"/>
        <w:ind w:left="0" w:right="0" w:firstLine="566.92913385827"/>
        <w:spacing w:after="60"/>
      </w:pPr>
      <w:r>
        <w:rPr>
          <w:sz w:val="24"/>
          <w:szCs w:val="24"/>
        </w:rPr>
        <w:t xml:space="preserve">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pPr>
        <w:jc w:val="both"/>
        <w:ind w:left="0" w:right="0" w:firstLine="566.92913385827"/>
        <w:spacing w:after="60"/>
      </w:pPr>
      <w:r>
        <w:rPr>
          <w:sz w:val="24"/>
          <w:szCs w:val="24"/>
        </w:rPr>
        <w:t xml:space="preserve">порядок ликвидации организации собственников;</w:t>
      </w:r>
    </w:p>
    <w:p>
      <w:pPr>
        <w:jc w:val="both"/>
        <w:ind w:left="0" w:right="0" w:firstLine="566.92913385827"/>
        <w:spacing w:after="60"/>
      </w:pPr>
      <w:r>
        <w:rPr>
          <w:sz w:val="24"/>
          <w:szCs w:val="24"/>
        </w:rPr>
        <w:t xml:space="preserve">иные положения, предусмотренные настоящим Кодексом и иными актами законодательства.</w:t>
      </w:r>
    </w:p>
    <w:p>
      <w:pPr>
        <w:jc w:val="both"/>
        <w:ind w:left="0" w:right="0" w:firstLine="566.92913385827"/>
        <w:spacing w:after="60"/>
      </w:pPr>
      <w:r>
        <w:rPr>
          <w:sz w:val="24"/>
          <w:szCs w:val="24"/>
        </w:rPr>
        <w:t xml:space="preserve">В уставе организации застройщиков также указываются:</w:t>
      </w:r>
    </w:p>
    <w:p>
      <w:pPr>
        <w:jc w:val="both"/>
        <w:ind w:left="0" w:right="0" w:firstLine="566.92913385827"/>
        <w:spacing w:after="60"/>
      </w:pPr>
      <w:r>
        <w:rPr>
          <w:sz w:val="24"/>
          <w:szCs w:val="24"/>
        </w:rPr>
        <w:t xml:space="preserve">условия и порядок приема в члены организации застройщиков, прекращения членства, в том числе порядок исключения из членов этой организации;</w:t>
      </w:r>
    </w:p>
    <w:p>
      <w:pPr>
        <w:jc w:val="both"/>
        <w:ind w:left="0" w:right="0" w:firstLine="566.92913385827"/>
        <w:spacing w:after="60"/>
      </w:pPr>
      <w:r>
        <w:rPr>
          <w:sz w:val="24"/>
          <w:szCs w:val="24"/>
        </w:rPr>
        <w:t xml:space="preserve">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порядок реорганизации организации застройщиков.</w:t>
      </w:r>
    </w:p>
    <w:p>
      <w:pPr>
        <w:jc w:val="both"/>
        <w:ind w:left="0" w:right="0" w:firstLine="566.92913385827"/>
        <w:spacing w:after="60"/>
      </w:pPr>
      <w:r>
        <w:rPr>
          <w:sz w:val="24"/>
          <w:szCs w:val="24"/>
        </w:rPr>
        <w:t xml:space="preserve">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pPr>
        <w:jc w:val="both"/>
        <w:ind w:left="0" w:right="0" w:firstLine="566.92913385827"/>
        <w:spacing w:after="60"/>
      </w:pPr>
      <w:r>
        <w:rPr>
          <w:sz w:val="24"/>
          <w:szCs w:val="24"/>
        </w:rPr>
        <w:t xml:space="preserve">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pPr>
        <w:ind w:left="1921.999995" w:right="0" w:hanging="1354.999995"/>
        <w:spacing w:before="240" w:after="240"/>
      </w:pPr>
      <w:r>
        <w:rPr>
          <w:sz w:val="24"/>
          <w:szCs w:val="24"/>
          <w:b/>
          <w:bCs/>
        </w:rPr>
        <w:t xml:space="preserve">Статья 165. Органы управления организации собственников</w:t>
      </w:r>
    </w:p>
    <w:p>
      <w:pPr>
        <w:jc w:val="both"/>
        <w:ind w:left="0" w:right="0" w:firstLine="566.92913385827"/>
        <w:spacing w:after="60"/>
      </w:pPr>
      <w:r>
        <w:rPr>
          <w:sz w:val="24"/>
          <w:szCs w:val="24"/>
        </w:rPr>
        <w:t xml:space="preserve">1. Управление в организации собственников осуществляется в соответствии с настоящим Кодексом и уставом.</w:t>
      </w:r>
    </w:p>
    <w:p>
      <w:pPr>
        <w:jc w:val="both"/>
        <w:ind w:left="0" w:right="0" w:firstLine="566.92913385827"/>
        <w:spacing w:after="60"/>
      </w:pPr>
      <w:r>
        <w:rPr>
          <w:sz w:val="24"/>
          <w:szCs w:val="24"/>
        </w:rPr>
        <w:t xml:space="preserve">2. Органами управления организации собственников являются:</w:t>
      </w:r>
    </w:p>
    <w:p>
      <w:pPr>
        <w:jc w:val="both"/>
        <w:ind w:left="0" w:right="0" w:firstLine="566.92913385827"/>
        <w:spacing w:after="60"/>
      </w:pPr>
      <w:r>
        <w:rPr>
          <w:sz w:val="24"/>
          <w:szCs w:val="24"/>
        </w:rPr>
        <w:t xml:space="preserve">общее собрание (собрание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w:t>
      </w:r>
    </w:p>
    <w:p>
      <w:pPr>
        <w:jc w:val="both"/>
        <w:ind w:left="0" w:right="0" w:firstLine="566.92913385827"/>
        <w:spacing w:after="60"/>
      </w:pPr>
      <w:r>
        <w:rPr>
          <w:sz w:val="24"/>
          <w:szCs w:val="24"/>
        </w:rPr>
        <w:t xml:space="preserve">председатель правления организации собственников.</w:t>
      </w:r>
    </w:p>
    <w:p>
      <w:pPr>
        <w:ind w:left="1921.999995" w:right="0" w:hanging="1354.999995"/>
        <w:spacing w:before="240" w:after="240"/>
      </w:pPr>
      <w:r>
        <w:rPr>
          <w:sz w:val="24"/>
          <w:szCs w:val="24"/>
          <w:b/>
          <w:bCs/>
        </w:rPr>
        <w:t xml:space="preserve">Статья 166. Общее собрание (собрание уполномоченных) членов организации собственников</w:t>
      </w:r>
    </w:p>
    <w:p>
      <w:pPr>
        <w:jc w:val="both"/>
        <w:ind w:left="0" w:right="0" w:firstLine="566.92913385827"/>
        <w:spacing w:after="60"/>
      </w:pPr>
      <w:r>
        <w:rPr>
          <w:sz w:val="24"/>
          <w:szCs w:val="24"/>
        </w:rPr>
        <w:t xml:space="preserve">1. Высшим органом управления организации собственников является общее собрание ее членов.</w:t>
      </w:r>
    </w:p>
    <w:p>
      <w:pPr>
        <w:jc w:val="both"/>
        <w:ind w:left="0" w:right="0" w:firstLine="566.92913385827"/>
        <w:spacing w:after="60"/>
      </w:pPr>
      <w:r>
        <w:rPr>
          <w:sz w:val="24"/>
          <w:szCs w:val="24"/>
        </w:rPr>
        <w:t xml:space="preserve">Высшим органом управления также может являться собрание уполномоченных членов организации собственников.</w:t>
      </w:r>
    </w:p>
    <w:p>
      <w:pPr>
        <w:jc w:val="both"/>
        <w:ind w:left="0" w:right="0" w:firstLine="566.92913385827"/>
        <w:spacing w:after="60"/>
      </w:pPr>
      <w:r>
        <w:rPr>
          <w:sz w:val="24"/>
          <w:szCs w:val="24"/>
        </w:rPr>
        <w:t xml:space="preserve">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pPr>
        <w:jc w:val="both"/>
        <w:ind w:left="0" w:right="0" w:firstLine="566.92913385827"/>
        <w:spacing w:after="60"/>
      </w:pPr>
      <w:r>
        <w:rPr>
          <w:sz w:val="24"/>
          <w:szCs w:val="24"/>
        </w:rPr>
        <w:t xml:space="preserve">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pPr>
        <w:jc w:val="both"/>
        <w:ind w:left="0" w:right="0" w:firstLine="566.92913385827"/>
        <w:spacing w:after="60"/>
      </w:pPr>
      <w:r>
        <w:rPr>
          <w:sz w:val="24"/>
          <w:szCs w:val="24"/>
        </w:rPr>
        <w:t xml:space="preserve">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pPr>
        <w:jc w:val="both"/>
        <w:ind w:left="0" w:right="0" w:firstLine="566.92913385827"/>
        <w:spacing w:after="60"/>
      </w:pPr>
      <w:r>
        <w:rPr>
          <w:sz w:val="24"/>
          <w:szCs w:val="24"/>
        </w:rPr>
        <w:t xml:space="preserve">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Собственник объектов недвижимого имущества, не являющийся членом организации застройщиков, при участии в голосовании в соответствии с частью третьей пункта 4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pPr>
        <w:jc w:val="both"/>
        <w:ind w:left="0" w:right="0" w:firstLine="566.92913385827"/>
        <w:spacing w:after="60"/>
      </w:pPr>
      <w:r>
        <w:rPr>
          <w:sz w:val="24"/>
          <w:szCs w:val="24"/>
        </w:rPr>
        <w:t xml:space="preserve">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pPr>
        <w:jc w:val="both"/>
        <w:ind w:left="0" w:right="0" w:firstLine="566.92913385827"/>
        <w:spacing w:after="60"/>
      </w:pPr>
      <w:r>
        <w:rPr>
          <w:sz w:val="24"/>
          <w:szCs w:val="24"/>
        </w:rPr>
        <w:t xml:space="preserve">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pPr>
        <w:jc w:val="both"/>
        <w:ind w:left="0" w:right="0" w:firstLine="566.92913385827"/>
        <w:spacing w:after="60"/>
      </w:pPr>
      <w:r>
        <w:rPr>
          <w:sz w:val="24"/>
          <w:szCs w:val="24"/>
        </w:rPr>
        <w:t xml:space="preserve">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общим имуществом совместного домовладения, и по вопросам, предусмотренным абзацем пятнадцатым части первой пункта 1 статьи 167 настоящего Кодекса.</w:t>
      </w:r>
    </w:p>
    <w:p>
      <w:pPr>
        <w:jc w:val="both"/>
        <w:ind w:left="0" w:right="0" w:firstLine="566.92913385827"/>
        <w:spacing w:after="60"/>
      </w:pPr>
      <w:r>
        <w:rPr>
          <w:sz w:val="24"/>
          <w:szCs w:val="24"/>
        </w:rPr>
        <w:t xml:space="preserve">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частью первой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частью первой пункта 7 настоящей статьи.</w:t>
      </w:r>
    </w:p>
    <w:p>
      <w:pPr>
        <w:jc w:val="both"/>
        <w:ind w:left="0" w:right="0" w:firstLine="566.92913385827"/>
        <w:spacing w:after="60"/>
      </w:pPr>
      <w:r>
        <w:rPr>
          <w:sz w:val="24"/>
          <w:szCs w:val="24"/>
        </w:rPr>
        <w:t xml:space="preserve">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получения соответствующего предложения или письменного требования.</w:t>
      </w:r>
    </w:p>
    <w:p>
      <w:pPr>
        <w:jc w:val="both"/>
        <w:ind w:left="0" w:right="0" w:firstLine="566.92913385827"/>
        <w:spacing w:after="60"/>
      </w:pPr>
      <w:r>
        <w:rPr>
          <w:sz w:val="24"/>
          <w:szCs w:val="24"/>
        </w:rPr>
        <w:t xml:space="preserve">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соответствии с пунктом 3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pPr>
        <w:jc w:val="both"/>
        <w:ind w:left="0" w:right="0" w:firstLine="566.92913385827"/>
        <w:spacing w:after="60"/>
      </w:pPr>
      <w:r>
        <w:rPr>
          <w:sz w:val="24"/>
          <w:szCs w:val="24"/>
        </w:rPr>
        <w:t xml:space="preserve">Уполномоченные не могут передавать свои полномочия другим лицам.</w:t>
      </w:r>
    </w:p>
    <w:p>
      <w:pPr>
        <w:jc w:val="both"/>
        <w:ind w:left="0" w:right="0" w:firstLine="566.92913385827"/>
        <w:spacing w:after="60"/>
      </w:pPr>
      <w:r>
        <w:rPr>
          <w:sz w:val="24"/>
          <w:szCs w:val="24"/>
        </w:rPr>
        <w:t xml:space="preserve">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pPr>
        <w:jc w:val="both"/>
        <w:ind w:left="0" w:right="0" w:firstLine="566.92913385827"/>
        <w:spacing w:after="60"/>
      </w:pPr>
      <w:r>
        <w:rPr>
          <w:sz w:val="24"/>
          <w:szCs w:val="24"/>
        </w:rPr>
        <w:t xml:space="preserve">9. Бюллетень для голосования должен содержать:</w:t>
      </w:r>
    </w:p>
    <w:p>
      <w:pPr>
        <w:jc w:val="both"/>
        <w:ind w:left="0" w:right="0" w:firstLine="566.92913385827"/>
        <w:spacing w:after="60"/>
      </w:pPr>
      <w:r>
        <w:rPr>
          <w:sz w:val="24"/>
          <w:szCs w:val="24"/>
        </w:rPr>
        <w:t xml:space="preserve">повестку дня общего собрания членов организации собственников, проводимого в форме письменного опроса;</w:t>
      </w:r>
    </w:p>
    <w:p>
      <w:pPr>
        <w:jc w:val="both"/>
        <w:ind w:left="0" w:right="0" w:firstLine="566.92913385827"/>
        <w:spacing w:after="60"/>
      </w:pPr>
      <w:r>
        <w:rPr>
          <w:sz w:val="24"/>
          <w:szCs w:val="24"/>
        </w:rPr>
        <w:t xml:space="preserve">формулировку вопросов, голосование по которым проводится этим бюллетенем, и формулировку проектов решений по каждому вопросу;</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разъяснение порядка заполнения бюллетеня по каждому вопросу;</w:t>
      </w:r>
    </w:p>
    <w:p>
      <w:pPr>
        <w:jc w:val="both"/>
        <w:ind w:left="0" w:right="0" w:firstLine="566.92913385827"/>
        <w:spacing w:after="60"/>
      </w:pPr>
      <w:r>
        <w:rPr>
          <w:sz w:val="24"/>
          <w:szCs w:val="24"/>
        </w:rPr>
        <w:t xml:space="preserve">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pPr>
        <w:jc w:val="both"/>
        <w:ind w:left="0" w:right="0" w:firstLine="566.92913385827"/>
        <w:spacing w:after="60"/>
      </w:pPr>
      <w:r>
        <w:rPr>
          <w:sz w:val="24"/>
          <w:szCs w:val="24"/>
        </w:rPr>
        <w:t xml:space="preserve">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pPr>
        <w:jc w:val="both"/>
        <w:ind w:left="0" w:right="0" w:firstLine="566.92913385827"/>
        <w:spacing w:after="60"/>
      </w:pPr>
      <w:r>
        <w:rPr>
          <w:sz w:val="24"/>
          <w:szCs w:val="24"/>
        </w:rPr>
        <w:t xml:space="preserve">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pPr>
        <w:jc w:val="both"/>
        <w:ind w:left="0" w:right="0" w:firstLine="566.92913385827"/>
        <w:spacing w:after="60"/>
      </w:pPr>
      <w:r>
        <w:rPr>
          <w:sz w:val="24"/>
          <w:szCs w:val="24"/>
        </w:rPr>
        <w:t xml:space="preserve">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частью второй пункта 9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pPr>
        <w:jc w:val="both"/>
        <w:ind w:left="0" w:right="0" w:firstLine="566.92913385827"/>
        <w:spacing w:after="60"/>
      </w:pPr>
      <w:r>
        <w:rPr>
          <w:sz w:val="24"/>
          <w:szCs w:val="24"/>
        </w:rPr>
        <w:t xml:space="preserve">Копия протокола общего собрания (собрания уполномоченных) членов организации собственников направляется в районный, городской исполнительные комитеты, местную администрацию района в городе по месту нахождения организации собственников не позднее пяти рабочих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pPr>
        <w:jc w:val="both"/>
        <w:ind w:left="0" w:right="0" w:firstLine="566.92913385827"/>
        <w:spacing w:after="60"/>
      </w:pPr>
      <w:r>
        <w:rPr>
          <w:sz w:val="24"/>
          <w:szCs w:val="24"/>
        </w:rPr>
        <w:t xml:space="preserve">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pPr>
        <w:jc w:val="both"/>
        <w:ind w:left="0" w:right="0" w:firstLine="566.92913385827"/>
        <w:spacing w:after="60"/>
      </w:pPr>
      <w:r>
        <w:rPr>
          <w:sz w:val="24"/>
          <w:szCs w:val="24"/>
        </w:rPr>
        <w:t xml:space="preserve">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pPr>
        <w:ind w:left="1921.999995" w:right="0" w:hanging="1354.999995"/>
        <w:spacing w:before="240" w:after="240"/>
      </w:pPr>
      <w:r>
        <w:rPr>
          <w:sz w:val="24"/>
          <w:szCs w:val="24"/>
          <w:b/>
          <w:bCs/>
        </w:rPr>
        <w:t xml:space="preserve">Статья 167. Исключительная компетенция общего собрания (собрания уполномоченных) членов организации собственников и порядок принятия им решений</w:t>
      </w:r>
    </w:p>
    <w:p>
      <w:pPr>
        <w:jc w:val="both"/>
        <w:ind w:left="0" w:right="0" w:firstLine="566.92913385827"/>
        <w:spacing w:after="60"/>
      </w:pPr>
      <w:r>
        <w:rPr>
          <w:sz w:val="24"/>
          <w:szCs w:val="24"/>
        </w:rPr>
        <w:t xml:space="preserve">1. К исключительной компетенции общего собрания членов организации собственников относятся:</w:t>
      </w:r>
    </w:p>
    <w:p>
      <w:pPr>
        <w:jc w:val="both"/>
        <w:ind w:left="0" w:right="0" w:firstLine="566.92913385827"/>
        <w:spacing w:after="60"/>
      </w:pPr>
      <w:r>
        <w:rPr>
          <w:sz w:val="24"/>
          <w:szCs w:val="24"/>
        </w:rPr>
        <w:t xml:space="preserve">внесение изменений и (или) дополнений в устав организации собственников;</w:t>
      </w:r>
    </w:p>
    <w:p>
      <w:pPr>
        <w:jc w:val="both"/>
        <w:ind w:left="0" w:right="0" w:firstLine="566.92913385827"/>
        <w:spacing w:after="60"/>
      </w:pPr>
      <w:r>
        <w:rPr>
          <w:sz w:val="24"/>
          <w:szCs w:val="24"/>
        </w:rPr>
        <w:t xml:space="preserve">определение основных направлений деятельности организации собственников;</w:t>
      </w:r>
    </w:p>
    <w:p>
      <w:pPr>
        <w:jc w:val="both"/>
        <w:ind w:left="0" w:right="0" w:firstLine="566.92913385827"/>
        <w:spacing w:after="60"/>
      </w:pPr>
      <w:r>
        <w:rPr>
          <w:sz w:val="24"/>
          <w:szCs w:val="24"/>
        </w:rPr>
        <w:t xml:space="preserve">установление размеров, состава и порядка внесения всех видов взносов;</w:t>
      </w:r>
    </w:p>
    <w:p>
      <w:pPr>
        <w:jc w:val="both"/>
        <w:ind w:left="0" w:right="0" w:firstLine="566.92913385827"/>
        <w:spacing w:after="60"/>
      </w:pPr>
      <w:r>
        <w:rPr>
          <w:sz w:val="24"/>
          <w:szCs w:val="24"/>
        </w:rPr>
        <w:t xml:space="preserve">установление в соответствии с законодательством размеров пени за несвоевременное внесение взносов;</w:t>
      </w:r>
    </w:p>
    <w:p>
      <w:pPr>
        <w:jc w:val="both"/>
        <w:ind w:left="0" w:right="0" w:firstLine="566.92913385827"/>
        <w:spacing w:after="60"/>
      </w:pPr>
      <w:r>
        <w:rPr>
          <w:sz w:val="24"/>
          <w:szCs w:val="24"/>
        </w:rPr>
        <w:t xml:space="preserve">избрание уполномоченных, досрочное прекращение их полномочий;</w:t>
      </w:r>
    </w:p>
    <w:p>
      <w:pPr>
        <w:jc w:val="both"/>
        <w:ind w:left="0" w:right="0" w:firstLine="566.92913385827"/>
        <w:spacing w:after="60"/>
      </w:pPr>
      <w:r>
        <w:rPr>
          <w:sz w:val="24"/>
          <w:szCs w:val="24"/>
        </w:rPr>
        <w:t xml:space="preserve">определение количественного состава правления организации собственников;</w:t>
      </w:r>
    </w:p>
    <w:p>
      <w:pPr>
        <w:jc w:val="both"/>
        <w:ind w:left="0" w:right="0" w:firstLine="566.92913385827"/>
        <w:spacing w:after="60"/>
      </w:pPr>
      <w:r>
        <w:rPr>
          <w:sz w:val="24"/>
          <w:szCs w:val="24"/>
        </w:rPr>
        <w:t xml:space="preserve">избрание членов правления организации собственников, досрочное прекращение их полномочий;</w:t>
      </w:r>
    </w:p>
    <w:p>
      <w:pPr>
        <w:jc w:val="both"/>
        <w:ind w:left="0" w:right="0" w:firstLine="566.92913385827"/>
        <w:spacing w:after="60"/>
      </w:pPr>
      <w:r>
        <w:rPr>
          <w:sz w:val="24"/>
          <w:szCs w:val="24"/>
        </w:rPr>
        <w:t xml:space="preserve">избрание председателя правления организации собственников, прекращение трудового договора, заключенного с председателем правления организации собственников, за исключением случаев прекращения трудового договора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pPr>
        <w:jc w:val="both"/>
        <w:ind w:left="0" w:right="0" w:firstLine="566.92913385827"/>
        <w:spacing w:after="60"/>
      </w:pPr>
      <w:r>
        <w:rPr>
          <w:sz w:val="24"/>
          <w:szCs w:val="24"/>
        </w:rPr>
        <w:t xml:space="preserve">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pPr>
        <w:jc w:val="both"/>
        <w:ind w:left="0" w:right="0" w:firstLine="566.92913385827"/>
        <w:spacing w:after="60"/>
      </w:pPr>
      <w:r>
        <w:rPr>
          <w:sz w:val="24"/>
          <w:szCs w:val="24"/>
        </w:rPr>
        <w:t xml:space="preserve">предоставление полномочий члену организации собственников либо члену правления организации собственников на заключение срочного трудового договора (за исключением контракта) с избранным председателем правления организации собственников;</w:t>
      </w:r>
    </w:p>
    <w:p>
      <w:pPr>
        <w:jc w:val="both"/>
        <w:ind w:left="0" w:right="0" w:firstLine="566.92913385827"/>
        <w:spacing w:after="60"/>
      </w:pPr>
      <w:r>
        <w:rPr>
          <w:sz w:val="24"/>
          <w:szCs w:val="24"/>
        </w:rPr>
        <w:t xml:space="preserve">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pPr>
        <w:jc w:val="both"/>
        <w:ind w:left="0" w:right="0" w:firstLine="566.92913385827"/>
        <w:spacing w:after="60"/>
      </w:pPr>
      <w:r>
        <w:rPr>
          <w:sz w:val="24"/>
          <w:szCs w:val="24"/>
        </w:rPr>
        <w:t xml:space="preserve">утверждение ежегодной сметы доходов и расходов, вносимых в нее изменений и (или) дополнений;</w:t>
      </w:r>
    </w:p>
    <w:p>
      <w:pPr>
        <w:jc w:val="both"/>
        <w:ind w:left="0" w:right="0" w:firstLine="566.92913385827"/>
        <w:spacing w:after="60"/>
      </w:pPr>
      <w:r>
        <w:rPr>
          <w:sz w:val="24"/>
          <w:szCs w:val="24"/>
        </w:rPr>
        <w:t xml:space="preserve">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pPr>
        <w:jc w:val="both"/>
        <w:ind w:left="0" w:right="0" w:firstLine="566.92913385827"/>
        <w:spacing w:after="60"/>
      </w:pPr>
      <w:r>
        <w:rPr>
          <w:sz w:val="24"/>
          <w:szCs w:val="24"/>
        </w:rPr>
        <w:t xml:space="preserve">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за исключением случаев, предусмотренных пунктом 10 статьи 92 и частью третьей пункта 7 статьи 159 настоящего Кодекса;</w:t>
      </w:r>
    </w:p>
    <w:p>
      <w:pPr>
        <w:jc w:val="both"/>
        <w:ind w:left="0" w:right="0" w:firstLine="566.92913385827"/>
        <w:spacing w:after="60"/>
      </w:pPr>
      <w:r>
        <w:rPr>
          <w:sz w:val="24"/>
          <w:szCs w:val="24"/>
        </w:rPr>
        <w:t xml:space="preserve">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pPr>
        <w:jc w:val="both"/>
        <w:ind w:left="0" w:right="0" w:firstLine="566.92913385827"/>
        <w:spacing w:after="60"/>
      </w:pPr>
      <w:r>
        <w:rPr>
          <w:sz w:val="24"/>
          <w:szCs w:val="24"/>
        </w:rPr>
        <w:t xml:space="preserve">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pPr>
        <w:jc w:val="both"/>
        <w:ind w:left="0" w:right="0" w:firstLine="566.92913385827"/>
        <w:spacing w:after="60"/>
      </w:pPr>
      <w:r>
        <w:rPr>
          <w:sz w:val="24"/>
          <w:szCs w:val="24"/>
        </w:rPr>
        <w:t xml:space="preserve">принятие решений о проведении аудита бухгалтерской (финансовой) отчетности организации собственников.</w:t>
      </w:r>
    </w:p>
    <w:p>
      <w:pPr>
        <w:jc w:val="both"/>
        <w:ind w:left="0" w:right="0" w:firstLine="566.92913385827"/>
        <w:spacing w:after="60"/>
      </w:pPr>
      <w:r>
        <w:rPr>
          <w:sz w:val="24"/>
          <w:szCs w:val="24"/>
        </w:rPr>
        <w:t xml:space="preserve">К исключительной компетенции общего собрания членов организации застройщиков также относятся:</w:t>
      </w:r>
    </w:p>
    <w:p>
      <w:pPr>
        <w:jc w:val="both"/>
        <w:ind w:left="0" w:right="0" w:firstLine="566.92913385827"/>
        <w:spacing w:after="60"/>
      </w:pPr>
      <w:r>
        <w:rPr>
          <w:sz w:val="24"/>
          <w:szCs w:val="24"/>
        </w:rPr>
        <w:t xml:space="preserve">прием в члены организации застройщиков и исключение из членов организации застройщиков;</w:t>
      </w:r>
    </w:p>
    <w:p>
      <w:pPr>
        <w:jc w:val="both"/>
        <w:ind w:left="0" w:right="0" w:firstLine="566.92913385827"/>
        <w:spacing w:after="60"/>
      </w:pPr>
      <w:r>
        <w:rPr>
          <w:sz w:val="24"/>
          <w:szCs w:val="24"/>
        </w:rPr>
        <w:t xml:space="preserve">установление порядка распределения жилых и (или) нежилых помещений между членами организации застройщиков;</w:t>
      </w:r>
    </w:p>
    <w:p>
      <w:pPr>
        <w:jc w:val="both"/>
        <w:ind w:left="0" w:right="0" w:firstLine="566.92913385827"/>
        <w:spacing w:after="60"/>
      </w:pPr>
      <w:r>
        <w:rPr>
          <w:sz w:val="24"/>
          <w:szCs w:val="24"/>
        </w:rPr>
        <w:t xml:space="preserve">принятие решения по выбору способа управления общим имуществом совместного домовладения.</w:t>
      </w:r>
    </w:p>
    <w:p>
      <w:pPr>
        <w:jc w:val="both"/>
        <w:ind w:left="0" w:right="0" w:firstLine="566.92913385827"/>
        <w:spacing w:after="60"/>
      </w:pPr>
      <w:r>
        <w:rPr>
          <w:sz w:val="24"/>
          <w:szCs w:val="24"/>
        </w:rPr>
        <w:t xml:space="preserve">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pPr>
        <w:jc w:val="both"/>
        <w:ind w:left="0" w:right="0" w:firstLine="566.92913385827"/>
        <w:spacing w:after="60"/>
      </w:pPr>
      <w:r>
        <w:rPr>
          <w:sz w:val="24"/>
          <w:szCs w:val="24"/>
        </w:rPr>
        <w:t xml:space="preserve">Законодательством и уставом организации собственников к исключительной компетенции общего собрания помимо вопросов, указанных в частях первой и второй настоящего пункта, также может быть отнесено решение иных вопросов.</w:t>
      </w:r>
    </w:p>
    <w:p>
      <w:pPr>
        <w:jc w:val="both"/>
        <w:ind w:left="0" w:right="0" w:firstLine="566.92913385827"/>
        <w:spacing w:after="60"/>
      </w:pPr>
      <w:r>
        <w:rPr>
          <w:sz w:val="24"/>
          <w:szCs w:val="24"/>
        </w:rPr>
        <w:t xml:space="preserve">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pPr>
        <w:jc w:val="both"/>
        <w:ind w:left="0" w:right="0" w:firstLine="566.92913385827"/>
        <w:spacing w:after="60"/>
      </w:pPr>
      <w:r>
        <w:rPr>
          <w:sz w:val="24"/>
          <w:szCs w:val="24"/>
        </w:rPr>
        <w:t xml:space="preserve">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абзацах втором, шестом, восьмом, девятом, двенадцатом, тринадцатом, шестнадцатом, семнадцатом части первой и абзаце третьем части второй пункта 1 настоящей статьи.</w:t>
      </w:r>
    </w:p>
    <w:p>
      <w:pPr>
        <w:jc w:val="both"/>
        <w:ind w:left="0" w:right="0" w:firstLine="566.92913385827"/>
        <w:spacing w:after="60"/>
      </w:pPr>
      <w:r>
        <w:rPr>
          <w:sz w:val="24"/>
          <w:szCs w:val="24"/>
        </w:rPr>
        <w:t xml:space="preserve">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pPr>
        <w:jc w:val="both"/>
        <w:ind w:left="0" w:right="0" w:firstLine="566.92913385827"/>
        <w:spacing w:after="60"/>
      </w:pPr>
      <w:r>
        <w:rPr>
          <w:sz w:val="24"/>
          <w:szCs w:val="24"/>
        </w:rPr>
        <w:t xml:space="preserve">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pPr>
        <w:jc w:val="both"/>
        <w:ind w:left="0" w:right="0" w:firstLine="566.92913385827"/>
        <w:spacing w:after="60"/>
      </w:pPr>
      <w:r>
        <w:rPr>
          <w:sz w:val="24"/>
          <w:szCs w:val="24"/>
        </w:rPr>
        <w:t xml:space="preserve">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pPr>
        <w:jc w:val="both"/>
        <w:ind w:left="0" w:right="0" w:firstLine="566.92913385827"/>
        <w:spacing w:after="60"/>
      </w:pPr>
      <w:r>
        <w:rPr>
          <w:sz w:val="24"/>
          <w:szCs w:val="24"/>
        </w:rPr>
        <w:t xml:space="preserve">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pPr>
        <w:jc w:val="both"/>
        <w:ind w:left="0" w:right="0" w:firstLine="566.92913385827"/>
        <w:spacing w:after="60"/>
      </w:pPr>
      <w:r>
        <w:rPr>
          <w:sz w:val="24"/>
          <w:szCs w:val="24"/>
        </w:rPr>
        <w:t xml:space="preserve">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pPr>
        <w:jc w:val="both"/>
        <w:ind w:left="0" w:right="0" w:firstLine="566.92913385827"/>
        <w:spacing w:after="60"/>
      </w:pPr>
      <w:r>
        <w:rPr>
          <w:sz w:val="24"/>
          <w:szCs w:val="24"/>
        </w:rPr>
        <w:t xml:space="preserve">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pPr>
        <w:ind w:left="1921.999995" w:right="0" w:hanging="1354.999995"/>
        <w:spacing w:before="240" w:after="240"/>
      </w:pPr>
      <w:r>
        <w:rPr>
          <w:sz w:val="24"/>
          <w:szCs w:val="24"/>
          <w:b/>
          <w:bCs/>
        </w:rPr>
        <w:t xml:space="preserve">Статья 168. Правление организации собственников</w:t>
      </w:r>
    </w:p>
    <w:p>
      <w:pPr>
        <w:jc w:val="both"/>
        <w:ind w:left="0" w:right="0" w:firstLine="566.92913385827"/>
        <w:spacing w:after="60"/>
      </w:pPr>
      <w:r>
        <w:rPr>
          <w:sz w:val="24"/>
          <w:szCs w:val="24"/>
        </w:rPr>
        <w:t xml:space="preserve">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pPr>
        <w:jc w:val="both"/>
        <w:ind w:left="0" w:right="0" w:firstLine="566.92913385827"/>
        <w:spacing w:after="60"/>
      </w:pPr>
      <w:r>
        <w:rPr>
          <w:sz w:val="24"/>
          <w:szCs w:val="24"/>
        </w:rPr>
        <w:t xml:space="preserve">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pPr>
        <w:jc w:val="both"/>
        <w:ind w:left="0" w:right="0" w:firstLine="566.92913385827"/>
        <w:spacing w:after="60"/>
      </w:pPr>
      <w:r>
        <w:rPr>
          <w:sz w:val="24"/>
          <w:szCs w:val="24"/>
        </w:rPr>
        <w:t xml:space="preserve">Членами правления организации собственников не могут быть уполномоченные и члены ревизионной комиссии.</w:t>
      </w:r>
    </w:p>
    <w:p>
      <w:pPr>
        <w:jc w:val="both"/>
        <w:ind w:left="0" w:right="0" w:firstLine="566.92913385827"/>
        <w:spacing w:after="60"/>
      </w:pPr>
      <w:r>
        <w:rPr>
          <w:sz w:val="24"/>
          <w:szCs w:val="24"/>
        </w:rPr>
        <w:t xml:space="preserve">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pPr>
        <w:jc w:val="both"/>
        <w:ind w:left="0" w:right="0" w:firstLine="566.92913385827"/>
        <w:spacing w:after="60"/>
      </w:pPr>
      <w:r>
        <w:rPr>
          <w:sz w:val="24"/>
          <w:szCs w:val="24"/>
        </w:rPr>
        <w:t xml:space="preserve">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pPr>
        <w:jc w:val="both"/>
        <w:ind w:left="0" w:right="0" w:firstLine="566.92913385827"/>
        <w:spacing w:after="60"/>
      </w:pPr>
      <w:r>
        <w:rPr>
          <w:sz w:val="24"/>
          <w:szCs w:val="24"/>
        </w:rPr>
        <w:t xml:space="preserve">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 за исключением случая, когда полномочия председателя правления организации собственников прекращены.</w:t>
      </w:r>
    </w:p>
    <w:p>
      <w:pPr>
        <w:jc w:val="both"/>
        <w:ind w:left="0" w:right="0" w:firstLine="566.92913385827"/>
        <w:spacing w:after="60"/>
      </w:pPr>
      <w:r>
        <w:rPr>
          <w:sz w:val="24"/>
          <w:szCs w:val="24"/>
        </w:rPr>
        <w:t xml:space="preserve">Решения правления организации собственников принимаются простым большинством голосов.</w:t>
      </w:r>
    </w:p>
    <w:p>
      <w:pPr>
        <w:jc w:val="both"/>
        <w:ind w:left="0" w:right="0" w:firstLine="566.92913385827"/>
        <w:spacing w:after="60"/>
      </w:pPr>
      <w:r>
        <w:rPr>
          <w:sz w:val="24"/>
          <w:szCs w:val="24"/>
        </w:rPr>
        <w:t xml:space="preserve">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за исключением случая, когда полномочия председателя правления организации собственников прекращены, и членами правления организации собственников.</w:t>
      </w:r>
    </w:p>
    <w:p>
      <w:pPr>
        <w:jc w:val="both"/>
        <w:ind w:left="0" w:right="0" w:firstLine="566.92913385827"/>
        <w:spacing w:after="60"/>
      </w:pPr>
      <w:r>
        <w:rPr>
          <w:sz w:val="24"/>
          <w:szCs w:val="24"/>
        </w:rPr>
        <w:t xml:space="preserve">Протоколы заседаний правления организации собственников хранятся в делах организации собственников постоянно.</w:t>
      </w:r>
    </w:p>
    <w:p>
      <w:pPr>
        <w:ind w:left="1921.999995" w:right="0" w:hanging="1354.999995"/>
        <w:spacing w:before="240" w:after="240"/>
      </w:pPr>
      <w:r>
        <w:rPr>
          <w:sz w:val="24"/>
          <w:szCs w:val="24"/>
          <w:b/>
          <w:bCs/>
        </w:rPr>
        <w:t xml:space="preserve">Статья 169. Компетенция правления организации собственников</w:t>
      </w:r>
    </w:p>
    <w:p>
      <w:pPr>
        <w:jc w:val="both"/>
        <w:ind w:left="0" w:right="0" w:firstLine="566.92913385827"/>
        <w:spacing w:after="60"/>
      </w:pPr>
      <w:r>
        <w:rPr>
          <w:sz w:val="24"/>
          <w:szCs w:val="24"/>
        </w:rPr>
        <w:t xml:space="preserve">К компетенции правления организации собственников относятся:</w:t>
      </w:r>
    </w:p>
    <w:p>
      <w:pPr>
        <w:jc w:val="both"/>
        <w:ind w:left="0" w:right="0" w:firstLine="566.92913385827"/>
        <w:spacing w:after="60"/>
      </w:pPr>
      <w:r>
        <w:rPr>
          <w:sz w:val="24"/>
          <w:szCs w:val="24"/>
        </w:rPr>
        <w:t xml:space="preserve">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pPr>
        <w:jc w:val="both"/>
        <w:ind w:left="0" w:right="0" w:firstLine="566.92913385827"/>
        <w:spacing w:after="60"/>
      </w:pPr>
      <w:r>
        <w:rPr>
          <w:sz w:val="24"/>
          <w:szCs w:val="24"/>
        </w:rPr>
        <w:t xml:space="preserve">учет членов организации собственников, а также учет имущества (в том числе денежных средств), доходов и расходов организации собственников;</w:t>
      </w:r>
    </w:p>
    <w:p>
      <w:pPr>
        <w:jc w:val="both"/>
        <w:ind w:left="0" w:right="0" w:firstLine="566.92913385827"/>
        <w:spacing w:after="60"/>
      </w:pPr>
      <w:r>
        <w:rPr>
          <w:sz w:val="24"/>
          <w:szCs w:val="24"/>
        </w:rPr>
        <w:t xml:space="preserve">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pPr>
        <w:jc w:val="both"/>
        <w:ind w:left="0" w:right="0" w:firstLine="566.92913385827"/>
        <w:spacing w:after="60"/>
      </w:pPr>
      <w:r>
        <w:rPr>
          <w:sz w:val="24"/>
          <w:szCs w:val="24"/>
        </w:rPr>
        <w:t xml:space="preserve">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pPr>
        <w:jc w:val="both"/>
        <w:ind w:left="0" w:right="0" w:firstLine="566.92913385827"/>
        <w:spacing w:after="60"/>
      </w:pPr>
      <w:r>
        <w:rPr>
          <w:sz w:val="24"/>
          <w:szCs w:val="24"/>
        </w:rPr>
        <w:t xml:space="preserve">подготовка ежегодного отчета о работе правления организации собственников для представления общему собранию членов организации собственников;</w:t>
      </w:r>
    </w:p>
    <w:p>
      <w:pPr>
        <w:jc w:val="both"/>
        <w:ind w:left="0" w:right="0" w:firstLine="566.92913385827"/>
        <w:spacing w:after="60"/>
      </w:pPr>
      <w:r>
        <w:rPr>
          <w:sz w:val="24"/>
          <w:szCs w:val="24"/>
        </w:rPr>
        <w:t xml:space="preserve">организация хозяйственной деятельности организации собственников;</w:t>
      </w:r>
    </w:p>
    <w:p>
      <w:pPr>
        <w:jc w:val="both"/>
        <w:ind w:left="0" w:right="0" w:firstLine="566.92913385827"/>
        <w:spacing w:after="60"/>
      </w:pPr>
      <w:r>
        <w:rPr>
          <w:sz w:val="24"/>
          <w:szCs w:val="24"/>
        </w:rPr>
        <w:t xml:space="preserve">принятие решения о предоставлении одному из членов правления организации собственников полномочий на прекращение трудового договора, заключенного с председателем правления организации собственников,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pPr>
        <w:jc w:val="both"/>
        <w:ind w:left="0" w:right="0" w:firstLine="566.92913385827"/>
        <w:spacing w:after="60"/>
      </w:pPr>
      <w:r>
        <w:rPr>
          <w:sz w:val="24"/>
          <w:szCs w:val="24"/>
        </w:rPr>
        <w:t xml:space="preserve">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pPr>
        <w:ind w:left="1921.999995" w:right="0" w:hanging="1354.999995"/>
        <w:spacing w:before="240" w:after="240"/>
      </w:pPr>
      <w:r>
        <w:rPr>
          <w:sz w:val="24"/>
          <w:szCs w:val="24"/>
          <w:b/>
          <w:bCs/>
        </w:rPr>
        <w:t xml:space="preserve">Статья 170. Председатель правления организации собственников</w:t>
      </w:r>
    </w:p>
    <w:p>
      <w:pPr>
        <w:jc w:val="both"/>
        <w:ind w:left="0" w:right="0" w:firstLine="566.92913385827"/>
        <w:spacing w:after="60"/>
      </w:pPr>
      <w:r>
        <w:rPr>
          <w:sz w:val="24"/>
          <w:szCs w:val="24"/>
        </w:rPr>
        <w:t xml:space="preserve">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Председателем правления организации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pPr>
        <w:jc w:val="both"/>
        <w:ind w:left="0" w:right="0" w:firstLine="566.92913385827"/>
        <w:spacing w:after="60"/>
      </w:pPr>
      <w:r>
        <w:rPr>
          <w:sz w:val="24"/>
          <w:szCs w:val="24"/>
        </w:rPr>
        <w:t xml:space="preserve">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pPr>
        <w:jc w:val="both"/>
        <w:ind w:left="0" w:right="0" w:firstLine="566.92913385827"/>
        <w:spacing w:after="60"/>
      </w:pPr>
      <w:r>
        <w:rPr>
          <w:sz w:val="24"/>
          <w:szCs w:val="24"/>
        </w:rPr>
        <w:t xml:space="preserve">Гражданин может занимать должность председателя правления организации собственников в одной организации собственников.</w:t>
      </w:r>
    </w:p>
    <w:p>
      <w:pPr>
        <w:jc w:val="both"/>
        <w:ind w:left="0" w:right="0" w:firstLine="566.92913385827"/>
        <w:spacing w:after="60"/>
      </w:pPr>
      <w:r>
        <w:rPr>
          <w:sz w:val="24"/>
          <w:szCs w:val="24"/>
        </w:rPr>
        <w:t xml:space="preserve">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pPr>
        <w:jc w:val="both"/>
        <w:ind w:left="0" w:right="0" w:firstLine="566.92913385827"/>
        <w:spacing w:after="60"/>
      </w:pPr>
      <w:r>
        <w:rPr>
          <w:sz w:val="24"/>
          <w:szCs w:val="24"/>
        </w:rPr>
        <w:t xml:space="preserve">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pPr>
        <w:jc w:val="both"/>
        <w:ind w:left="0" w:right="0" w:firstLine="566.92913385827"/>
        <w:spacing w:after="60"/>
      </w:pPr>
      <w:r>
        <w:rPr>
          <w:sz w:val="24"/>
          <w:szCs w:val="24"/>
        </w:rPr>
        <w:t xml:space="preserve">не представлены документы, перечень которых устанавливается местным исполнительным и распорядительным органом;</w:t>
      </w:r>
    </w:p>
    <w:p>
      <w:pPr>
        <w:jc w:val="both"/>
        <w:ind w:left="0" w:right="0" w:firstLine="566.92913385827"/>
        <w:spacing w:after="60"/>
      </w:pPr>
      <w:r>
        <w:rPr>
          <w:sz w:val="24"/>
          <w:szCs w:val="24"/>
        </w:rPr>
        <w:t xml:space="preserve">из представленных документов установлено, что кандидат не соответствует требованиям, установленным частью первой настоящего пункта;</w:t>
      </w:r>
    </w:p>
    <w:p>
      <w:pPr>
        <w:jc w:val="both"/>
        <w:ind w:left="0" w:right="0" w:firstLine="566.92913385827"/>
        <w:spacing w:after="60"/>
      </w:pPr>
      <w:r>
        <w:rPr>
          <w:sz w:val="24"/>
          <w:szCs w:val="24"/>
        </w:rPr>
        <w:t xml:space="preserve">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pPr>
        <w:jc w:val="both"/>
        <w:ind w:left="0" w:right="0" w:firstLine="566.92913385827"/>
        <w:spacing w:after="60"/>
      </w:pPr>
      <w:r>
        <w:rPr>
          <w:sz w:val="24"/>
          <w:szCs w:val="24"/>
        </w:rPr>
        <w:t xml:space="preserve">кандидат ранее совершил умышленное преступление, судимость за которое не снята и не погашена;</w:t>
      </w:r>
    </w:p>
    <w:p>
      <w:pPr>
        <w:jc w:val="both"/>
        <w:ind w:left="0" w:right="0" w:firstLine="566.92913385827"/>
        <w:spacing w:after="60"/>
      </w:pPr>
      <w:r>
        <w:rPr>
          <w:sz w:val="24"/>
          <w:szCs w:val="24"/>
        </w:rPr>
        <w:t xml:space="preserve">в течение последних трех лет в отношении кандидата было принято решение об аннулировании свидетельства о прохождении профессиональной аттестации.</w:t>
      </w:r>
    </w:p>
    <w:p>
      <w:pPr>
        <w:jc w:val="both"/>
        <w:ind w:left="0" w:right="0" w:firstLine="566.92913385827"/>
        <w:spacing w:after="60"/>
      </w:pPr>
      <w:r>
        <w:rPr>
          <w:sz w:val="24"/>
          <w:szCs w:val="24"/>
        </w:rPr>
        <w:t xml:space="preserve">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pPr>
        <w:jc w:val="both"/>
        <w:ind w:left="0" w:right="0" w:firstLine="566.92913385827"/>
        <w:spacing w:after="60"/>
      </w:pPr>
      <w:r>
        <w:rPr>
          <w:sz w:val="24"/>
          <w:szCs w:val="24"/>
        </w:rPr>
        <w:t xml:space="preserve">После избрания председателя правления организации собственников, но не позднее пяти рабочих дней со дня принятия местным исполнительным и распорядительным органом решения о согласовании его кандидатуры уполномоченный общим собранием (собранием уполномоченных) член организации собственников либо член правления организации собственников заключают с ним срочный трудовой договор (за исключением контракта) на период избрания.</w:t>
      </w:r>
    </w:p>
    <w:p>
      <w:pPr>
        <w:jc w:val="both"/>
        <w:ind w:left="0" w:right="0" w:firstLine="566.92913385827"/>
        <w:spacing w:after="60"/>
      </w:pPr>
      <w:r>
        <w:rPr>
          <w:sz w:val="24"/>
          <w:szCs w:val="24"/>
        </w:rPr>
        <w:t xml:space="preserve">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расторгается председателем общего собрания (собрания уполномоченных) членов организации собственников либо членом правления организации собственников в случаях, установленных абзацем девятым статьи 169 настоящего Кодекса.</w:t>
      </w:r>
    </w:p>
    <w:p>
      <w:pPr>
        <w:jc w:val="both"/>
        <w:ind w:left="0" w:right="0" w:firstLine="566.92913385827"/>
        <w:spacing w:after="60"/>
      </w:pPr>
      <w:r>
        <w:rPr>
          <w:sz w:val="24"/>
          <w:szCs w:val="24"/>
        </w:rPr>
        <w:t xml:space="preserve">2. К компетенции председателя правления организации собственников относятся:</w:t>
      </w:r>
    </w:p>
    <w:p>
      <w:pPr>
        <w:jc w:val="both"/>
        <w:ind w:left="0" w:right="0" w:firstLine="566.92913385827"/>
        <w:spacing w:after="60"/>
      </w:pPr>
      <w:r>
        <w:rPr>
          <w:sz w:val="24"/>
          <w:szCs w:val="24"/>
        </w:rPr>
        <w:t xml:space="preserve">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заключенным с ним в соответствии с настоящим Кодексом и законодательством о труде;</w:t>
      </w:r>
    </w:p>
    <w:p>
      <w:pPr>
        <w:jc w:val="both"/>
        <w:ind w:left="0" w:right="0" w:firstLine="566.92913385827"/>
        <w:spacing w:after="60"/>
      </w:pPr>
      <w:r>
        <w:rPr>
          <w:sz w:val="24"/>
          <w:szCs w:val="24"/>
        </w:rPr>
        <w:t xml:space="preserve">организация и проведение заседаний правления организации собственников;</w:t>
      </w:r>
    </w:p>
    <w:p>
      <w:pPr>
        <w:jc w:val="both"/>
        <w:ind w:left="0" w:right="0" w:firstLine="566.92913385827"/>
        <w:spacing w:after="60"/>
      </w:pPr>
      <w:r>
        <w:rPr>
          <w:sz w:val="24"/>
          <w:szCs w:val="24"/>
        </w:rPr>
        <w:t xml:space="preserve">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pPr>
        <w:jc w:val="both"/>
        <w:ind w:left="0" w:right="0" w:firstLine="566.92913385827"/>
        <w:spacing w:after="60"/>
      </w:pPr>
      <w:r>
        <w:rPr>
          <w:sz w:val="24"/>
          <w:szCs w:val="24"/>
        </w:rPr>
        <w:t xml:space="preserve">организация исполнения решений общего собрания (собрания уполномоченных) членов организации собственников, правления организации собственников;</w:t>
      </w:r>
    </w:p>
    <w:p>
      <w:pPr>
        <w:jc w:val="both"/>
        <w:ind w:left="0" w:right="0" w:firstLine="566.92913385827"/>
        <w:spacing w:after="60"/>
      </w:pPr>
      <w:r>
        <w:rPr>
          <w:sz w:val="24"/>
          <w:szCs w:val="24"/>
        </w:rPr>
        <w:t xml:space="preserve">заключение в пределах своей компетенции договоров, иных соглашений от имени организации собственников;</w:t>
      </w:r>
    </w:p>
    <w:p>
      <w:pPr>
        <w:jc w:val="both"/>
        <w:ind w:left="0" w:right="0" w:firstLine="566.92913385827"/>
        <w:spacing w:after="60"/>
      </w:pPr>
      <w:r>
        <w:rPr>
          <w:sz w:val="24"/>
          <w:szCs w:val="24"/>
        </w:rPr>
        <w:t xml:space="preserve">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pPr>
        <w:jc w:val="both"/>
        <w:ind w:left="0" w:right="0" w:firstLine="566.92913385827"/>
        <w:spacing w:after="60"/>
      </w:pPr>
      <w:r>
        <w:rPr>
          <w:sz w:val="24"/>
          <w:szCs w:val="24"/>
        </w:rPr>
        <w:t xml:space="preserve">принятие на работу и увольнение работников организации собственников, применение к ним мер поощрения и взыскания;</w:t>
      </w:r>
    </w:p>
    <w:p>
      <w:pPr>
        <w:jc w:val="both"/>
        <w:ind w:left="0" w:right="0" w:firstLine="566.92913385827"/>
        <w:spacing w:after="60"/>
      </w:pPr>
      <w:r>
        <w:rPr>
          <w:sz w:val="24"/>
          <w:szCs w:val="24"/>
        </w:rPr>
        <w:t xml:space="preserve">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pPr>
        <w:jc w:val="both"/>
        <w:ind w:left="0" w:right="0" w:firstLine="566.92913385827"/>
        <w:spacing w:after="60"/>
      </w:pPr>
      <w:r>
        <w:rPr>
          <w:sz w:val="24"/>
          <w:szCs w:val="24"/>
        </w:rPr>
        <w:t xml:space="preserve">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выдача доверенности на представление интересов организации собственников, подписание платежных документов, выдача справок;</w:t>
      </w:r>
    </w:p>
    <w:p>
      <w:pPr>
        <w:jc w:val="both"/>
        <w:ind w:left="0" w:right="0" w:firstLine="566.92913385827"/>
        <w:spacing w:after="60"/>
      </w:pPr>
      <w:r>
        <w:rPr>
          <w:sz w:val="24"/>
          <w:szCs w:val="24"/>
        </w:rPr>
        <w:t xml:space="preserve">осуществление иных полномочий, предусмотренных настоящим Кодексом, иными законодательными актами и уставом организации собственников.</w:t>
      </w:r>
    </w:p>
    <w:p>
      <w:pPr>
        <w:jc w:val="both"/>
        <w:ind w:left="0" w:right="0" w:firstLine="566.92913385827"/>
        <w:spacing w:after="60"/>
      </w:pPr>
      <w:r>
        <w:rPr>
          <w:sz w:val="24"/>
          <w:szCs w:val="24"/>
        </w:rPr>
        <w:t xml:space="preserve">3. Председатель правления организации собственников обязан:</w:t>
      </w:r>
    </w:p>
    <w:p>
      <w:pPr>
        <w:jc w:val="both"/>
        <w:ind w:left="0" w:right="0" w:firstLine="566.92913385827"/>
        <w:spacing w:after="60"/>
      </w:pPr>
      <w:r>
        <w:rPr>
          <w:sz w:val="24"/>
          <w:szCs w:val="24"/>
        </w:rPr>
        <w:t xml:space="preserve">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pPr>
        <w:jc w:val="both"/>
        <w:ind w:left="0" w:right="0" w:firstLine="566.92913385827"/>
        <w:spacing w:after="60"/>
      </w:pPr>
      <w:r>
        <w:rPr>
          <w:sz w:val="24"/>
          <w:szCs w:val="24"/>
        </w:rPr>
        <w:t xml:space="preserve">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pPr>
        <w:jc w:val="both"/>
        <w:ind w:left="0" w:right="0" w:firstLine="566.92913385827"/>
        <w:spacing w:after="60"/>
      </w:pPr>
      <w:r>
        <w:rPr>
          <w:sz w:val="24"/>
          <w:szCs w:val="24"/>
        </w:rPr>
        <w:t xml:space="preserve">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pPr>
        <w:jc w:val="both"/>
        <w:ind w:left="0" w:right="0" w:firstLine="566.92913385827"/>
        <w:spacing w:after="60"/>
      </w:pPr>
      <w:r>
        <w:rPr>
          <w:sz w:val="24"/>
          <w:szCs w:val="24"/>
        </w:rPr>
        <w:t xml:space="preserve">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pPr>
        <w:jc w:val="both"/>
        <w:ind w:left="0" w:right="0" w:firstLine="566.92913385827"/>
        <w:spacing w:after="60"/>
      </w:pPr>
      <w:r>
        <w:rPr>
          <w:sz w:val="24"/>
          <w:szCs w:val="24"/>
        </w:rPr>
        <w:t xml:space="preserve">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pPr>
        <w:jc w:val="both"/>
        <w:ind w:left="0" w:right="0" w:firstLine="566.92913385827"/>
        <w:spacing w:after="60"/>
      </w:pPr>
      <w:r>
        <w:rPr>
          <w:sz w:val="24"/>
          <w:szCs w:val="24"/>
        </w:rPr>
        <w:t xml:space="preserve">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pPr>
        <w:jc w:val="both"/>
        <w:ind w:left="0" w:right="0" w:firstLine="566.92913385827"/>
        <w:spacing w:after="60"/>
      </w:pPr>
      <w:r>
        <w:rPr>
          <w:sz w:val="24"/>
          <w:szCs w:val="24"/>
        </w:rPr>
        <w:t xml:space="preserve">повышать квалификацию не реже одного раза в пять лет в порядке, установленном законодательством;</w:t>
      </w:r>
    </w:p>
    <w:p>
      <w:pPr>
        <w:jc w:val="both"/>
        <w:ind w:left="0" w:right="0" w:firstLine="566.92913385827"/>
        <w:spacing w:after="60"/>
      </w:pPr>
      <w:r>
        <w:rPr>
          <w:sz w:val="24"/>
          <w:szCs w:val="24"/>
        </w:rPr>
        <w:t xml:space="preserve">исполнять иные обязанности, предусмотренные законодательными актами.</w:t>
      </w:r>
    </w:p>
    <w:p>
      <w:pPr>
        <w:jc w:val="both"/>
        <w:ind w:left="0" w:right="0" w:firstLine="566.92913385827"/>
        <w:spacing w:after="60"/>
      </w:pPr>
      <w:r>
        <w:rPr>
          <w:sz w:val="24"/>
          <w:szCs w:val="24"/>
        </w:rPr>
        <w:t xml:space="preserve">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pPr>
        <w:jc w:val="both"/>
        <w:ind w:left="0" w:right="0" w:firstLine="566.92913385827"/>
        <w:spacing w:after="60"/>
      </w:pPr>
      <w:r>
        <w:rPr>
          <w:sz w:val="24"/>
          <w:szCs w:val="24"/>
        </w:rPr>
        <w:t xml:space="preserve">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pPr>
        <w:jc w:val="both"/>
        <w:ind w:left="0" w:right="0" w:firstLine="566.92913385827"/>
        <w:spacing w:after="60"/>
      </w:pPr>
      <w:r>
        <w:rPr>
          <w:sz w:val="24"/>
          <w:szCs w:val="24"/>
        </w:rPr>
        <w:t xml:space="preserve">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pPr>
        <w:jc w:val="both"/>
        <w:ind w:left="0" w:right="0" w:firstLine="566.92913385827"/>
        <w:spacing w:after="60"/>
      </w:pPr>
      <w:r>
        <w:rPr>
          <w:sz w:val="24"/>
          <w:szCs w:val="24"/>
        </w:rPr>
        <w:t xml:space="preserve">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реальный ущерб, причиненный ей в результате его виновных действий (бездействия).</w:t>
      </w:r>
    </w:p>
    <w:p>
      <w:pPr>
        <w:jc w:val="both"/>
        <w:ind w:left="0" w:right="0" w:firstLine="566.92913385827"/>
        <w:spacing w:after="60"/>
      </w:pPr>
      <w:r>
        <w:rPr>
          <w:sz w:val="24"/>
          <w:szCs w:val="24"/>
        </w:rPr>
        <w:t xml:space="preserve">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pPr>
        <w:jc w:val="both"/>
        <w:ind w:left="0" w:right="0" w:firstLine="566.92913385827"/>
        <w:spacing w:after="60"/>
      </w:pPr>
      <w:r>
        <w:rPr>
          <w:sz w:val="24"/>
          <w:szCs w:val="24"/>
        </w:rPr>
        <w:t xml:space="preserve">6. Основанием для принятия решения об аннулировании свидетельства о прохождении профессиональной аттестации является неоднократное (два и более раза в течение календарного года):</w:t>
      </w:r>
    </w:p>
    <w:p>
      <w:pPr>
        <w:jc w:val="both"/>
        <w:ind w:left="0" w:right="0" w:firstLine="566.92913385827"/>
        <w:spacing w:after="60"/>
      </w:pPr>
      <w:r>
        <w:rPr>
          <w:sz w:val="24"/>
          <w:szCs w:val="24"/>
        </w:rPr>
        <w:t xml:space="preserve">неисполнение председателем правления организации собственников обязательств, предусмотренных пунктом 3 настоящей статьи;</w:t>
      </w:r>
    </w:p>
    <w:p>
      <w:pPr>
        <w:jc w:val="both"/>
        <w:ind w:left="0" w:right="0" w:firstLine="566.92913385827"/>
        <w:spacing w:after="60"/>
      </w:pPr>
      <w:r>
        <w:rPr>
          <w:sz w:val="24"/>
          <w:szCs w:val="24"/>
        </w:rPr>
        <w:t xml:space="preserve">необеспечение исполнения законных требований местного исполнительного и распорядительного органа;</w:t>
      </w:r>
    </w:p>
    <w:p>
      <w:pPr>
        <w:jc w:val="both"/>
        <w:ind w:left="0" w:right="0" w:firstLine="566.92913385827"/>
        <w:spacing w:after="60"/>
      </w:pPr>
      <w:r>
        <w:rPr>
          <w:sz w:val="24"/>
          <w:szCs w:val="24"/>
        </w:rPr>
        <w:t xml:space="preserve">неустранение выявленных нарушений в установленный в требовании (предписании) местного исполнительного и распорядительного органа срок.</w:t>
      </w:r>
    </w:p>
    <w:p>
      <w:pPr>
        <w:jc w:val="both"/>
        <w:ind w:left="0" w:right="0" w:firstLine="566.92913385827"/>
        <w:spacing w:after="60"/>
      </w:pPr>
      <w:r>
        <w:rPr>
          <w:sz w:val="24"/>
          <w:szCs w:val="24"/>
        </w:rPr>
        <w:t xml:space="preserve">Местный исполнительный и распорядительный орган в случаях, указанных в части первой настоящего пункта, вправе принимать решение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Местный исполнительный и распорядительный орган направляет копию решения о необходимости аннулирования свидетельства о прохождении профессиональной аттестации в организацию, уполномоченную на проведение профессиональной аттестации лиц, претендующих на занятие должностей служащих организаций, осуществляющих эксплуатацию жилищного фонда и (или) предоставляющих жилищно-коммунальные услуги, и государственных заказчиков в сфере жилищно-коммунального хозяйства, которая не позднее трех рабочих дней принимает решение об аннулировании свидетельства о прохождении профессиональной аттестации и уведомляет местный исполнительный и распорядительный орган, а также лицо, свидетельство о прохождении профессиональной аттестации которого аннулируется, о принятом решении.</w:t>
      </w:r>
    </w:p>
    <w:p>
      <w:pPr>
        <w:jc w:val="both"/>
        <w:ind w:left="0" w:right="0" w:firstLine="566.92913385827"/>
        <w:spacing w:after="60"/>
      </w:pPr>
      <w:r>
        <w:rPr>
          <w:sz w:val="24"/>
          <w:szCs w:val="24"/>
        </w:rPr>
        <w:t xml:space="preserve">Полномочия председателя правления организации собственников прекращаются с рабочего дня, следующего за днем истечения срока действия, аннулирования его свидетельства о прохождении профессиональной аттестации, принятия решения о ликвидации организации собственников, а также в случае, предусмотренном частью пятой пункта 4 статьи 186 настоящего Кодекса.</w:t>
      </w:r>
    </w:p>
    <w:p>
      <w:pPr>
        <w:jc w:val="both"/>
        <w:ind w:left="0" w:right="0" w:firstLine="566.92913385827"/>
        <w:spacing w:after="60"/>
      </w:pPr>
      <w:r>
        <w:rPr>
          <w:sz w:val="24"/>
          <w:szCs w:val="24"/>
        </w:rPr>
        <w:t xml:space="preserve">7.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организации собственников не переизбрана на общем собрании членов организации собственников, а также в случаях отказа местного исполнительного и распорядительного органа в согласовании, принятия местным исполнительным и распорядительным органом решения о назначении уполномоченного лица обязан не позднее дня прекращения трудовых отношений передать по акту вновь избранному председателю правления организации собственников, либо уполномоченному лицу (в случае его назначения), либо правлению организации собственников техническую документацию на объекты недвижимого имущества и иные документы организации собственников, а также печать (при ее наличии).</w:t>
      </w:r>
    </w:p>
    <w:p>
      <w:pPr>
        <w:jc w:val="both"/>
        <w:ind w:left="0" w:right="0" w:firstLine="566.92913385827"/>
        <w:spacing w:after="60"/>
      </w:pPr>
      <w:r>
        <w:rPr>
          <w:sz w:val="24"/>
          <w:szCs w:val="24"/>
        </w:rPr>
        <w:t xml:space="preserve">В случае, если председателем правления организации собственников, полномочия которого прекращены в соответствии с настоящим Кодексом, не переданы документы организации собственников в сроки, установленные частью первой настоящего пункта, уполномоченное должностное лицо местного исполнительного и распорядительного органа вправе вынести обязательное для исполнения предписание об устранении указанного нарушения.</w:t>
      </w:r>
    </w:p>
    <w:p>
      <w:pPr>
        <w:jc w:val="both"/>
        <w:ind w:left="0" w:right="0" w:firstLine="566.92913385827"/>
        <w:spacing w:after="60"/>
      </w:pPr>
      <w:r>
        <w:rPr>
          <w:sz w:val="24"/>
          <w:szCs w:val="24"/>
        </w:rPr>
        <w:t xml:space="preserve">Неисполнение, ненадлежащее или несвоевременное исполнение председателем правления организации собственников, полномочия которого прекращены, предписания, указанного в части второй настоящего пункта, являются основанием для привлечения его к ответственности, предусмотренной законодательными актами.</w:t>
      </w:r>
    </w:p>
    <w:p>
      <w:pPr>
        <w:ind w:left="1921.999995" w:right="0" w:hanging="1354.999995"/>
        <w:spacing w:before="240" w:after="240"/>
      </w:pPr>
      <w:r>
        <w:rPr>
          <w:sz w:val="24"/>
          <w:szCs w:val="24"/>
          <w:b/>
          <w:bCs/>
        </w:rPr>
        <w:t xml:space="preserve">Статья 171. Ревизионная комиссия организации собственников</w:t>
      </w:r>
    </w:p>
    <w:p>
      <w:pPr>
        <w:jc w:val="both"/>
        <w:ind w:left="0" w:right="0" w:firstLine="566.92913385827"/>
        <w:spacing w:after="60"/>
      </w:pPr>
      <w:r>
        <w:rPr>
          <w:sz w:val="24"/>
          <w:szCs w:val="24"/>
        </w:rPr>
        <w:t xml:space="preserve">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pPr>
        <w:jc w:val="both"/>
        <w:ind w:left="0" w:right="0" w:firstLine="566.92913385827"/>
        <w:spacing w:after="60"/>
      </w:pPr>
      <w:r>
        <w:rPr>
          <w:sz w:val="24"/>
          <w:szCs w:val="24"/>
        </w:rPr>
        <w:t xml:space="preserve">2. Ревизионная комиссия организации собственников избирается в составе не менее трех человек сроком на три года.</w:t>
      </w:r>
    </w:p>
    <w:p>
      <w:pPr>
        <w:jc w:val="both"/>
        <w:ind w:left="0" w:right="0" w:firstLine="566.92913385827"/>
        <w:spacing w:after="60"/>
      </w:pPr>
      <w:r>
        <w:rPr>
          <w:sz w:val="24"/>
          <w:szCs w:val="24"/>
        </w:rPr>
        <w:t xml:space="preserve">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pPr>
        <w:jc w:val="both"/>
        <w:ind w:left="0" w:right="0" w:firstLine="566.92913385827"/>
        <w:spacing w:after="60"/>
      </w:pPr>
      <w:r>
        <w:rPr>
          <w:sz w:val="24"/>
          <w:szCs w:val="24"/>
        </w:rPr>
        <w:t xml:space="preserve">Ревизионная комиссия организации собственников из своего состава избирает председателя.</w:t>
      </w:r>
    </w:p>
    <w:p>
      <w:pPr>
        <w:jc w:val="both"/>
        <w:ind w:left="0" w:right="0" w:firstLine="566.92913385827"/>
        <w:spacing w:after="60"/>
      </w:pPr>
      <w:r>
        <w:rPr>
          <w:sz w:val="24"/>
          <w:szCs w:val="24"/>
        </w:rPr>
        <w:t xml:space="preserve">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pPr>
        <w:jc w:val="both"/>
        <w:ind w:left="0" w:right="0" w:firstLine="566.92913385827"/>
        <w:spacing w:after="60"/>
      </w:pPr>
      <w:r>
        <w:rPr>
          <w:sz w:val="24"/>
          <w:szCs w:val="24"/>
        </w:rPr>
        <w:t xml:space="preserve">Ревизионная комиссия организации собственников подотчетна общему собранию (собранию уполномоченных) членов организации собственников.</w:t>
      </w:r>
    </w:p>
    <w:p>
      <w:pPr>
        <w:jc w:val="both"/>
        <w:ind w:left="0" w:right="0" w:firstLine="566.92913385827"/>
        <w:spacing w:after="60"/>
      </w:pPr>
      <w:r>
        <w:rPr>
          <w:sz w:val="24"/>
          <w:szCs w:val="24"/>
        </w:rPr>
        <w:t xml:space="preserve">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pPr>
        <w:jc w:val="both"/>
        <w:ind w:left="0" w:right="0" w:firstLine="566.92913385827"/>
        <w:spacing w:after="60"/>
      </w:pPr>
      <w:r>
        <w:rPr>
          <w:sz w:val="24"/>
          <w:szCs w:val="24"/>
        </w:rPr>
        <w:t xml:space="preserve">4. Ревизионная комиссия организации собственников:</w:t>
      </w:r>
    </w:p>
    <w:p>
      <w:pPr>
        <w:jc w:val="both"/>
        <w:ind w:left="0" w:right="0" w:firstLine="566.92913385827"/>
        <w:spacing w:after="60"/>
      </w:pPr>
      <w:r>
        <w:rPr>
          <w:sz w:val="24"/>
          <w:szCs w:val="24"/>
        </w:rPr>
        <w:t xml:space="preserve">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pPr>
        <w:jc w:val="both"/>
        <w:ind w:left="0" w:right="0" w:firstLine="566.92913385827"/>
        <w:spacing w:after="60"/>
      </w:pPr>
      <w:r>
        <w:rPr>
          <w:sz w:val="24"/>
          <w:szCs w:val="24"/>
        </w:rPr>
        <w:t xml:space="preserve">проводит не реже одного раза в год проверку финансово-хозяйственной деятельности организации собственников;</w:t>
      </w:r>
    </w:p>
    <w:p>
      <w:pPr>
        <w:jc w:val="both"/>
        <w:ind w:left="0" w:right="0" w:firstLine="566.92913385827"/>
        <w:spacing w:after="60"/>
      </w:pPr>
      <w:r>
        <w:rPr>
          <w:sz w:val="24"/>
          <w:szCs w:val="24"/>
        </w:rPr>
        <w:t xml:space="preserve">дает заключения общему собранию членов организации собственников по отчетам правления и председателя правления организации собственников;</w:t>
      </w:r>
    </w:p>
    <w:p>
      <w:pPr>
        <w:jc w:val="both"/>
        <w:ind w:left="0" w:right="0" w:firstLine="566.92913385827"/>
        <w:spacing w:after="60"/>
      </w:pPr>
      <w:r>
        <w:rPr>
          <w:sz w:val="24"/>
          <w:szCs w:val="24"/>
        </w:rPr>
        <w:t xml:space="preserve">отчитывается перед общим собранием членов организации собственников о своей деятельности.</w:t>
      </w:r>
    </w:p>
    <w:p>
      <w:pPr>
        <w:jc w:val="both"/>
        <w:ind w:left="0" w:right="0" w:firstLine="566.92913385827"/>
        <w:spacing w:after="60"/>
      </w:pPr>
      <w:r>
        <w:rPr>
          <w:sz w:val="24"/>
          <w:szCs w:val="24"/>
        </w:rPr>
        <w:t xml:space="preserve">5. Без заключения ревизионной комиссии организации собственников или аудиторского заключения общее собрание (собрание уполномоченных) членов 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pPr>
        <w:jc w:val="both"/>
        <w:ind w:left="0" w:right="0" w:firstLine="566.92913385827"/>
        <w:spacing w:after="60"/>
      </w:pPr>
      <w:r>
        <w:rPr>
          <w:sz w:val="24"/>
          <w:szCs w:val="24"/>
        </w:rPr>
        <w:t xml:space="preserve">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pPr>
        <w:ind w:left="1921.999995" w:right="0" w:hanging="1354.999995"/>
        <w:spacing w:before="240" w:after="240"/>
      </w:pPr>
      <w:r>
        <w:rPr>
          <w:sz w:val="24"/>
          <w:szCs w:val="24"/>
          <w:b/>
          <w:bCs/>
        </w:rPr>
        <w:t xml:space="preserve">Статья 172. Членство в организации застройщиков</w:t>
      </w:r>
    </w:p>
    <w:p>
      <w:pPr>
        <w:jc w:val="both"/>
        <w:ind w:left="0" w:right="0" w:firstLine="566.92913385827"/>
        <w:spacing w:after="60"/>
      </w:pPr>
      <w:r>
        <w:rPr>
          <w:sz w:val="24"/>
          <w:szCs w:val="24"/>
        </w:rPr>
        <w:t xml:space="preserve">1. Учредители организации застройщиков становятся ее членами с даты государственной регистрации этой организации.</w:t>
      </w:r>
    </w:p>
    <w:p>
      <w:pPr>
        <w:jc w:val="both"/>
        <w:ind w:left="0" w:right="0" w:firstLine="566.92913385827"/>
        <w:spacing w:after="60"/>
      </w:pPr>
      <w:r>
        <w:rPr>
          <w:sz w:val="24"/>
          <w:szCs w:val="24"/>
        </w:rPr>
        <w:t xml:space="preserve">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pPr>
        <w:jc w:val="both"/>
        <w:ind w:left="0" w:right="0" w:firstLine="566.92913385827"/>
        <w:spacing w:after="60"/>
      </w:pPr>
      <w:r>
        <w:rPr>
          <w:sz w:val="24"/>
          <w:szCs w:val="24"/>
        </w:rPr>
        <w:t xml:space="preserve">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pPr>
        <w:jc w:val="both"/>
        <w:ind w:left="0" w:right="0" w:firstLine="566.92913385827"/>
        <w:spacing w:after="60"/>
      </w:pPr>
      <w:r>
        <w:rPr>
          <w:sz w:val="24"/>
          <w:szCs w:val="24"/>
        </w:rPr>
        <w:t xml:space="preserve">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pPr>
        <w:ind w:left="1921.999995" w:right="0" w:hanging="1354.999995"/>
        <w:spacing w:before="240" w:after="240"/>
      </w:pPr>
      <w:r>
        <w:rPr>
          <w:sz w:val="24"/>
          <w:szCs w:val="24"/>
          <w:b/>
          <w:bCs/>
        </w:rPr>
        <w:t xml:space="preserve">Статья 173. Возникновение прав на объекты недвижимого имущества в жилом доме организации застройщиков</w:t>
      </w:r>
    </w:p>
    <w:p>
      <w:pPr>
        <w:jc w:val="both"/>
        <w:ind w:left="0" w:right="0" w:firstLine="566.92913385827"/>
        <w:spacing w:after="60"/>
      </w:pPr>
      <w:r>
        <w:rPr>
          <w:sz w:val="24"/>
          <w:szCs w:val="24"/>
        </w:rPr>
        <w:t xml:space="preserve">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pPr>
        <w:jc w:val="both"/>
        <w:ind w:left="0" w:right="0" w:firstLine="566.92913385827"/>
        <w:spacing w:after="60"/>
      </w:pPr>
      <w:r>
        <w:rPr>
          <w:sz w:val="24"/>
          <w:szCs w:val="24"/>
        </w:rPr>
        <w:t xml:space="preserve">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pPr>
        <w:jc w:val="both"/>
        <w:ind w:left="0" w:right="0" w:firstLine="566.92913385827"/>
        <w:spacing w:after="60"/>
      </w:pPr>
      <w:r>
        <w:rPr>
          <w:sz w:val="24"/>
          <w:szCs w:val="24"/>
        </w:rPr>
        <w:t xml:space="preserve">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pPr>
        <w:jc w:val="both"/>
        <w:ind w:left="0" w:right="0" w:firstLine="566.92913385827"/>
        <w:spacing w:after="60"/>
      </w:pPr>
      <w:r>
        <w:rPr>
          <w:sz w:val="24"/>
          <w:szCs w:val="24"/>
        </w:rPr>
        <w:t xml:space="preserve">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pPr>
        <w:jc w:val="both"/>
        <w:ind w:left="0" w:right="0" w:firstLine="566.92913385827"/>
        <w:spacing w:after="60"/>
      </w:pPr>
      <w:r>
        <w:rPr>
          <w:sz w:val="24"/>
          <w:szCs w:val="24"/>
        </w:rPr>
        <w:t xml:space="preserve">5. В случае невыполнения условий, определенных пунктом 4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pPr>
        <w:ind w:left="1921.999995" w:right="0" w:hanging="1354.999995"/>
        <w:spacing w:before="240" w:after="240"/>
      </w:pPr>
      <w:r>
        <w:rPr>
          <w:sz w:val="24"/>
          <w:szCs w:val="24"/>
          <w:b/>
          <w:bCs/>
        </w:rPr>
        <w:t xml:space="preserve">Статья 174. Прекращение членства в организации застройщиков</w:t>
      </w:r>
    </w:p>
    <w:p>
      <w:pPr>
        <w:jc w:val="both"/>
        <w:ind w:left="0" w:right="0" w:firstLine="566.92913385827"/>
        <w:spacing w:after="60"/>
      </w:pPr>
      <w:r>
        <w:rPr>
          <w:sz w:val="24"/>
          <w:szCs w:val="24"/>
        </w:rPr>
        <w:t xml:space="preserve">1. Основаниями для прекращения членства в организации застройщиков являются:</w:t>
      </w:r>
    </w:p>
    <w:p>
      <w:pPr>
        <w:jc w:val="both"/>
        <w:ind w:left="0" w:right="0" w:firstLine="566.92913385827"/>
        <w:spacing w:after="60"/>
      </w:pPr>
      <w:r>
        <w:rPr>
          <w:sz w:val="24"/>
          <w:szCs w:val="24"/>
        </w:rPr>
        <w:t xml:space="preserve">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pPr>
        <w:jc w:val="both"/>
        <w:ind w:left="0" w:right="0" w:firstLine="566.92913385827"/>
        <w:spacing w:after="60"/>
      </w:pPr>
      <w:r>
        <w:rPr>
          <w:sz w:val="24"/>
          <w:szCs w:val="24"/>
        </w:rPr>
        <w:t xml:space="preserve">добровольный выход члена организации застройщиков из этой организации;</w:t>
      </w:r>
    </w:p>
    <w:p>
      <w:pPr>
        <w:jc w:val="both"/>
        <w:ind w:left="0" w:right="0" w:firstLine="566.92913385827"/>
        <w:spacing w:after="60"/>
      </w:pPr>
      <w:r>
        <w:rPr>
          <w:sz w:val="24"/>
          <w:szCs w:val="24"/>
        </w:rPr>
        <w:t xml:space="preserve">исключение члена организации застройщиков из организации застройщиков;</w:t>
      </w:r>
    </w:p>
    <w:p>
      <w:pPr>
        <w:jc w:val="both"/>
        <w:ind w:left="0" w:right="0" w:firstLine="566.92913385827"/>
        <w:spacing w:after="60"/>
      </w:pPr>
      <w:r>
        <w:rPr>
          <w:sz w:val="24"/>
          <w:szCs w:val="24"/>
        </w:rPr>
        <w:t xml:space="preserve">смерть гражданина, являющегося членом этой организации, объявление его умершим;</w:t>
      </w:r>
    </w:p>
    <w:p>
      <w:pPr>
        <w:jc w:val="both"/>
        <w:ind w:left="0" w:right="0" w:firstLine="566.92913385827"/>
        <w:spacing w:after="60"/>
      </w:pPr>
      <w:r>
        <w:rPr>
          <w:sz w:val="24"/>
          <w:szCs w:val="24"/>
        </w:rPr>
        <w:t xml:space="preserve">передача членом организации застройщиков права на паенакопления членам своей семьи или другим лицам;</w:t>
      </w:r>
    </w:p>
    <w:p>
      <w:pPr>
        <w:jc w:val="both"/>
        <w:ind w:left="0" w:right="0" w:firstLine="566.92913385827"/>
        <w:spacing w:after="60"/>
      </w:pPr>
      <w:r>
        <w:rPr>
          <w:sz w:val="24"/>
          <w:szCs w:val="24"/>
        </w:rPr>
        <w:t xml:space="preserve">ликвидация или реорганизация юридического лица, прекращение деятельности индивидуального предпринимателя – членов организации застройщиков;</w:t>
      </w:r>
    </w:p>
    <w:p>
      <w:pPr>
        <w:jc w:val="both"/>
        <w:ind w:left="0" w:right="0" w:firstLine="566.92913385827"/>
        <w:spacing w:after="60"/>
      </w:pPr>
      <w:r>
        <w:rPr>
          <w:sz w:val="24"/>
          <w:szCs w:val="24"/>
        </w:rPr>
        <w:t xml:space="preserve">ликвидация или реорганизация организации застройщиков;</w:t>
      </w:r>
    </w:p>
    <w:p>
      <w:pPr>
        <w:jc w:val="both"/>
        <w:ind w:left="0" w:right="0" w:firstLine="566.92913385827"/>
        <w:spacing w:after="60"/>
      </w:pPr>
      <w:r>
        <w:rPr>
          <w:sz w:val="24"/>
          <w:szCs w:val="24"/>
        </w:rPr>
        <w:t xml:space="preserve">иные основания, предусмотренные законодательными актами и уставом организации застройщиков.</w:t>
      </w:r>
    </w:p>
    <w:p>
      <w:pPr>
        <w:jc w:val="both"/>
        <w:ind w:left="0" w:right="0" w:firstLine="566.92913385827"/>
        <w:spacing w:after="60"/>
      </w:pPr>
      <w:r>
        <w:rPr>
          <w:sz w:val="24"/>
          <w:szCs w:val="24"/>
        </w:rPr>
        <w:t xml:space="preserve">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pPr>
        <w:ind w:left="1921.999995" w:right="0" w:hanging="1354.999995"/>
        <w:spacing w:before="240" w:after="240"/>
      </w:pPr>
      <w:r>
        <w:rPr>
          <w:sz w:val="24"/>
          <w:szCs w:val="24"/>
          <w:b/>
          <w:bCs/>
        </w:rPr>
        <w:t xml:space="preserve">Статья 175. Исключение из членов организации застройщиков</w:t>
      </w:r>
    </w:p>
    <w:p>
      <w:pPr>
        <w:jc w:val="both"/>
        <w:ind w:left="0" w:right="0" w:firstLine="566.92913385827"/>
        <w:spacing w:after="60"/>
      </w:pPr>
      <w:r>
        <w:rPr>
          <w:sz w:val="24"/>
          <w:szCs w:val="24"/>
        </w:rPr>
        <w:t xml:space="preserve">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pPr>
        <w:jc w:val="both"/>
        <w:ind w:left="0" w:right="0" w:firstLine="566.92913385827"/>
        <w:spacing w:after="60"/>
      </w:pPr>
      <w:r>
        <w:rPr>
          <w:sz w:val="24"/>
          <w:szCs w:val="24"/>
        </w:rPr>
        <w:t xml:space="preserve">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pPr>
        <w:jc w:val="both"/>
        <w:ind w:left="0" w:right="0" w:firstLine="566.92913385827"/>
        <w:spacing w:after="60"/>
      </w:pPr>
      <w:r>
        <w:rPr>
          <w:sz w:val="24"/>
          <w:szCs w:val="24"/>
        </w:rPr>
        <w:t xml:space="preserve">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pPr>
        <w:jc w:val="both"/>
        <w:ind w:left="0" w:right="0" w:firstLine="566.92913385827"/>
        <w:spacing w:after="60"/>
      </w:pPr>
      <w:r>
        <w:rPr>
          <w:sz w:val="24"/>
          <w:szCs w:val="24"/>
        </w:rPr>
        <w:t xml:space="preserve">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pPr>
        <w:ind w:left="1921.999995" w:right="0" w:hanging="1354.999995"/>
        <w:spacing w:before="240" w:after="240"/>
      </w:pPr>
      <w:r>
        <w:rPr>
          <w:sz w:val="24"/>
          <w:szCs w:val="24"/>
          <w:b/>
          <w:bCs/>
        </w:rPr>
        <w:t xml:space="preserve">Статья 176. Членство в товариществе собственников</w:t>
      </w:r>
    </w:p>
    <w:p>
      <w:pPr>
        <w:jc w:val="both"/>
        <w:ind w:left="0" w:right="0" w:firstLine="566.92913385827"/>
        <w:spacing w:after="60"/>
      </w:pPr>
      <w:r>
        <w:rPr>
          <w:sz w:val="24"/>
          <w:szCs w:val="24"/>
        </w:rPr>
        <w:t xml:space="preserve">1. Членами товарищества собственников могут быть граждане и юридические лица, являющиеся участниками совместного домовладения.</w:t>
      </w:r>
    </w:p>
    <w:p>
      <w:pPr>
        <w:jc w:val="both"/>
        <w:ind w:left="0" w:right="0" w:firstLine="566.92913385827"/>
        <w:spacing w:after="60"/>
      </w:pPr>
      <w:r>
        <w:rPr>
          <w:sz w:val="24"/>
          <w:szCs w:val="24"/>
        </w:rPr>
        <w:t xml:space="preserve">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pPr>
        <w:jc w:val="both"/>
        <w:ind w:left="0" w:right="0" w:firstLine="566.92913385827"/>
        <w:spacing w:after="60"/>
      </w:pPr>
      <w:r>
        <w:rPr>
          <w:sz w:val="24"/>
          <w:szCs w:val="24"/>
        </w:rPr>
        <w:t xml:space="preserve">3. Основаниями для прекращения членства в товариществе собственников являются:</w:t>
      </w:r>
    </w:p>
    <w:p>
      <w:pPr>
        <w:jc w:val="both"/>
        <w:ind w:left="0" w:right="0" w:firstLine="566.92913385827"/>
        <w:spacing w:after="60"/>
      </w:pPr>
      <w:r>
        <w:rPr>
          <w:sz w:val="24"/>
          <w:szCs w:val="24"/>
        </w:rPr>
        <w:t xml:space="preserve">прекращение права собственности его члена на объекты недвижимого имущества;</w:t>
      </w:r>
    </w:p>
    <w:p>
      <w:pPr>
        <w:jc w:val="both"/>
        <w:ind w:left="0" w:right="0" w:firstLine="566.92913385827"/>
        <w:spacing w:after="60"/>
      </w:pPr>
      <w:r>
        <w:rPr>
          <w:sz w:val="24"/>
          <w:szCs w:val="24"/>
        </w:rPr>
        <w:t xml:space="preserve">смерть гражданина – члена товарищества собственников;</w:t>
      </w:r>
    </w:p>
    <w:p>
      <w:pPr>
        <w:jc w:val="both"/>
        <w:ind w:left="0" w:right="0" w:firstLine="566.92913385827"/>
        <w:spacing w:after="60"/>
      </w:pPr>
      <w:r>
        <w:rPr>
          <w:sz w:val="24"/>
          <w:szCs w:val="24"/>
        </w:rPr>
        <w:t xml:space="preserve">ликвидация юридического лица – члена товарищества собственников;</w:t>
      </w:r>
    </w:p>
    <w:p>
      <w:pPr>
        <w:jc w:val="both"/>
        <w:ind w:left="0" w:right="0" w:firstLine="566.92913385827"/>
        <w:spacing w:after="60"/>
      </w:pPr>
      <w:r>
        <w:rPr>
          <w:sz w:val="24"/>
          <w:szCs w:val="24"/>
        </w:rPr>
        <w:t xml:space="preserve">иные основания, предусмотренные законодательными актами и уставом товарищества собственников.</w:t>
      </w:r>
    </w:p>
    <w:p>
      <w:pPr>
        <w:jc w:val="both"/>
        <w:ind w:left="0" w:right="0" w:firstLine="566.92913385827"/>
        <w:spacing w:after="60"/>
      </w:pPr>
      <w:r>
        <w:rPr>
          <w:sz w:val="24"/>
          <w:szCs w:val="24"/>
        </w:rPr>
        <w:t xml:space="preserve">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pPr>
        <w:jc w:val="both"/>
        <w:ind w:left="0" w:right="0" w:firstLine="566.92913385827"/>
        <w:spacing w:after="60"/>
      </w:pPr>
      <w:r>
        <w:rPr>
          <w:sz w:val="24"/>
          <w:szCs w:val="24"/>
        </w:rPr>
        <w:t xml:space="preserve">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pPr>
        <w:ind w:left="1921.999995" w:right="0" w:hanging="1354.999995"/>
        <w:spacing w:before="240" w:after="240"/>
      </w:pPr>
      <w:r>
        <w:rPr>
          <w:sz w:val="24"/>
          <w:szCs w:val="24"/>
          <w:b/>
          <w:bCs/>
        </w:rPr>
        <w:t xml:space="preserve">Статья 177. Права организации собственников</w:t>
      </w:r>
    </w:p>
    <w:p>
      <w:pPr>
        <w:jc w:val="both"/>
        <w:ind w:left="0" w:right="0" w:firstLine="566.92913385827"/>
        <w:spacing w:after="60"/>
      </w:pPr>
      <w:r>
        <w:rPr>
          <w:sz w:val="24"/>
          <w:szCs w:val="24"/>
        </w:rPr>
        <w:t xml:space="preserve">1. Организация собственников имеет право:</w:t>
      </w:r>
    </w:p>
    <w:p>
      <w:pPr>
        <w:jc w:val="both"/>
        <w:ind w:left="0" w:right="0" w:firstLine="566.92913385827"/>
        <w:spacing w:after="60"/>
      </w:pPr>
      <w:r>
        <w:rPr>
          <w:sz w:val="24"/>
          <w:szCs w:val="24"/>
        </w:rPr>
        <w:t xml:space="preserve">осуществлять деятельность, соответствующую целям создания организации собственников;</w:t>
      </w:r>
    </w:p>
    <w:p>
      <w:pPr>
        <w:jc w:val="both"/>
        <w:ind w:left="0" w:right="0" w:firstLine="566.92913385827"/>
        <w:spacing w:after="60"/>
      </w:pPr>
      <w:r>
        <w:rPr>
          <w:sz w:val="24"/>
          <w:szCs w:val="24"/>
        </w:rPr>
        <w:t xml:space="preserve">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pPr>
        <w:jc w:val="both"/>
        <w:ind w:left="0" w:right="0" w:firstLine="566.92913385827"/>
        <w:spacing w:after="60"/>
      </w:pPr>
      <w:r>
        <w:rPr>
          <w:sz w:val="24"/>
          <w:szCs w:val="24"/>
        </w:rPr>
        <w:t xml:space="preserve">осуществлять строительство дополнительных объектов общего имущества совместного домовладения;</w:t>
      </w:r>
    </w:p>
    <w:p>
      <w:pPr>
        <w:jc w:val="both"/>
        <w:ind w:left="0" w:right="0" w:firstLine="566.92913385827"/>
        <w:spacing w:after="60"/>
      </w:pPr>
      <w:r>
        <w:rPr>
          <w:sz w:val="24"/>
          <w:szCs w:val="24"/>
        </w:rPr>
        <w:t xml:space="preserve">владеть, пользоваться и распоряжаться имуществом организации собственников исходя из целей создания организации собственников;</w:t>
      </w:r>
    </w:p>
    <w:p>
      <w:pPr>
        <w:jc w:val="both"/>
        <w:ind w:left="0" w:right="0" w:firstLine="566.92913385827"/>
        <w:spacing w:after="60"/>
      </w:pPr>
      <w:r>
        <w:rPr>
          <w:sz w:val="24"/>
          <w:szCs w:val="24"/>
        </w:rPr>
        <w:t xml:space="preserve">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pPr>
        <w:jc w:val="both"/>
        <w:ind w:left="0" w:right="0" w:firstLine="566.92913385827"/>
        <w:spacing w:after="60"/>
      </w:pPr>
      <w:r>
        <w:rPr>
          <w:sz w:val="24"/>
          <w:szCs w:val="24"/>
        </w:rPr>
        <w:t xml:space="preserve">устанавливать в установленном порядке размеры взносов, а товарищество собственников – также размеры обязательных платежей;</w:t>
      </w:r>
    </w:p>
    <w:p>
      <w:pPr>
        <w:jc w:val="both"/>
        <w:ind w:left="0" w:right="0" w:firstLine="566.92913385827"/>
        <w:spacing w:after="60"/>
      </w:pPr>
      <w:r>
        <w:rPr>
          <w:sz w:val="24"/>
          <w:szCs w:val="24"/>
        </w:rPr>
        <w:t xml:space="preserve">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pPr>
        <w:jc w:val="both"/>
        <w:ind w:left="0" w:right="0" w:firstLine="566.92913385827"/>
        <w:spacing w:after="60"/>
      </w:pPr>
      <w:r>
        <w:rPr>
          <w:sz w:val="24"/>
          <w:szCs w:val="24"/>
        </w:rPr>
        <w:t xml:space="preserve">получать кредиты банков;</w:t>
      </w:r>
    </w:p>
    <w:p>
      <w:pPr>
        <w:jc w:val="both"/>
        <w:ind w:left="0" w:right="0" w:firstLine="566.92913385827"/>
        <w:spacing w:after="60"/>
      </w:pPr>
      <w:r>
        <w:rPr>
          <w:sz w:val="24"/>
          <w:szCs w:val="24"/>
        </w:rPr>
        <w:t xml:space="preserve">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pPr>
        <w:jc w:val="both"/>
        <w:ind w:left="0" w:right="0" w:firstLine="566.92913385827"/>
        <w:spacing w:after="60"/>
      </w:pPr>
      <w:r>
        <w:rPr>
          <w:sz w:val="24"/>
          <w:szCs w:val="24"/>
        </w:rPr>
        <w:t xml:space="preserve">вступать в ассоциации (союзы) организаций собственников и выходить из них;</w:t>
      </w:r>
    </w:p>
    <w:p>
      <w:pPr>
        <w:jc w:val="both"/>
        <w:ind w:left="0" w:right="0" w:firstLine="566.92913385827"/>
        <w:spacing w:after="60"/>
      </w:pPr>
      <w:r>
        <w:rPr>
          <w:sz w:val="24"/>
          <w:szCs w:val="24"/>
        </w:rPr>
        <w:t xml:space="preserve">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pPr>
        <w:jc w:val="both"/>
        <w:ind w:left="0" w:right="0" w:firstLine="566.92913385827"/>
        <w:spacing w:after="60"/>
      </w:pPr>
      <w:r>
        <w:rPr>
          <w:sz w:val="24"/>
          <w:szCs w:val="24"/>
        </w:rPr>
        <w:t xml:space="preserve">2. Организация застройщиков также имеет право:</w:t>
      </w:r>
    </w:p>
    <w:p>
      <w:pPr>
        <w:jc w:val="both"/>
        <w:ind w:left="0" w:right="0" w:firstLine="566.92913385827"/>
        <w:spacing w:after="60"/>
      </w:pPr>
      <w:r>
        <w:rPr>
          <w:sz w:val="24"/>
          <w:szCs w:val="24"/>
        </w:rPr>
        <w:t xml:space="preserve">проводить в установленном порядке реконструкцию и ремонт дома либо заключать соответствующие договоры на проведение таких работ;</w:t>
      </w:r>
    </w:p>
    <w:p>
      <w:pPr>
        <w:jc w:val="both"/>
        <w:ind w:left="0" w:right="0" w:firstLine="566.92913385827"/>
        <w:spacing w:after="60"/>
      </w:pPr>
      <w:r>
        <w:rPr>
          <w:sz w:val="24"/>
          <w:szCs w:val="24"/>
        </w:rPr>
        <w:t xml:space="preserve">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pPr>
        <w:jc w:val="both"/>
        <w:ind w:left="0" w:right="0" w:firstLine="566.92913385827"/>
        <w:spacing w:after="60"/>
      </w:pPr>
      <w:r>
        <w:rPr>
          <w:sz w:val="24"/>
          <w:szCs w:val="24"/>
        </w:rPr>
        <w:t xml:space="preserve">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pPr>
        <w:jc w:val="both"/>
        <w:ind w:left="0" w:right="0" w:firstLine="566.92913385827"/>
        <w:spacing w:after="60"/>
      </w:pPr>
      <w:r>
        <w:rPr>
          <w:sz w:val="24"/>
          <w:szCs w:val="24"/>
        </w:rPr>
        <w:t xml:space="preserve">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pPr>
        <w:ind w:left="1921.999995" w:right="0" w:hanging="1354.999995"/>
        <w:spacing w:before="240" w:after="240"/>
      </w:pPr>
      <w:r>
        <w:rPr>
          <w:sz w:val="24"/>
          <w:szCs w:val="24"/>
          <w:b/>
          <w:bCs/>
        </w:rPr>
        <w:t xml:space="preserve">Статья 178. Обязанности организации собственников</w:t>
      </w:r>
    </w:p>
    <w:p>
      <w:pPr>
        <w:jc w:val="both"/>
        <w:ind w:left="0" w:right="0" w:firstLine="566.92913385827"/>
        <w:spacing w:after="60"/>
      </w:pPr>
      <w:r>
        <w:rPr>
          <w:sz w:val="24"/>
          <w:szCs w:val="24"/>
        </w:rPr>
        <w:t xml:space="preserve">1. Организация собственников обязана обеспечивать:</w:t>
      </w:r>
    </w:p>
    <w:p>
      <w:pPr>
        <w:jc w:val="both"/>
        <w:ind w:left="0" w:right="0" w:firstLine="566.92913385827"/>
        <w:spacing w:after="60"/>
      </w:pPr>
      <w:r>
        <w:rPr>
          <w:sz w:val="24"/>
          <w:szCs w:val="24"/>
        </w:rPr>
        <w:t xml:space="preserve">организацию обслуживания объектов недвижимого имущества, а в случаях, предусмотренных законодательными актами, – и придомовой территории;</w:t>
      </w:r>
    </w:p>
    <w:p>
      <w:pPr>
        <w:jc w:val="both"/>
        <w:ind w:left="0" w:right="0" w:firstLine="566.92913385827"/>
        <w:spacing w:after="60"/>
      </w:pPr>
      <w:r>
        <w:rPr>
          <w:sz w:val="24"/>
          <w:szCs w:val="24"/>
        </w:rPr>
        <w:t xml:space="preserve">сохранность общего имущества совместного домовладения, соблюдение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pPr>
        <w:jc w:val="both"/>
        <w:ind w:left="0" w:right="0" w:firstLine="566.92913385827"/>
        <w:spacing w:after="60"/>
      </w:pPr>
      <w:r>
        <w:rPr>
          <w:sz w:val="24"/>
          <w:szCs w:val="24"/>
        </w:rPr>
        <w:t xml:space="preserve">внесение в установленном порядке платы за капитальный ремонт;</w:t>
      </w:r>
    </w:p>
    <w:p>
      <w:pPr>
        <w:jc w:val="both"/>
        <w:ind w:left="0" w:right="0" w:firstLine="566.92913385827"/>
        <w:spacing w:after="60"/>
      </w:pPr>
      <w:r>
        <w:rPr>
          <w:sz w:val="24"/>
          <w:szCs w:val="24"/>
        </w:rPr>
        <w:t xml:space="preserve">соблюдение требований настоящего Кодекса, иных актов законодательства и устава организации собственников.</w:t>
      </w:r>
    </w:p>
    <w:p>
      <w:pPr>
        <w:jc w:val="both"/>
        <w:ind w:left="0" w:right="0" w:firstLine="566.92913385827"/>
        <w:spacing w:after="60"/>
      </w:pPr>
      <w:r>
        <w:rPr>
          <w:sz w:val="24"/>
          <w:szCs w:val="24"/>
        </w:rPr>
        <w:t xml:space="preserve">Организация собственников обязана ежегодно не позднее 1 февраля представлять сведения о своей деятельности в районный, городской исполнительные комитеты, местную администрацию района в городе в порядке, установленном Министерством жилищно-коммунального хозяйства.</w:t>
      </w:r>
    </w:p>
    <w:p>
      <w:pPr>
        <w:jc w:val="both"/>
        <w:ind w:left="0" w:right="0" w:firstLine="566.92913385827"/>
        <w:spacing w:after="60"/>
      </w:pPr>
      <w:r>
        <w:rPr>
          <w:sz w:val="24"/>
          <w:szCs w:val="24"/>
        </w:rPr>
        <w:t xml:space="preserve">2. Организация застройщиков также обязана обеспечивать:</w:t>
      </w:r>
    </w:p>
    <w:p>
      <w:pPr>
        <w:jc w:val="both"/>
        <w:ind w:left="0" w:right="0" w:firstLine="566.92913385827"/>
        <w:spacing w:after="60"/>
      </w:pPr>
      <w:r>
        <w:rPr>
          <w:sz w:val="24"/>
          <w:szCs w:val="24"/>
        </w:rPr>
        <w:t xml:space="preserve">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pPr>
        <w:jc w:val="both"/>
        <w:ind w:left="0" w:right="0" w:firstLine="566.92913385827"/>
        <w:spacing w:after="60"/>
      </w:pPr>
      <w:r>
        <w:rPr>
          <w:sz w:val="24"/>
          <w:szCs w:val="24"/>
        </w:rPr>
        <w:t xml:space="preserve">заключение договора строительства жилого и (или) нежилого помещений в составе организации застройщиков с каждым ее членом на условиях и в порядке, определяемых Советом Министров Республики Беларусь.</w:t>
      </w:r>
    </w:p>
    <w:p>
      <w:pPr>
        <w:ind w:left="1921.999995" w:right="0" w:hanging="1354.999995"/>
        <w:spacing w:before="240" w:after="240"/>
      </w:pPr>
      <w:r>
        <w:rPr>
          <w:sz w:val="24"/>
          <w:szCs w:val="24"/>
          <w:b/>
          <w:bCs/>
        </w:rPr>
        <w:t xml:space="preserve">Статья 179. Права и обязанности членов организации собственников</w:t>
      </w:r>
    </w:p>
    <w:p>
      <w:pPr>
        <w:jc w:val="both"/>
        <w:ind w:left="0" w:right="0" w:firstLine="566.92913385827"/>
        <w:spacing w:after="60"/>
      </w:pPr>
      <w:r>
        <w:rPr>
          <w:sz w:val="24"/>
          <w:szCs w:val="24"/>
        </w:rPr>
        <w:t xml:space="preserve">1. Член организации собственников имеет право:</w:t>
      </w:r>
    </w:p>
    <w:p>
      <w:pPr>
        <w:jc w:val="both"/>
        <w:ind w:left="0" w:right="0" w:firstLine="566.92913385827"/>
        <w:spacing w:after="60"/>
      </w:pPr>
      <w:r>
        <w:rPr>
          <w:sz w:val="24"/>
          <w:szCs w:val="24"/>
        </w:rPr>
        <w:t xml:space="preserve">участвовать в деятельности организации собственников,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pPr>
        <w:jc w:val="both"/>
        <w:ind w:left="0" w:right="0" w:firstLine="566.92913385827"/>
        <w:spacing w:after="60"/>
      </w:pPr>
      <w:r>
        <w:rPr>
          <w:sz w:val="24"/>
          <w:szCs w:val="24"/>
        </w:rPr>
        <w:t xml:space="preserve">определять с членами семьи, проживающими совместно с ним, порядок пользования жилым помещением;</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собственников предложения, заявления, жалобы;</w:t>
      </w:r>
    </w:p>
    <w:p>
      <w:pPr>
        <w:jc w:val="both"/>
        <w:ind w:left="0" w:right="0" w:firstLine="566.92913385827"/>
        <w:spacing w:after="60"/>
      </w:pPr>
      <w:r>
        <w:rPr>
          <w:sz w:val="24"/>
          <w:szCs w:val="24"/>
        </w:rPr>
        <w:t xml:space="preserve">знакомиться с документацией, касающейся общего имущества совместного домовладения и управления им;</w:t>
      </w:r>
    </w:p>
    <w:p>
      <w:pPr>
        <w:jc w:val="both"/>
        <w:ind w:left="0" w:right="0" w:firstLine="566.92913385827"/>
        <w:spacing w:after="60"/>
      </w:pPr>
      <w:r>
        <w:rPr>
          <w:sz w:val="24"/>
          <w:szCs w:val="24"/>
        </w:rPr>
        <w:t xml:space="preserve">знакомиться с протоколами общего собрания (собрания уполномоченных) организации собственников, получать выписки из них или их копии;</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собственников.</w:t>
      </w:r>
    </w:p>
    <w:p>
      <w:pPr>
        <w:jc w:val="both"/>
        <w:ind w:left="0" w:right="0" w:firstLine="566.92913385827"/>
        <w:spacing w:after="60"/>
      </w:pPr>
      <w:r>
        <w:rPr>
          <w:sz w:val="24"/>
          <w:szCs w:val="24"/>
        </w:rPr>
        <w:t xml:space="preserve">2. Член организации застройщиков, не являющийся собственником жилого и (или) нежилого помещений, имеет право:</w:t>
      </w:r>
    </w:p>
    <w:p>
      <w:pPr>
        <w:jc w:val="both"/>
        <w:ind w:left="0" w:right="0" w:firstLine="566.92913385827"/>
        <w:spacing w:after="60"/>
      </w:pPr>
      <w:r>
        <w:rPr>
          <w:sz w:val="24"/>
          <w:szCs w:val="24"/>
        </w:rPr>
        <w:t xml:space="preserve">владеть и пользоваться предоставленными ему жилым и (или) нежилым помещениями;</w:t>
      </w:r>
    </w:p>
    <w:p>
      <w:pPr>
        <w:jc w:val="both"/>
        <w:ind w:left="0" w:right="0" w:firstLine="566.92913385827"/>
        <w:spacing w:after="60"/>
      </w:pPr>
      <w:r>
        <w:rPr>
          <w:sz w:val="24"/>
          <w:szCs w:val="24"/>
        </w:rPr>
        <w:t xml:space="preserve">участвовать в деятельности организации застройщиков,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pPr>
        <w:jc w:val="both"/>
        <w:ind w:left="0" w:right="0" w:firstLine="566.92913385827"/>
        <w:spacing w:after="60"/>
      </w:pPr>
      <w:r>
        <w:rPr>
          <w:sz w:val="24"/>
          <w:szCs w:val="24"/>
        </w:rPr>
        <w:t xml:space="preserve">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порядке,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pPr>
        <w:jc w:val="both"/>
        <w:ind w:left="0" w:right="0" w:firstLine="566.92913385827"/>
        <w:spacing w:after="60"/>
      </w:pPr>
      <w:r>
        <w:rPr>
          <w:sz w:val="24"/>
          <w:szCs w:val="24"/>
        </w:rPr>
        <w:t xml:space="preserve">предоставлять право владения и пользования занимаемым им жилым помещением в жилом доме организации застройщиков членам своей семьи;</w:t>
      </w:r>
    </w:p>
    <w:p>
      <w:pPr>
        <w:jc w:val="both"/>
        <w:ind w:left="0" w:right="0" w:firstLine="566.92913385827"/>
        <w:spacing w:after="60"/>
      </w:pPr>
      <w:r>
        <w:rPr>
          <w:sz w:val="24"/>
          <w:szCs w:val="24"/>
        </w:rPr>
        <w:t xml:space="preserve">определять с членами семьи, проживающими совместно с ним, порядок пользования жилым помещением;</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являться членом организации застройщиков после государственной регистрации права собственности на объект недвижимого имущества;</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застройщиков.</w:t>
      </w:r>
    </w:p>
    <w:p>
      <w:pPr>
        <w:jc w:val="both"/>
        <w:ind w:left="0" w:right="0" w:firstLine="566.92913385827"/>
        <w:spacing w:after="60"/>
      </w:pPr>
      <w:r>
        <w:rPr>
          <w:sz w:val="24"/>
          <w:szCs w:val="24"/>
        </w:rPr>
        <w:t xml:space="preserve">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pPr>
        <w:jc w:val="both"/>
        <w:ind w:left="0" w:right="0" w:firstLine="566.92913385827"/>
        <w:spacing w:after="60"/>
      </w:pPr>
      <w:r>
        <w:rPr>
          <w:sz w:val="24"/>
          <w:szCs w:val="24"/>
        </w:rPr>
        <w:t xml:space="preserve">участвовать в деятельности этой организации,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получать в установленном порядке государственную поддержку при строительстве (реконструкции) в составе организации застройщиков;</w:t>
      </w:r>
    </w:p>
    <w:p>
      <w:pPr>
        <w:jc w:val="both"/>
        <w:ind w:left="0" w:right="0" w:firstLine="566.92913385827"/>
        <w:spacing w:after="60"/>
      </w:pPr>
      <w:r>
        <w:rPr>
          <w:sz w:val="24"/>
          <w:szCs w:val="24"/>
        </w:rPr>
        <w:t xml:space="preserve">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порядке,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pPr>
        <w:jc w:val="both"/>
        <w:ind w:left="0" w:right="0" w:firstLine="566.92913385827"/>
        <w:spacing w:after="60"/>
      </w:pPr>
      <w:r>
        <w:rPr>
          <w:sz w:val="24"/>
          <w:szCs w:val="24"/>
        </w:rPr>
        <w:t xml:space="preserve">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застройщиков.</w:t>
      </w:r>
    </w:p>
    <w:p>
      <w:pPr>
        <w:jc w:val="both"/>
        <w:ind w:left="0" w:right="0" w:firstLine="566.92913385827"/>
        <w:spacing w:after="60"/>
      </w:pPr>
      <w:r>
        <w:rPr>
          <w:sz w:val="24"/>
          <w:szCs w:val="24"/>
        </w:rPr>
        <w:t xml:space="preserve">4. Член организации собственников обязан:</w:t>
      </w:r>
    </w:p>
    <w:p>
      <w:pPr>
        <w:jc w:val="both"/>
        <w:ind w:left="0" w:right="0" w:firstLine="566.92913385827"/>
        <w:spacing w:after="60"/>
      </w:pPr>
      <w:r>
        <w:rPr>
          <w:sz w:val="24"/>
          <w:szCs w:val="24"/>
        </w:rPr>
        <w:t xml:space="preserve">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pPr>
        <w:jc w:val="both"/>
        <w:ind w:left="0" w:right="0" w:firstLine="566.92913385827"/>
        <w:spacing w:after="60"/>
      </w:pPr>
      <w:r>
        <w:rPr>
          <w:sz w:val="24"/>
          <w:szCs w:val="24"/>
        </w:rPr>
        <w:t xml:space="preserve">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pPr>
        <w:jc w:val="both"/>
        <w:ind w:left="0" w:right="0" w:firstLine="566.92913385827"/>
        <w:spacing w:after="60"/>
      </w:pPr>
      <w:r>
        <w:rPr>
          <w:sz w:val="24"/>
          <w:szCs w:val="24"/>
        </w:rPr>
        <w:t xml:space="preserve">своевременно и в полном объеме вносить вступительный, членские и целевые взносы и иные платежи, предусмотренные законодательством;</w:t>
      </w:r>
    </w:p>
    <w:p>
      <w:pPr>
        <w:jc w:val="both"/>
        <w:ind w:left="0" w:right="0" w:firstLine="566.92913385827"/>
        <w:spacing w:after="60"/>
      </w:pPr>
      <w:r>
        <w:rPr>
          <w:sz w:val="24"/>
          <w:szCs w:val="24"/>
        </w:rPr>
        <w:t xml:space="preserve">заключить договоры с соответствующими организациями на предоставление отдельных видов жилищно-коммунальных услуг;</w:t>
      </w:r>
    </w:p>
    <w:p>
      <w:pPr>
        <w:jc w:val="both"/>
        <w:ind w:left="0" w:right="0" w:firstLine="566.92913385827"/>
        <w:spacing w:after="60"/>
      </w:pPr>
      <w:r>
        <w:rPr>
          <w:sz w:val="24"/>
          <w:szCs w:val="24"/>
        </w:rPr>
        <w:t xml:space="preserve">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pPr>
        <w:jc w:val="both"/>
        <w:ind w:left="0" w:right="0" w:firstLine="566.92913385827"/>
        <w:spacing w:after="60"/>
      </w:pPr>
      <w:r>
        <w:rPr>
          <w:sz w:val="24"/>
          <w:szCs w:val="24"/>
        </w:rPr>
        <w:t xml:space="preserve">проводить за свой счет ремонт занимаемого им объекта недвижимого имущества;</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и уставом организации собственников.</w:t>
      </w:r>
    </w:p>
    <w:p>
      <w:pPr>
        <w:jc w:val="both"/>
        <w:ind w:left="0" w:right="0" w:firstLine="566.92913385827"/>
        <w:spacing w:after="60"/>
      </w:pPr>
      <w:r>
        <w:rPr>
          <w:sz w:val="24"/>
          <w:szCs w:val="24"/>
        </w:rPr>
        <w:t xml:space="preserve">5. Член организации застройщиков, не являющийся собственником объектов недвижимого имущества, дополнительно к обязанностям, установленным пунктом 4 настоящей статьи, обязан:</w:t>
      </w:r>
    </w:p>
    <w:p>
      <w:pPr>
        <w:jc w:val="both"/>
        <w:ind w:left="0" w:right="0" w:firstLine="566.92913385827"/>
        <w:spacing w:after="60"/>
      </w:pPr>
      <w:r>
        <w:rPr>
          <w:sz w:val="24"/>
          <w:szCs w:val="24"/>
        </w:rPr>
        <w:t xml:space="preserve">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pPr>
        <w:jc w:val="both"/>
        <w:ind w:left="0" w:right="0" w:firstLine="566.92913385827"/>
        <w:spacing w:after="60"/>
      </w:pPr>
      <w:r>
        <w:rPr>
          <w:sz w:val="24"/>
          <w:szCs w:val="24"/>
        </w:rPr>
        <w:t xml:space="preserve">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пунктом 4 настоящей статьи, обязан:</w:t>
      </w:r>
    </w:p>
    <w:p>
      <w:pPr>
        <w:jc w:val="both"/>
        <w:ind w:left="0" w:right="0" w:firstLine="566.92913385827"/>
        <w:spacing w:after="60"/>
      </w:pPr>
      <w:r>
        <w:rPr>
          <w:sz w:val="24"/>
          <w:szCs w:val="24"/>
        </w:rPr>
        <w:t xml:space="preserve">заключить с организацией застройщиков договор строительства жилого и (или) нежилого помещений в составе организации застройщиков;</w:t>
      </w:r>
    </w:p>
    <w:p>
      <w:pPr>
        <w:jc w:val="both"/>
        <w:ind w:left="0" w:right="0" w:firstLine="566.92913385827"/>
        <w:spacing w:after="60"/>
      </w:pPr>
      <w:r>
        <w:rPr>
          <w:sz w:val="24"/>
          <w:szCs w:val="24"/>
        </w:rPr>
        <w:t xml:space="preserve">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7. Член организации застройщиков – собственник объектов недвижимого имущества исполняет обязанности, предусмотренные абзацами вторым–четвертым, шестым–восьмым пункта 4 настоящей статьи, а также вносит членские и целевые взносы и иные платежи, предусмотренные законодательством.</w:t>
      </w:r>
    </w:p>
    <w:p>
      <w:pPr>
        <w:jc w:val="both"/>
        <w:ind w:left="0" w:right="0" w:firstLine="566.92913385827"/>
        <w:spacing w:after="60"/>
      </w:pPr>
      <w:r>
        <w:rPr>
          <w:sz w:val="24"/>
          <w:szCs w:val="24"/>
        </w:rPr>
        <w:t xml:space="preserve">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1 и 2 статьи 181 настоящего Кодекса.</w:t>
      </w:r>
    </w:p>
    <w:p>
      <w:pPr>
        <w:ind w:left="1921.999995" w:right="0" w:hanging="1354.999995"/>
        <w:spacing w:before="240" w:after="240"/>
      </w:pPr>
      <w:r>
        <w:rPr>
          <w:sz w:val="24"/>
          <w:szCs w:val="24"/>
          <w:b/>
          <w:bCs/>
        </w:rPr>
        <w:t xml:space="preserve">Статья 180. Права и обязанности членов, бывших членов семьи гражданина, являющегося членом организации застройщиков</w:t>
      </w:r>
    </w:p>
    <w:p>
      <w:pPr>
        <w:jc w:val="both"/>
        <w:ind w:left="0" w:right="0" w:firstLine="566.92913385827"/>
        <w:spacing w:after="60"/>
      </w:pPr>
      <w:r>
        <w:rPr>
          <w:sz w:val="24"/>
          <w:szCs w:val="24"/>
        </w:rPr>
        <w:t xml:space="preserve">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 </w:t>
      </w:r>
    </w:p>
    <w:p>
      <w:pPr>
        <w:jc w:val="both"/>
        <w:ind w:left="0" w:right="0" w:firstLine="566.92913385827"/>
        <w:spacing w:after="60"/>
      </w:pPr>
      <w:r>
        <w:rPr>
          <w:sz w:val="24"/>
          <w:szCs w:val="24"/>
        </w:rPr>
        <w:t xml:space="preserve">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pPr>
        <w:jc w:val="both"/>
        <w:ind w:left="0" w:right="0" w:firstLine="566.92913385827"/>
        <w:spacing w:after="60"/>
      </w:pPr>
      <w:r>
        <w:rPr>
          <w:sz w:val="24"/>
          <w:szCs w:val="24"/>
        </w:rPr>
        <w:t xml:space="preserve">обеспечивать сохранность жилого помещения, соблюдать правила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pPr>
        <w:jc w:val="both"/>
        <w:ind w:left="0" w:right="0" w:firstLine="566.92913385827"/>
        <w:spacing w:after="60"/>
      </w:pPr>
      <w:r>
        <w:rPr>
          <w:sz w:val="24"/>
          <w:szCs w:val="24"/>
        </w:rPr>
        <w:t xml:space="preserve">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соблюдать иные требования настоящего Кодекса и иных актов законодательства.</w:t>
      </w:r>
    </w:p>
    <w:p>
      <w:pPr>
        <w:jc w:val="both"/>
        <w:ind w:left="0" w:right="0" w:firstLine="566.92913385827"/>
        <w:spacing w:after="60"/>
      </w:pPr>
      <w:r>
        <w:rPr>
          <w:sz w:val="24"/>
          <w:szCs w:val="24"/>
        </w:rPr>
        <w:t xml:space="preserve">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pPr>
        <w:jc w:val="both"/>
        <w:ind w:left="0" w:right="0" w:firstLine="566.92913385827"/>
        <w:spacing w:after="60"/>
      </w:pPr>
      <w:r>
        <w:rPr>
          <w:sz w:val="24"/>
          <w:szCs w:val="24"/>
        </w:rPr>
        <w:t xml:space="preserve">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pPr>
        <w:jc w:val="both"/>
        <w:ind w:left="0" w:right="0" w:firstLine="566.92913385827"/>
        <w:spacing w:after="60"/>
      </w:pPr>
      <w:r>
        <w:rPr>
          <w:sz w:val="24"/>
          <w:szCs w:val="24"/>
        </w:rPr>
        <w:t xml:space="preserve">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pPr>
        <w:jc w:val="both"/>
        <w:ind w:left="0" w:right="0" w:firstLine="566.92913385827"/>
        <w:spacing w:after="60"/>
      </w:pPr>
      <w:r>
        <w:rPr>
          <w:sz w:val="24"/>
          <w:szCs w:val="24"/>
        </w:rPr>
        <w:t xml:space="preserve">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pPr>
        <w:jc w:val="both"/>
        <w:ind w:left="0" w:right="0" w:firstLine="566.92913385827"/>
        <w:spacing w:after="60"/>
      </w:pPr>
      <w:r>
        <w:rPr>
          <w:sz w:val="24"/>
          <w:szCs w:val="24"/>
        </w:rPr>
        <w:t xml:space="preserve">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 </w:t>
      </w:r>
    </w:p>
    <w:p>
      <w:pPr>
        <w:jc w:val="both"/>
        <w:ind w:left="0" w:right="0" w:firstLine="566.92913385827"/>
        <w:spacing w:after="60"/>
      </w:pPr>
      <w:r>
        <w:rPr>
          <w:sz w:val="24"/>
          <w:szCs w:val="24"/>
        </w:rPr>
        <w:t xml:space="preserve">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pPr>
        <w:jc w:val="both"/>
        <w:ind w:left="0" w:right="0" w:firstLine="566.92913385827"/>
        <w:spacing w:after="60"/>
      </w:pPr>
      <w:r>
        <w:rPr>
          <w:sz w:val="24"/>
          <w:szCs w:val="24"/>
        </w:rPr>
        <w:t xml:space="preserve">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pPr>
        <w:jc w:val="both"/>
        <w:ind w:left="0" w:right="0" w:firstLine="566.92913385827"/>
        <w:spacing w:after="60"/>
      </w:pPr>
      <w:r>
        <w:rPr>
          <w:sz w:val="24"/>
          <w:szCs w:val="24"/>
        </w:rPr>
        <w:t xml:space="preserve">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pPr>
        <w:jc w:val="both"/>
        <w:ind w:left="0" w:right="0" w:firstLine="566.92913385827"/>
        <w:spacing w:after="60"/>
      </w:pPr>
      <w:r>
        <w:rPr>
          <w:sz w:val="24"/>
          <w:szCs w:val="24"/>
        </w:rPr>
        <w:t xml:space="preserve">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1 и 2 настоящей статьи, а также обязаны соблюдать требования, установленные пунктами 3, 5, 7–11 настоящей статьи.</w:t>
      </w:r>
    </w:p>
    <w:p>
      <w:pPr>
        <w:ind w:left="1921.999995" w:right="0" w:hanging="1354.999995"/>
        <w:spacing w:before="240" w:after="240"/>
      </w:pPr>
      <w:r>
        <w:rPr>
          <w:sz w:val="24"/>
          <w:szCs w:val="24"/>
          <w:b/>
          <w:bCs/>
        </w:rPr>
        <w:t xml:space="preserve">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pPr>
        <w:jc w:val="both"/>
        <w:ind w:left="0" w:right="0" w:firstLine="566.92913385827"/>
        <w:spacing w:after="60"/>
      </w:pPr>
      <w:r>
        <w:rPr>
          <w:sz w:val="24"/>
          <w:szCs w:val="24"/>
        </w:rPr>
        <w:t xml:space="preserve">1. Собственник объектов недвижимого имущества, не являющийся членом организации застройщиков, имеет право:</w:t>
      </w:r>
    </w:p>
    <w:p>
      <w:pPr>
        <w:jc w:val="both"/>
        <w:ind w:left="0" w:right="0" w:firstLine="566.92913385827"/>
        <w:spacing w:after="60"/>
      </w:pPr>
      <w:r>
        <w:rPr>
          <w:sz w:val="24"/>
          <w:szCs w:val="24"/>
        </w:rPr>
        <w:t xml:space="preserve">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pPr>
        <w:jc w:val="both"/>
        <w:ind w:left="0" w:right="0" w:firstLine="566.92913385827"/>
        <w:spacing w:after="60"/>
      </w:pPr>
      <w:r>
        <w:rPr>
          <w:sz w:val="24"/>
          <w:szCs w:val="24"/>
        </w:rPr>
        <w:t xml:space="preserve">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pPr>
        <w:jc w:val="both"/>
        <w:ind w:left="0" w:right="0" w:firstLine="566.92913385827"/>
        <w:spacing w:after="60"/>
      </w:pPr>
      <w:r>
        <w:rPr>
          <w:sz w:val="24"/>
          <w:szCs w:val="24"/>
        </w:rPr>
        <w:t xml:space="preserve">осуществлять иные права, предусмотренные настоящим Кодексом, иным законодательством и уставом организации застройщиков.</w:t>
      </w:r>
    </w:p>
    <w:p>
      <w:pPr>
        <w:jc w:val="both"/>
        <w:ind w:left="0" w:right="0" w:firstLine="566.92913385827"/>
        <w:spacing w:after="60"/>
      </w:pPr>
      <w:r>
        <w:rPr>
          <w:sz w:val="24"/>
          <w:szCs w:val="24"/>
        </w:rPr>
        <w:t xml:space="preserve">2. Собственник объектов недвижимого имущества, не являющийся членом организации застройщиков, обязан:</w:t>
      </w:r>
    </w:p>
    <w:p>
      <w:pPr>
        <w:jc w:val="both"/>
        <w:ind w:left="0" w:right="0" w:firstLine="566.92913385827"/>
        <w:spacing w:after="60"/>
      </w:pPr>
      <w:r>
        <w:rPr>
          <w:sz w:val="24"/>
          <w:szCs w:val="24"/>
        </w:rPr>
        <w:t xml:space="preserve">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pPr>
        <w:jc w:val="both"/>
        <w:ind w:left="0" w:right="0" w:firstLine="566.92913385827"/>
        <w:spacing w:after="60"/>
      </w:pPr>
      <w:r>
        <w:rPr>
          <w:sz w:val="24"/>
          <w:szCs w:val="24"/>
        </w:rPr>
        <w:t xml:space="preserve">нести расходы по эксплуатации объектов недвижимого имущества;</w:t>
      </w:r>
    </w:p>
    <w:p>
      <w:pPr>
        <w:jc w:val="both"/>
        <w:ind w:left="0" w:right="0" w:firstLine="566.92913385827"/>
        <w:spacing w:after="60"/>
      </w:pPr>
      <w:r>
        <w:rPr>
          <w:sz w:val="24"/>
          <w:szCs w:val="24"/>
        </w:rPr>
        <w:t xml:space="preserve">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pPr>
        <w:jc w:val="both"/>
        <w:ind w:left="0" w:right="0" w:firstLine="566.92913385827"/>
        <w:spacing w:after="60"/>
      </w:pPr>
      <w:r>
        <w:rPr>
          <w:sz w:val="24"/>
          <w:szCs w:val="24"/>
        </w:rPr>
        <w:t xml:space="preserve">проводить за свой счет ремонт занимаемых им объектов недвижимого имущества;</w:t>
      </w:r>
    </w:p>
    <w:p>
      <w:pPr>
        <w:jc w:val="both"/>
        <w:ind w:left="0" w:right="0" w:firstLine="566.92913385827"/>
        <w:spacing w:after="60"/>
      </w:pPr>
      <w:r>
        <w:rPr>
          <w:sz w:val="24"/>
          <w:szCs w:val="24"/>
        </w:rPr>
        <w:t xml:space="preserve">исполнять иные обязанности, предусмотренные настоящим Кодексом и иными актами законодательства.</w:t>
      </w:r>
    </w:p>
    <w:p>
      <w:pPr>
        <w:jc w:val="both"/>
        <w:ind w:left="0" w:right="0" w:firstLine="566.92913385827"/>
        <w:spacing w:after="60"/>
      </w:pPr>
      <w:r>
        <w:rPr>
          <w:sz w:val="24"/>
          <w:szCs w:val="24"/>
        </w:rPr>
        <w:t xml:space="preserve">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1 и 2 статьи 180 настоящего Кодекса, а также обязаны соблюдать требования, установленные пунктами 3, 5, 7–11 статьи 180 настоящего Кодекса.</w:t>
      </w:r>
    </w:p>
    <w:p>
      <w:pPr>
        <w:ind w:left="1921.999995" w:right="0" w:hanging="1354.999995"/>
        <w:spacing w:before="240" w:after="240"/>
      </w:pPr>
      <w:r>
        <w:rPr>
          <w:sz w:val="24"/>
          <w:szCs w:val="24"/>
          <w:b/>
          <w:bCs/>
        </w:rPr>
        <w:t xml:space="preserve">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pPr>
        <w:jc w:val="both"/>
        <w:ind w:left="0" w:right="0" w:firstLine="566.92913385827"/>
        <w:spacing w:after="60"/>
      </w:pPr>
      <w:r>
        <w:rPr>
          <w:sz w:val="24"/>
          <w:szCs w:val="24"/>
        </w:rPr>
        <w:t xml:space="preserve">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2 и 3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pPr>
        <w:jc w:val="both"/>
        <w:ind w:left="0" w:right="0" w:firstLine="566.92913385827"/>
        <w:spacing w:after="60"/>
      </w:pPr>
      <w:r>
        <w:rPr>
          <w:sz w:val="24"/>
          <w:szCs w:val="24"/>
        </w:rPr>
        <w:t xml:space="preserve">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pPr>
        <w:jc w:val="both"/>
        <w:ind w:left="0" w:right="0" w:firstLine="566.92913385827"/>
        <w:spacing w:after="60"/>
      </w:pPr>
      <w:r>
        <w:rPr>
          <w:sz w:val="24"/>
          <w:szCs w:val="24"/>
        </w:rPr>
        <w:t xml:space="preserve">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pPr>
        <w:jc w:val="both"/>
        <w:ind w:left="0" w:right="0" w:firstLine="566.92913385827"/>
        <w:spacing w:after="60"/>
      </w:pPr>
      <w:r>
        <w:rPr>
          <w:sz w:val="24"/>
          <w:szCs w:val="24"/>
        </w:rPr>
        <w:t xml:space="preserve">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pPr>
        <w:jc w:val="both"/>
        <w:ind w:left="0" w:right="0" w:firstLine="566.92913385827"/>
        <w:spacing w:after="60"/>
      </w:pPr>
      <w:r>
        <w:rPr>
          <w:sz w:val="24"/>
          <w:szCs w:val="24"/>
        </w:rPr>
        <w:t xml:space="preserve">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pPr>
        <w:jc w:val="both"/>
        <w:ind w:left="0" w:right="0" w:firstLine="566.92913385827"/>
        <w:spacing w:after="60"/>
      </w:pPr>
      <w:r>
        <w:rPr>
          <w:sz w:val="24"/>
          <w:szCs w:val="24"/>
        </w:rPr>
        <w:t xml:space="preserve">При отсутствии члена семьи, указанного в части первой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pPr>
        <w:jc w:val="both"/>
        <w:ind w:left="0" w:right="0" w:firstLine="566.92913385827"/>
        <w:spacing w:after="60"/>
      </w:pPr>
      <w:r>
        <w:rPr>
          <w:sz w:val="24"/>
          <w:szCs w:val="24"/>
        </w:rPr>
        <w:t xml:space="preserve">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pPr>
        <w:jc w:val="both"/>
        <w:ind w:left="0" w:right="0" w:firstLine="566.92913385827"/>
        <w:spacing w:after="60"/>
      </w:pPr>
      <w:r>
        <w:rPr>
          <w:sz w:val="24"/>
          <w:szCs w:val="24"/>
        </w:rPr>
        <w:t xml:space="preserve">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порядке,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пунктом 2 статьи 161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pPr>
        <w:ind w:left="1921.999995" w:right="0" w:hanging="1354.999995"/>
        <w:spacing w:before="240" w:after="240"/>
      </w:pPr>
      <w:r>
        <w:rPr>
          <w:sz w:val="24"/>
          <w:szCs w:val="24"/>
          <w:b/>
          <w:bCs/>
        </w:rPr>
        <w:t xml:space="preserve">Статья 183. Порядок внесения взносов членами организации собственников</w:t>
      </w:r>
    </w:p>
    <w:p>
      <w:pPr>
        <w:jc w:val="both"/>
        <w:ind w:left="0" w:right="0" w:firstLine="566.92913385827"/>
        <w:spacing w:after="60"/>
      </w:pPr>
      <w:r>
        <w:rPr>
          <w:sz w:val="24"/>
          <w:szCs w:val="24"/>
        </w:rPr>
        <w:t xml:space="preserve">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pPr>
        <w:jc w:val="both"/>
        <w:ind w:left="0" w:right="0" w:firstLine="566.92913385827"/>
        <w:spacing w:after="60"/>
      </w:pPr>
      <w:r>
        <w:rPr>
          <w:sz w:val="24"/>
          <w:szCs w:val="24"/>
        </w:rPr>
        <w:t xml:space="preserve">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pPr>
        <w:jc w:val="both"/>
        <w:ind w:left="0" w:right="0" w:firstLine="566.92913385827"/>
        <w:spacing w:after="60"/>
      </w:pPr>
      <w:r>
        <w:rPr>
          <w:sz w:val="24"/>
          <w:szCs w:val="24"/>
        </w:rPr>
        <w:t xml:space="preserve">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pPr>
        <w:jc w:val="both"/>
        <w:ind w:left="0" w:right="0" w:firstLine="566.92913385827"/>
        <w:spacing w:after="60"/>
      </w:pPr>
      <w:r>
        <w:rPr>
          <w:sz w:val="24"/>
          <w:szCs w:val="24"/>
        </w:rPr>
        <w:t xml:space="preserve">Целевые взносы вносятся соразмерно доле участника совместного домовладения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осуществляются за счет средств местных бюджетов, а также иных источников, не запрещенных законодательством, за исключением случая, предусмотренного частью пятой настоящего пункта.</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республиканской собственности и переданным в оперативное управление республиканским органам государственного управления, иным государственным органам (организациям), подчиненным (подотчетным) Президенту Республики Беларусь или Правительству Республики Беларусь и уполномоченным ими, осуществляются за счет средств республиканского бюджета, а также иных источников, не запрещенных законодательством.</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и переданным в безвозмездное пользование, возмещаются за счет средств негосударственных юридических лиц, которым такие помещения переданы в безвозмездное пользование.</w:t>
      </w:r>
    </w:p>
    <w:p>
      <w:pPr>
        <w:jc w:val="both"/>
        <w:ind w:left="0" w:right="0" w:firstLine="566.92913385827"/>
        <w:spacing w:after="60"/>
      </w:pPr>
      <w:r>
        <w:rPr>
          <w:sz w:val="24"/>
          <w:szCs w:val="24"/>
        </w:rPr>
        <w:t xml:space="preserve">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pPr>
        <w:jc w:val="both"/>
        <w:ind w:left="0" w:right="0" w:firstLine="566.92913385827"/>
        <w:spacing w:after="60"/>
      </w:pPr>
      <w:r>
        <w:rPr>
          <w:sz w:val="24"/>
          <w:szCs w:val="24"/>
        </w:rPr>
        <w:t xml:space="preserve">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pPr>
        <w:jc w:val="both"/>
        <w:ind w:left="0" w:right="0" w:firstLine="566.92913385827"/>
        <w:spacing w:after="60"/>
      </w:pPr>
      <w:r>
        <w:rPr>
          <w:sz w:val="24"/>
          <w:szCs w:val="24"/>
        </w:rPr>
        <w:t xml:space="preserve">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pPr>
        <w:jc w:val="both"/>
        <w:ind w:left="0" w:right="0" w:firstLine="566.92913385827"/>
        <w:spacing w:after="60"/>
      </w:pPr>
      <w:r>
        <w:rPr>
          <w:sz w:val="24"/>
          <w:szCs w:val="24"/>
        </w:rPr>
        <w:t xml:space="preserve">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pPr>
        <w:ind w:left="1921.999995" w:right="0" w:hanging="1354.999995"/>
        <w:spacing w:before="240" w:after="240"/>
      </w:pPr>
      <w:r>
        <w:rPr>
          <w:sz w:val="24"/>
          <w:szCs w:val="24"/>
          <w:b/>
          <w:bCs/>
        </w:rPr>
        <w:t xml:space="preserve">Статья 184. Капитальный ремонт жилого дома организации собственников</w:t>
      </w:r>
    </w:p>
    <w:p>
      <w:pPr>
        <w:jc w:val="both"/>
        <w:ind w:left="0" w:right="0" w:firstLine="566.92913385827"/>
        <w:spacing w:after="60"/>
      </w:pPr>
      <w:r>
        <w:rPr>
          <w:sz w:val="24"/>
          <w:szCs w:val="24"/>
        </w:rPr>
        <w:t xml:space="preserve">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pPr>
        <w:jc w:val="both"/>
        <w:ind w:left="0" w:right="0" w:firstLine="566.92913385827"/>
        <w:spacing w:after="60"/>
      </w:pPr>
      <w:r>
        <w:rPr>
          <w:sz w:val="24"/>
          <w:szCs w:val="24"/>
        </w:rPr>
        <w:t xml:space="preserve">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pPr>
        <w:jc w:val="both"/>
        <w:ind w:left="0" w:right="0" w:firstLine="566.92913385827"/>
        <w:spacing w:after="60"/>
      </w:pPr>
      <w:r>
        <w:rPr>
          <w:sz w:val="24"/>
          <w:szCs w:val="24"/>
        </w:rPr>
        <w:t xml:space="preserve">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порядке, установленном Советом Министров Республики Беларусь.</w:t>
      </w:r>
    </w:p>
    <w:p>
      <w:pPr>
        <w:jc w:val="both"/>
        <w:ind w:left="0" w:right="0" w:firstLine="566.92913385827"/>
        <w:spacing w:after="60"/>
      </w:pPr>
      <w:r>
        <w:rPr>
          <w:sz w:val="24"/>
          <w:szCs w:val="24"/>
        </w:rPr>
        <w:t xml:space="preserve">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pPr>
        <w:jc w:val="both"/>
        <w:ind w:left="0" w:right="0" w:firstLine="566.92913385827"/>
        <w:spacing w:after="60"/>
      </w:pPr>
      <w:r>
        <w:rPr>
          <w:sz w:val="24"/>
          <w:szCs w:val="24"/>
        </w:rPr>
        <w:t xml:space="preserve">4. Выселение граждан из жилого помещения на время капитального ремонта жилого дома организации собственников производится в порядке, предусмотренном статьей 84 настоящего Кодекса.</w:t>
      </w:r>
    </w:p>
    <w:p>
      <w:pPr>
        <w:jc w:val="both"/>
        <w:ind w:left="0" w:right="0" w:firstLine="566.92913385827"/>
        <w:spacing w:after="60"/>
      </w:pPr>
      <w:r>
        <w:rPr>
          <w:sz w:val="24"/>
          <w:szCs w:val="24"/>
        </w:rPr>
        <w:t xml:space="preserve">5. Граждане, указанные в пункте 4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настоящим Кодексом и иными актами законодательства, а члены организации собственников – уплачивать взносы, предусмотренные уставом.</w:t>
      </w:r>
    </w:p>
    <w:p>
      <w:pPr>
        <w:ind w:left="1921.999995" w:right="0" w:hanging="1354.999995"/>
        <w:spacing w:before="240" w:after="240"/>
      </w:pPr>
      <w:r>
        <w:rPr>
          <w:sz w:val="24"/>
          <w:szCs w:val="24"/>
          <w:b/>
          <w:bCs/>
        </w:rPr>
        <w:t xml:space="preserve">Статья 185. Реорганизация или ликвидация организации собственников</w:t>
      </w:r>
    </w:p>
    <w:p>
      <w:pPr>
        <w:jc w:val="both"/>
        <w:ind w:left="0" w:right="0" w:firstLine="566.92913385827"/>
        <w:spacing w:after="60"/>
      </w:pPr>
      <w:r>
        <w:rPr>
          <w:sz w:val="24"/>
          <w:szCs w:val="24"/>
        </w:rPr>
        <w:t xml:space="preserve">1. Организация собственников может быть реорганизована или ликвидирована по решению:</w:t>
      </w:r>
    </w:p>
    <w:p>
      <w:pPr>
        <w:jc w:val="both"/>
        <w:ind w:left="0" w:right="0" w:firstLine="566.92913385827"/>
        <w:spacing w:after="60"/>
      </w:pPr>
      <w:r>
        <w:rPr>
          <w:sz w:val="24"/>
          <w:szCs w:val="24"/>
        </w:rPr>
        <w:t xml:space="preserve">общего собрания членов организации собственников;</w:t>
      </w:r>
    </w:p>
    <w:p>
      <w:pPr>
        <w:jc w:val="both"/>
        <w:ind w:left="0" w:right="0" w:firstLine="566.92913385827"/>
        <w:spacing w:after="60"/>
      </w:pPr>
      <w:r>
        <w:rPr>
          <w:sz w:val="24"/>
          <w:szCs w:val="24"/>
        </w:rPr>
        <w:t xml:space="preserve">суда по основаниям, предусмотренным законодательными актами;</w:t>
      </w:r>
    </w:p>
    <w:p>
      <w:pPr>
        <w:jc w:val="both"/>
        <w:ind w:left="0" w:right="0" w:firstLine="566.92913385827"/>
        <w:spacing w:after="60"/>
      </w:pPr>
      <w:r>
        <w:rPr>
          <w:sz w:val="24"/>
          <w:szCs w:val="24"/>
        </w:rPr>
        <w:t xml:space="preserve">собственника объектов недвижимого имущества в случае перехода права собственности на объекты недвижимого имущества к одному собственнику.</w:t>
      </w:r>
    </w:p>
    <w:p>
      <w:pPr>
        <w:jc w:val="both"/>
        <w:ind w:left="0" w:right="0" w:firstLine="566.92913385827"/>
        <w:spacing w:after="60"/>
      </w:pPr>
      <w:r>
        <w:rPr>
          <w:sz w:val="24"/>
          <w:szCs w:val="24"/>
        </w:rPr>
        <w:t xml:space="preserve">Организация собственников может быть ликвидирована по решению местного исполнительного и распорядительного органа по месту нахождения организации собственников в случае неизбрания председателя правления организации собственников и (или) неосуществления деятельности, установленной настоящим Кодексом и уставом организации собственников, в течение трех месяцев подряд.</w:t>
      </w:r>
    </w:p>
    <w:p>
      <w:pPr>
        <w:jc w:val="both"/>
        <w:ind w:left="0" w:right="0" w:firstLine="566.92913385827"/>
        <w:spacing w:after="60"/>
      </w:pPr>
      <w:r>
        <w:rPr>
          <w:sz w:val="24"/>
          <w:szCs w:val="24"/>
        </w:rPr>
        <w:t xml:space="preserve">Орган, принявший решение о ликвидации организации собственников в соответствии с частью второй настоящего пункта, в течение трех рабочих дней уведомляет об этом организацию собственников и регистрирующий орган.</w:t>
      </w:r>
    </w:p>
    <w:p>
      <w:pPr>
        <w:jc w:val="both"/>
        <w:ind w:left="0" w:right="0" w:firstLine="566.92913385827"/>
        <w:spacing w:after="60"/>
      </w:pPr>
      <w:r>
        <w:rPr>
          <w:sz w:val="24"/>
          <w:szCs w:val="24"/>
        </w:rPr>
        <w:t xml:space="preserve">Не позднее рабочего дня, следующего за днем поступления в регистрирующий орган уведомления о принятом решении о ликвидации организации собственников, регистрирующий орган вносит в Единый государственный регистр юридических лиц и индивидуальных предпринимателей запись о начале процедуры ликвидации организации собственников.</w:t>
      </w:r>
    </w:p>
    <w:p>
      <w:pPr>
        <w:jc w:val="both"/>
        <w:ind w:left="0" w:right="0" w:firstLine="566.92913385827"/>
        <w:spacing w:after="60"/>
      </w:pPr>
      <w:r>
        <w:rPr>
          <w:sz w:val="24"/>
          <w:szCs w:val="24"/>
        </w:rPr>
        <w:t xml:space="preserve">Не позднее рабочего дня, следующего за днем внесения в Единый государственный регистр юридических лиц и индивидуальных предпринимателей записи о начале процедуры ликвидации организации собственников, регистрирующий орган уведомляет об этом налоговые, таможенные органы, органы Фонда социальной защиты населения Министерства труда и социальной защиты, государственной статистики, Белорусское республиканское унитарное страховое предприятие «Белгосстрах» (его обособленное подразделение), соответствующие архивы согласно законодательству в сфере архивного дела и делопроизводства.</w:t>
      </w:r>
    </w:p>
    <w:p>
      <w:pPr>
        <w:jc w:val="both"/>
        <w:ind w:left="0" w:right="0" w:firstLine="566.92913385827"/>
        <w:spacing w:after="60"/>
      </w:pPr>
      <w:r>
        <w:rPr>
          <w:sz w:val="24"/>
          <w:szCs w:val="24"/>
        </w:rPr>
        <w:t xml:space="preserve">При принятии решения о ликвидации организации собственников в соответствии с частью второй настоящего пункта такая организация ликвидируется в упрощенном порядке без назначения ликвидационной комиссии (ликвидатора).</w:t>
      </w:r>
    </w:p>
    <w:p>
      <w:pPr>
        <w:jc w:val="both"/>
        <w:ind w:left="0" w:right="0" w:firstLine="566.92913385827"/>
        <w:spacing w:after="60"/>
      </w:pPr>
      <w:r>
        <w:rPr>
          <w:sz w:val="24"/>
          <w:szCs w:val="24"/>
        </w:rPr>
        <w:t xml:space="preserve">Ликвидация организации собственников и исключение ее из Единого государственного регистра юридических лиц и индивидуальных предпринимателей при принятии решения о ликвидации организации собственников в соответствии с частью второй настоящего пункта производятся в порядке, аналогичном порядку ликвидации юридических лиц по решению регистрирующего органа, установленному законодательством в области государственной регистрации и ликвидации (прекращении деятельности) субъектов хозяйствования, с учетом особенностей, установленных частями третьей–шестой настоящего пункта.</w:t>
      </w:r>
    </w:p>
    <w:p>
      <w:pPr>
        <w:jc w:val="both"/>
        <w:ind w:left="0" w:right="0" w:firstLine="566.92913385827"/>
        <w:spacing w:after="60"/>
      </w:pPr>
      <w:r>
        <w:rPr>
          <w:sz w:val="24"/>
          <w:szCs w:val="24"/>
        </w:rPr>
        <w:t xml:space="preserve">При принятии решения о ликвидации организации собственников в соответствии с частью второй настоящего пункта товарищество собственников не может быть повторно создано в течение трех лет с даты исключения организации застройщиков или товарищества собственников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pPr>
        <w:jc w:val="both"/>
        <w:ind w:left="0" w:right="0" w:firstLine="566.92913385827"/>
        <w:spacing w:after="60"/>
      </w:pPr>
      <w:r>
        <w:rPr>
          <w:sz w:val="24"/>
          <w:szCs w:val="24"/>
        </w:rPr>
        <w:t xml:space="preserve">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pPr>
        <w:ind w:left="1921.999995" w:right="0" w:hanging="1354.999995"/>
        <w:spacing w:before="240" w:after="240"/>
      </w:pPr>
      <w:r>
        <w:rPr>
          <w:sz w:val="24"/>
          <w:szCs w:val="24"/>
          <w:b/>
          <w:bCs/>
        </w:rPr>
        <w:t xml:space="preserve">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both"/>
        <w:ind w:left="0" w:right="0" w:firstLine="566.92913385827"/>
        <w:spacing w:after="60"/>
      </w:pPr>
      <w:r>
        <w:rPr>
          <w:sz w:val="24"/>
          <w:szCs w:val="24"/>
        </w:rPr>
        <w:t xml:space="preserve">1. Контроль за деятельностью, в том числе финансово-хозяйственной, организаций застройщиков, контроль за 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pPr>
        <w:jc w:val="both"/>
        <w:ind w:left="0" w:right="0" w:firstLine="566.92913385827"/>
        <w:spacing w:after="60"/>
      </w:pPr>
      <w:r>
        <w:rPr>
          <w:sz w:val="24"/>
          <w:szCs w:val="24"/>
        </w:rPr>
        <w:t xml:space="preserve">2. Местные исполнительные и распорядительные органы на соответствующей территории:</w:t>
      </w:r>
    </w:p>
    <w:p>
      <w:pPr>
        <w:jc w:val="both"/>
        <w:ind w:left="0" w:right="0" w:firstLine="566.92913385827"/>
        <w:spacing w:after="60"/>
      </w:pPr>
      <w:r>
        <w:rPr>
          <w:sz w:val="24"/>
          <w:szCs w:val="24"/>
        </w:rPr>
        <w:t xml:space="preserve">принимают меры по защите прав и законных интересов членов организаций собственников;</w:t>
      </w:r>
    </w:p>
    <w:p>
      <w:pPr>
        <w:jc w:val="both"/>
        <w:ind w:left="0" w:right="0" w:firstLine="566.92913385827"/>
        <w:spacing w:after="60"/>
      </w:pPr>
      <w:r>
        <w:rPr>
          <w:sz w:val="24"/>
          <w:szCs w:val="24"/>
        </w:rPr>
        <w:t xml:space="preserve">согласовывают кандидатуру председателя правления организации собственников;</w:t>
      </w:r>
    </w:p>
    <w:p>
      <w:pPr>
        <w:jc w:val="both"/>
        <w:ind w:left="0" w:right="0" w:firstLine="566.92913385827"/>
        <w:spacing w:after="60"/>
      </w:pPr>
      <w:r>
        <w:rPr>
          <w:sz w:val="24"/>
          <w:szCs w:val="24"/>
        </w:rPr>
        <w:t xml:space="preserve">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pPr>
        <w:jc w:val="both"/>
        <w:ind w:left="0" w:right="0" w:firstLine="566.92913385827"/>
        <w:spacing w:after="60"/>
      </w:pPr>
      <w:r>
        <w:rPr>
          <w:sz w:val="24"/>
          <w:szCs w:val="24"/>
        </w:rPr>
        <w:t xml:space="preserve">принимают решения о необходимости аннулирования свидетельства о прохождении профессиональной аттестации в случаях, предусмотренных настоящим Кодексом;</w:t>
      </w:r>
    </w:p>
    <w:p>
      <w:pPr>
        <w:jc w:val="both"/>
        <w:ind w:left="0" w:right="0" w:firstLine="566.92913385827"/>
        <w:spacing w:after="60"/>
      </w:pPr>
      <w:r>
        <w:rPr>
          <w:sz w:val="24"/>
          <w:szCs w:val="24"/>
        </w:rPr>
        <w:t xml:space="preserve">назначают уполномоченное лицо в случаях, предусмотренных настоящим Кодексом, в порядке, установленном актами законодательства;</w:t>
      </w:r>
    </w:p>
    <w:p>
      <w:pPr>
        <w:jc w:val="both"/>
        <w:ind w:left="0" w:right="0" w:firstLine="566.92913385827"/>
        <w:spacing w:after="60"/>
      </w:pPr>
      <w:r>
        <w:rPr>
          <w:sz w:val="24"/>
          <w:szCs w:val="24"/>
        </w:rPr>
        <w:t xml:space="preserve">осуществляют иные полномочия в соответствии с законодательством.</w:t>
      </w:r>
    </w:p>
    <w:p>
      <w:pPr>
        <w:jc w:val="both"/>
        <w:ind w:left="0" w:right="0" w:firstLine="566.92913385827"/>
        <w:spacing w:after="60"/>
      </w:pPr>
      <w:r>
        <w:rPr>
          <w:sz w:val="24"/>
          <w:szCs w:val="24"/>
        </w:rPr>
        <w:t xml:space="preserve">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pPr>
        <w:jc w:val="both"/>
        <w:ind w:left="0" w:right="0" w:firstLine="566.92913385827"/>
        <w:spacing w:after="60"/>
      </w:pPr>
      <w:r>
        <w:rPr>
          <w:sz w:val="24"/>
          <w:szCs w:val="24"/>
        </w:rPr>
        <w:t xml:space="preserve">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обеспечивается надлежащая работа органов управления организации собственников или если истек срок действия полномочий этих органов 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pPr>
        <w:jc w:val="both"/>
        <w:ind w:left="0" w:right="0" w:firstLine="566.92913385827"/>
        <w:spacing w:after="60"/>
      </w:pPr>
      <w:r>
        <w:rPr>
          <w:sz w:val="24"/>
          <w:szCs w:val="24"/>
        </w:rPr>
        <w:t xml:space="preserve">Общее собрание членов организации собственников, назначенное в соответствии с частью первой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трудового договора с председателем правления организации собственников, сложившим полномочия, и (или) заключение срочного трудового договора (за исключением контракта) с вновь избранным (принятым на работу) председателем правления организации собственников.</w:t>
      </w:r>
    </w:p>
    <w:p>
      <w:pPr>
        <w:jc w:val="both"/>
        <w:ind w:left="0" w:right="0" w:firstLine="566.92913385827"/>
        <w:spacing w:after="60"/>
      </w:pPr>
      <w:r>
        <w:rPr>
          <w:sz w:val="24"/>
          <w:szCs w:val="24"/>
        </w:rPr>
        <w:t xml:space="preserve">Отсутствие на общем собрании кворума, предусмотренного пунктом 4 статьи 166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pPr>
        <w:jc w:val="both"/>
        <w:ind w:left="0" w:right="0" w:firstLine="566.92913385827"/>
        <w:spacing w:after="60"/>
      </w:pPr>
      <w:r>
        <w:rPr>
          <w:sz w:val="24"/>
          <w:szCs w:val="24"/>
        </w:rPr>
        <w:t xml:space="preserve">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pPr>
        <w:jc w:val="both"/>
        <w:ind w:left="0" w:right="0" w:firstLine="566.92913385827"/>
        <w:spacing w:after="60"/>
      </w:pPr>
      <w:r>
        <w:rPr>
          <w:sz w:val="24"/>
          <w:szCs w:val="24"/>
        </w:rPr>
        <w:t xml:space="preserve">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pPr>
        <w:ind w:left="1921.999995" w:right="0" w:hanging="1354.999995"/>
        <w:spacing w:before="240" w:after="240"/>
      </w:pPr>
      <w:r>
        <w:rPr>
          <w:sz w:val="24"/>
          <w:szCs w:val="24"/>
          <w:b/>
          <w:bCs/>
        </w:rPr>
        <w:t xml:space="preserve">Статья 187. Объединение организаций собственников</w:t>
      </w:r>
    </w:p>
    <w:p>
      <w:pPr>
        <w:jc w:val="both"/>
        <w:ind w:left="0" w:right="0" w:firstLine="566.92913385827"/>
        <w:spacing w:after="60"/>
      </w:pPr>
      <w:r>
        <w:rPr>
          <w:sz w:val="24"/>
          <w:szCs w:val="24"/>
        </w:rPr>
        <w:t xml:space="preserve">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pPr>
        <w:jc w:val="center"/>
        <w:spacing w:before="240" w:after="240"/>
      </w:pPr>
      <w:r>
        <w:rPr>
          <w:sz w:val="24"/>
          <w:szCs w:val="24"/>
          <w:b/>
          <w:bCs/>
          <w:caps/>
        </w:rPr>
        <w:t xml:space="preserve">РАЗДЕЛ VI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188. Переходные положения</w:t>
      </w:r>
    </w:p>
    <w:p>
      <w:pPr>
        <w:jc w:val="both"/>
        <w:ind w:left="0" w:right="0" w:firstLine="566.92913385827"/>
        <w:spacing w:after="60"/>
      </w:pPr>
      <w:r>
        <w:rPr>
          <w:sz w:val="24"/>
          <w:szCs w:val="24"/>
        </w:rPr>
        <w:t xml:space="preserve">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pPr>
        <w:jc w:val="both"/>
        <w:ind w:left="0" w:right="0" w:firstLine="566.92913385827"/>
        <w:spacing w:after="60"/>
      </w:pPr>
      <w:r>
        <w:rPr>
          <w:sz w:val="24"/>
          <w:szCs w:val="24"/>
        </w:rPr>
        <w:t xml:space="preserve">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pPr>
        <w:jc w:val="both"/>
        <w:ind w:left="0" w:right="0" w:firstLine="566.92913385827"/>
        <w:spacing w:after="60"/>
      </w:pPr>
      <w:r>
        <w:rPr>
          <w:sz w:val="24"/>
          <w:szCs w:val="24"/>
        </w:rPr>
        <w:t xml:space="preserve">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pPr>
        <w:jc w:val="both"/>
        <w:ind w:left="0" w:right="0" w:firstLine="566.92913385827"/>
        <w:spacing w:after="60"/>
      </w:pPr>
      <w:r>
        <w:rPr>
          <w:sz w:val="24"/>
          <w:szCs w:val="24"/>
        </w:rPr>
        <w:t xml:space="preserve">относящиеся к категориям граждан, определенным пунктом 1 и подпунктом 3.3 пункта 3 части второй статьи 2, пунктами 1–4 части первой статьи 3, статьями 4 и 22 Закона Республики Беларусь «О ветеранах»;</w:t>
      </w:r>
    </w:p>
    <w:p>
      <w:pPr>
        <w:jc w:val="both"/>
        <w:ind w:left="0" w:right="0" w:firstLine="566.92913385827"/>
        <w:spacing w:after="60"/>
      </w:pPr>
      <w:r>
        <w:rPr>
          <w:sz w:val="24"/>
          <w:szCs w:val="24"/>
        </w:rPr>
        <w:t xml:space="preserve">проработавшие в организации, предоставившей им жилое помещение государственного жилищного фонда в общежитии, не менее десяти лет;</w:t>
      </w:r>
    </w:p>
    <w:p>
      <w:pPr>
        <w:jc w:val="both"/>
        <w:ind w:left="0" w:right="0" w:firstLine="566.92913385827"/>
        <w:spacing w:after="60"/>
      </w:pPr>
      <w:r>
        <w:rPr>
          <w:sz w:val="24"/>
          <w:szCs w:val="24"/>
        </w:rPr>
        <w:t xml:space="preserve">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pPr>
        <w:jc w:val="both"/>
        <w:ind w:left="0" w:right="0" w:firstLine="566.92913385827"/>
        <w:spacing w:after="60"/>
      </w:pPr>
      <w:r>
        <w:rPr>
          <w:sz w:val="24"/>
          <w:szCs w:val="24"/>
        </w:rPr>
        <w:t xml:space="preserve">имеющие право на отставку или трудовую пенсию по возрасту (в том числе за работу с особыми условиями труда) и за выслугу лет;</w:t>
      </w:r>
    </w:p>
    <w:p>
      <w:pPr>
        <w:jc w:val="both"/>
        <w:ind w:left="0" w:right="0" w:firstLine="566.92913385827"/>
        <w:spacing w:after="60"/>
      </w:pPr>
      <w:r>
        <w:rPr>
          <w:sz w:val="24"/>
          <w:szCs w:val="24"/>
        </w:rPr>
        <w:t xml:space="preserve">являющиеся инвалидами I или II группы, а также семьи, в составе которых имеются дети-инвалиды;</w:t>
      </w:r>
    </w:p>
    <w:p>
      <w:pPr>
        <w:jc w:val="both"/>
        <w:ind w:left="0" w:right="0" w:firstLine="566.92913385827"/>
        <w:spacing w:after="60"/>
      </w:pPr>
      <w:r>
        <w:rPr>
          <w:sz w:val="24"/>
          <w:szCs w:val="24"/>
        </w:rPr>
        <w:t xml:space="preserve">проживающие с несовершеннолетними детьми;</w:t>
      </w:r>
    </w:p>
    <w:p>
      <w:pPr>
        <w:jc w:val="both"/>
        <w:ind w:left="0" w:right="0" w:firstLine="566.92913385827"/>
        <w:spacing w:after="60"/>
      </w:pPr>
      <w:r>
        <w:rPr>
          <w:sz w:val="24"/>
          <w:szCs w:val="24"/>
        </w:rPr>
        <w:t xml:space="preserve">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pPr>
        <w:jc w:val="both"/>
        <w:ind w:left="0" w:right="0" w:firstLine="566.92913385827"/>
        <w:spacing w:after="60"/>
      </w:pPr>
      <w:r>
        <w:rPr>
          <w:sz w:val="24"/>
          <w:szCs w:val="24"/>
        </w:rPr>
        <w:t xml:space="preserve">умершего работника, которому была предоставлена жилая площадь в общежитии;</w:t>
      </w:r>
    </w:p>
    <w:p>
      <w:pPr>
        <w:jc w:val="both"/>
        <w:ind w:left="0" w:right="0" w:firstLine="566.92913385827"/>
        <w:spacing w:after="60"/>
      </w:pPr>
      <w:r>
        <w:rPr>
          <w:sz w:val="24"/>
          <w:szCs w:val="24"/>
        </w:rPr>
        <w:t xml:space="preserve">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pPr>
        <w:jc w:val="both"/>
        <w:ind w:left="0" w:right="0" w:firstLine="566.92913385827"/>
        <w:spacing w:after="60"/>
      </w:pPr>
      <w:r>
        <w:rPr>
          <w:sz w:val="24"/>
          <w:szCs w:val="24"/>
        </w:rPr>
        <w:t xml:space="preserve">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pPr>
        <w:jc w:val="both"/>
        <w:ind w:left="0" w:right="0" w:firstLine="566.92913385827"/>
        <w:spacing w:after="60"/>
      </w:pPr>
      <w:r>
        <w:rPr>
          <w:sz w:val="24"/>
          <w:szCs w:val="24"/>
        </w:rPr>
        <w:t xml:space="preserve">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pPr>
        <w:jc w:val="both"/>
        <w:ind w:left="0" w:right="0" w:firstLine="566.92913385827"/>
        <w:spacing w:after="60"/>
      </w:pPr>
      <w:r>
        <w:rPr>
          <w:sz w:val="24"/>
          <w:szCs w:val="24"/>
        </w:rPr>
        <w:t xml:space="preserve">6. Исключен.</w:t>
      </w:r>
    </w:p>
    <w:p>
      <w:pPr>
        <w:jc w:val="both"/>
        <w:ind w:left="0" w:right="0" w:firstLine="566.92913385827"/>
        <w:spacing w:after="60"/>
      </w:pPr>
      <w:r>
        <w:rPr>
          <w:sz w:val="24"/>
          <w:szCs w:val="24"/>
        </w:rPr>
        <w:t xml:space="preserve">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2024-09-03T14:58:41+03:00</dcterms:created>
  <dcterms:modified xsi:type="dcterms:W3CDTF">2024-09-03T14:58:41+03:00</dcterms:modified>
</cp:coreProperties>
</file>

<file path=docProps/custom.xml><?xml version="1.0" encoding="utf-8"?>
<Properties xmlns="http://schemas.openxmlformats.org/officeDocument/2006/custom-properties" xmlns:vt="http://schemas.openxmlformats.org/officeDocument/2006/docPropsVTypes"/>
</file>