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86" w:rsidRDefault="00623686" w:rsidP="00623686"/>
    <w:p w:rsidR="00623686" w:rsidRDefault="00623686" w:rsidP="00623686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623686" w:rsidTr="0049311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623686" w:rsidRDefault="00623686" w:rsidP="0049311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23686" w:rsidRPr="00B22551" w:rsidRDefault="00623686" w:rsidP="0049311F">
            <w:pPr>
              <w:spacing w:after="12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УТВЕРЖДЕНО</w:t>
            </w:r>
          </w:p>
          <w:p w:rsidR="00623686" w:rsidRPr="00B22551" w:rsidRDefault="00623686" w:rsidP="0049311F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Постановление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Совета Министров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623686" w:rsidRDefault="00623686" w:rsidP="0049311F">
            <w:pPr>
              <w:spacing w:after="60"/>
            </w:pPr>
            <w:r>
              <w:rPr>
                <w:sz w:val="22"/>
                <w:szCs w:val="22"/>
              </w:rPr>
              <w:t>26.12.2006 № 1728</w:t>
            </w:r>
          </w:p>
        </w:tc>
      </w:tr>
    </w:tbl>
    <w:p w:rsidR="00623686" w:rsidRPr="00B22551" w:rsidRDefault="00623686" w:rsidP="00623686">
      <w:pPr>
        <w:spacing w:before="240" w:after="240"/>
        <w:rPr>
          <w:lang w:val="ru-RU"/>
        </w:rPr>
      </w:pPr>
      <w:r w:rsidRPr="00B22551">
        <w:rPr>
          <w:b/>
          <w:bCs/>
          <w:lang w:val="ru-RU"/>
        </w:rPr>
        <w:t>ПОЛОЖЕНИЕ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1.</w:t>
      </w:r>
      <w:r>
        <w:t> </w:t>
      </w:r>
      <w:r w:rsidRPr="00B22551">
        <w:rPr>
          <w:lang w:val="ru-RU"/>
        </w:rPr>
        <w:t>Настоящим Положением определяется порядок предоставления детям, нуждающимся в</w:t>
      </w:r>
      <w:r>
        <w:t> </w:t>
      </w:r>
      <w:r w:rsidRPr="00B22551">
        <w:rPr>
          <w:lang w:val="ru-RU"/>
        </w:rPr>
        <w:t>государственной защите, и</w:t>
      </w:r>
      <w:r>
        <w:t> </w:t>
      </w:r>
      <w:r w:rsidRPr="00B22551">
        <w:rPr>
          <w:lang w:val="ru-RU"/>
        </w:rPr>
        <w:t>детям, оставшимся без попечения родителей, на</w:t>
      </w:r>
      <w:r>
        <w:t> </w:t>
      </w:r>
      <w:r w:rsidRPr="00B22551">
        <w:rPr>
          <w:lang w:val="ru-RU"/>
        </w:rPr>
        <w:t>период их временного отсутствия статуса детей, оставшихся без попечения родителей (далее</w:t>
      </w:r>
      <w:r>
        <w:t> </w:t>
      </w:r>
      <w:r w:rsidRPr="00B22551">
        <w:rPr>
          <w:lang w:val="ru-RU"/>
        </w:rPr>
        <w:t>– предоставление статуса детей, оставшихся без попечения родителей), а</w:t>
      </w:r>
      <w:r>
        <w:t> </w:t>
      </w:r>
      <w:r w:rsidRPr="00B22551">
        <w:rPr>
          <w:lang w:val="ru-RU"/>
        </w:rPr>
        <w:t>также утраты детьми статуса детей, оставшихся без попечения родителей, и</w:t>
      </w:r>
      <w:r>
        <w:t> </w:t>
      </w:r>
      <w:r w:rsidRPr="00B22551">
        <w:rPr>
          <w:lang w:val="ru-RU"/>
        </w:rPr>
        <w:t>возврата их родителям.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2.</w:t>
      </w:r>
      <w:r>
        <w:t> </w:t>
      </w:r>
      <w:r w:rsidRPr="00B22551">
        <w:rPr>
          <w:lang w:val="ru-RU"/>
        </w:rPr>
        <w:t>Отсутствие попечения родителей над ребенком выявляется местными исполнительными и распорядительными органами (далее</w:t>
      </w:r>
      <w:r>
        <w:t> </w:t>
      </w:r>
      <w:r w:rsidRPr="00B22551">
        <w:rPr>
          <w:lang w:val="ru-RU"/>
        </w:rPr>
        <w:t>– орган опеки и попечительства), комиссиями по делам несовершеннолетних районных (городских) исполнительных комитетов, местных администраций (далее</w:t>
      </w:r>
      <w:r>
        <w:t> </w:t>
      </w:r>
      <w:r w:rsidRPr="00B22551">
        <w:rPr>
          <w:lang w:val="ru-RU"/>
        </w:rPr>
        <w:t>– комиссии по делам несовершеннолетних) в отношении каждого из его родителей.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3.</w:t>
      </w:r>
      <w:r>
        <w:t> </w:t>
      </w:r>
      <w:r w:rsidRPr="00B22551">
        <w:rPr>
          <w:lang w:val="ru-RU"/>
        </w:rPr>
        <w:t>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</w:t>
      </w:r>
      <w:r>
        <w:t> </w:t>
      </w:r>
      <w:r w:rsidRPr="00B22551">
        <w:rPr>
          <w:lang w:val="ru-RU"/>
        </w:rPr>
        <w:t>городе, осуществляющего государственно-властные полномочия в</w:t>
      </w:r>
      <w:r>
        <w:t> </w:t>
      </w:r>
      <w:r w:rsidRPr="00B22551">
        <w:rPr>
          <w:lang w:val="ru-RU"/>
        </w:rPr>
        <w:t>сфере образования (далее</w:t>
      </w:r>
      <w:r>
        <w:t> </w:t>
      </w:r>
      <w:r w:rsidRPr="00B22551">
        <w:rPr>
          <w:lang w:val="ru-RU"/>
        </w:rPr>
        <w:t>– управление (отдел) образования), при: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временном отсутствии попечения обоих или единственного родителя;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отсутствии попечения одного родителя и временном отсутствии попечения другого родителя.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4.</w:t>
      </w:r>
      <w:r>
        <w:t> </w:t>
      </w:r>
      <w:r w:rsidRPr="00B22551">
        <w:rPr>
          <w:lang w:val="ru-RU"/>
        </w:rPr>
        <w:t>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5.</w:t>
      </w:r>
      <w:r>
        <w:t> </w:t>
      </w:r>
      <w:r w:rsidRPr="00B22551">
        <w:rPr>
          <w:lang w:val="ru-RU"/>
        </w:rPr>
        <w:t>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родители (единственный родитель) которых находятся в розыске, </w:t>
      </w:r>
      <w:r>
        <w:rPr>
          <w:rFonts w:ascii="Symbol" w:eastAsia="Symbol" w:hAnsi="Symbol" w:cs="Symbol"/>
        </w:rPr>
        <w:t></w:t>
      </w:r>
      <w:r w:rsidRPr="00B22551">
        <w:rPr>
          <w:lang w:val="ru-RU"/>
        </w:rPr>
        <w:t xml:space="preserve"> со дня объявления родителей в розыск;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родители (единственный родитель) которых задержаны или заключены под стражу по постановлению органа уголовного преследования или постановлению (определению) суда,</w:t>
      </w:r>
      <w:r>
        <w:t> </w:t>
      </w:r>
      <w:r w:rsidRPr="00B22551">
        <w:rPr>
          <w:lang w:val="ru-RU"/>
        </w:rPr>
        <w:t>– со дня задержания родителей или заключения под стражу;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</w:t>
      </w:r>
      <w:r>
        <w:t> </w:t>
      </w:r>
      <w:r w:rsidRPr="00B22551">
        <w:rPr>
          <w:lang w:val="ru-RU"/>
        </w:rPr>
        <w:t>– со дня вступления в силу приговора суда;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</w:t>
      </w:r>
      <w:r>
        <w:t> </w:t>
      </w:r>
      <w:r w:rsidRPr="00B22551">
        <w:rPr>
          <w:lang w:val="ru-RU"/>
        </w:rPr>
        <w:t>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</w:t>
      </w:r>
      <w:r>
        <w:t> </w:t>
      </w:r>
      <w:r w:rsidRPr="00B22551">
        <w:rPr>
          <w:lang w:val="ru-RU"/>
        </w:rPr>
        <w:t>– со дня отобрания ребенка;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</w:t>
      </w:r>
      <w:r>
        <w:t> </w:t>
      </w:r>
      <w:r w:rsidRPr="00B22551">
        <w:rPr>
          <w:lang w:val="ru-RU"/>
        </w:rPr>
        <w:t>– со дня помещения родителей в указанное учреждение.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6.</w:t>
      </w:r>
      <w:r>
        <w:t> </w:t>
      </w:r>
      <w:r w:rsidRPr="00B22551">
        <w:rPr>
          <w:lang w:val="ru-RU"/>
        </w:rPr>
        <w:t>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справка органа внутренних дел о розыске родителей (родителя);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иные документы, предусмотренные законодательством.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7.</w:t>
      </w:r>
      <w:r>
        <w:t> </w:t>
      </w:r>
      <w:r w:rsidRPr="00B22551">
        <w:rPr>
          <w:lang w:val="ru-RU"/>
        </w:rPr>
        <w:t>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</w:t>
      </w:r>
      <w:r>
        <w:t> </w:t>
      </w:r>
      <w:r w:rsidRPr="00B22551">
        <w:rPr>
          <w:lang w:val="ru-RU"/>
        </w:rPr>
        <w:t>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8.</w:t>
      </w:r>
      <w:r>
        <w:t> </w:t>
      </w:r>
      <w:r w:rsidRPr="00B22551">
        <w:rPr>
          <w:lang w:val="ru-RU"/>
        </w:rPr>
        <w:t>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9.</w:t>
      </w:r>
      <w:r>
        <w:t> </w:t>
      </w:r>
      <w:r w:rsidRPr="00B22551">
        <w:rPr>
          <w:lang w:val="ru-RU"/>
        </w:rPr>
        <w:t>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Не позднее чем за один месяц до истечения шестимесячного срока со дня принятия решения об отобрании ребенка у родителей (единственного родителя) по решению комиссии по делам несовершеннолетних специалистами государственных органов и иных организаций, уполномоченных законодательством осуществлять защиту прав и законных интересов детей, проводится заключительная оценка ситуации в семье и составляется заключение о </w:t>
      </w:r>
      <w:r w:rsidRPr="00B22551">
        <w:rPr>
          <w:lang w:val="ru-RU"/>
        </w:rPr>
        <w:lastRenderedPageBreak/>
        <w:t>возможности возврата ребенка родителям (единственному родителю), на основании которого в месячный срок принимается решение комиссии по делам несовершеннолетних о возврате ребенка родителям (единственному родителю), если отпали причины, послужившие основанием для отобрания у них ребенка, либо об обращении в суд с иском о лишении родителей (единственного родителя) родительских прав.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10.</w:t>
      </w:r>
      <w:r>
        <w:t> </w:t>
      </w:r>
      <w:r w:rsidRPr="00B22551">
        <w:rPr>
          <w:lang w:val="ru-RU"/>
        </w:rPr>
        <w:t>Статус детей, оставшихся без попечения родителей, утрачивается также со дня вступления в силу решения суда: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 признании родителей (родителя) дееспособными;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 восстановлении родителей (единственного родителя) в родительских правах;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об отмене ограничения дееспособности родителей (родителя);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 возвращении ребенка его родителям (родителю);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об установлении усыновления (удочерения) ребенка, об установлении отцовства (материнства);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11.</w:t>
      </w:r>
      <w:r>
        <w:t> </w:t>
      </w:r>
      <w:r w:rsidRPr="00B22551">
        <w:rPr>
          <w:lang w:val="ru-RU"/>
        </w:rPr>
        <w:t xml:space="preserve">Ребенок возвращается родителям на основании решения комиссии по делам несовершеннолетних либо органа опеки и </w:t>
      </w:r>
      <w:proofErr w:type="gramStart"/>
      <w:r w:rsidRPr="00B22551">
        <w:rPr>
          <w:lang w:val="ru-RU"/>
        </w:rPr>
        <w:t>попечительства</w:t>
      </w:r>
      <w:proofErr w:type="gramEnd"/>
      <w:r w:rsidRPr="00B22551">
        <w:rPr>
          <w:lang w:val="ru-RU"/>
        </w:rPr>
        <w:t xml:space="preserve"> либо на основании решений суда, указанных в пункте 10 настоящего Положения.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12.</w:t>
      </w:r>
      <w:r>
        <w:t> </w:t>
      </w:r>
      <w:r w:rsidRPr="00B22551">
        <w:rPr>
          <w:lang w:val="ru-RU"/>
        </w:rPr>
        <w:t>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13.</w:t>
      </w:r>
      <w:r>
        <w:t> </w:t>
      </w:r>
      <w:r w:rsidRPr="00B22551">
        <w:rPr>
          <w:lang w:val="ru-RU"/>
        </w:rPr>
        <w:t>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справку об освобождении</w:t>
      </w:r>
      <w:r>
        <w:t> </w:t>
      </w:r>
      <w:r w:rsidRPr="00B22551">
        <w:rPr>
          <w:lang w:val="ru-RU"/>
        </w:rPr>
        <w:t>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постановления (определения) суда;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</w:t>
      </w:r>
      <w:r>
        <w:t> </w:t>
      </w:r>
      <w:r w:rsidRPr="00B22551">
        <w:rPr>
          <w:lang w:val="ru-RU"/>
        </w:rPr>
        <w:t xml:space="preserve">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</w:t>
      </w:r>
      <w:r w:rsidRPr="00B22551">
        <w:rPr>
          <w:lang w:val="ru-RU"/>
        </w:rPr>
        <w:lastRenderedPageBreak/>
        <w:t>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</w:t>
      </w:r>
      <w:r>
        <w:t> </w:t>
      </w:r>
      <w:r w:rsidRPr="00B22551">
        <w:rPr>
          <w:lang w:val="ru-RU"/>
        </w:rPr>
        <w:t>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14.</w:t>
      </w:r>
      <w:r>
        <w:t> </w:t>
      </w:r>
      <w:r w:rsidRPr="00B22551">
        <w:rPr>
          <w:lang w:val="ru-RU"/>
        </w:rPr>
        <w:t>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справку о месте работы, службы и занимаемой должности;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справку о размере заработной платы (денежного довольствия);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15.</w:t>
      </w:r>
      <w:r>
        <w:t> </w:t>
      </w:r>
      <w:r w:rsidRPr="00B22551">
        <w:rPr>
          <w:lang w:val="ru-RU"/>
        </w:rPr>
        <w:t>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16.</w:t>
      </w:r>
      <w:r>
        <w:t> </w:t>
      </w:r>
      <w:r w:rsidRPr="00B22551">
        <w:rPr>
          <w:lang w:val="ru-RU"/>
        </w:rPr>
        <w:t>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17.</w:t>
      </w:r>
      <w:r>
        <w:t> </w:t>
      </w:r>
      <w:r w:rsidRPr="00B22551">
        <w:rPr>
          <w:lang w:val="ru-RU"/>
        </w:rPr>
        <w:t>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</w:t>
      </w:r>
      <w:r>
        <w:t> </w:t>
      </w:r>
      <w:r w:rsidRPr="00B22551">
        <w:rPr>
          <w:lang w:val="ru-RU"/>
        </w:rPr>
        <w:t>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623686" w:rsidRPr="00B22551" w:rsidRDefault="00623686" w:rsidP="00623686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18.</w:t>
      </w:r>
      <w:r>
        <w:t> </w:t>
      </w:r>
      <w:r w:rsidRPr="00B22551">
        <w:rPr>
          <w:lang w:val="ru-RU"/>
        </w:rPr>
        <w:t>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:rsidR="000F4C6A" w:rsidRPr="00623686" w:rsidRDefault="000F4C6A" w:rsidP="00623686">
      <w:pPr>
        <w:rPr>
          <w:lang w:val="ru-RU"/>
        </w:rPr>
      </w:pPr>
      <w:bookmarkStart w:id="0" w:name="_GoBack"/>
      <w:bookmarkEnd w:id="0"/>
    </w:p>
    <w:sectPr w:rsidR="000F4C6A" w:rsidRPr="0062368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6A"/>
    <w:rsid w:val="000F4C6A"/>
    <w:rsid w:val="00623686"/>
    <w:rsid w:val="00E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72628-FF95-4205-A251-2B220D1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6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</cp:lastModifiedBy>
  <cp:revision>3</cp:revision>
  <cp:lastPrinted>2022-09-30T07:35:00Z</cp:lastPrinted>
  <dcterms:created xsi:type="dcterms:W3CDTF">2022-09-30T07:38:00Z</dcterms:created>
  <dcterms:modified xsi:type="dcterms:W3CDTF">2024-11-01T09:46:00Z</dcterms:modified>
  <cp:category/>
</cp:coreProperties>
</file>